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30" w:rsidRPr="005D6589" w:rsidRDefault="00DF0E4F" w:rsidP="005D6589">
      <w:pPr>
        <w:snapToGrid w:val="0"/>
        <w:jc w:val="center"/>
        <w:rPr>
          <w:rFonts w:eastAsia="標楷體"/>
          <w:sz w:val="32"/>
          <w:szCs w:val="32"/>
        </w:rPr>
      </w:pPr>
      <w:r w:rsidRPr="005D6589">
        <w:rPr>
          <w:rFonts w:eastAsia="標楷體" w:hAnsi="標楷體"/>
          <w:sz w:val="32"/>
          <w:szCs w:val="32"/>
        </w:rPr>
        <w:t>長榮大學專任教師留職</w:t>
      </w:r>
      <w:r w:rsidRPr="005D6589">
        <w:rPr>
          <w:rFonts w:eastAsia="標楷體"/>
          <w:sz w:val="32"/>
          <w:szCs w:val="32"/>
        </w:rPr>
        <w:t>(</w:t>
      </w:r>
      <w:r w:rsidRPr="005D6589">
        <w:rPr>
          <w:rFonts w:eastAsia="標楷體" w:hAnsi="標楷體"/>
          <w:sz w:val="32"/>
          <w:szCs w:val="32"/>
        </w:rPr>
        <w:t>留、停</w:t>
      </w:r>
      <w:r w:rsidRPr="005D6589">
        <w:rPr>
          <w:rFonts w:eastAsia="標楷體"/>
          <w:sz w:val="32"/>
          <w:szCs w:val="32"/>
        </w:rPr>
        <w:t>)</w:t>
      </w:r>
      <w:r w:rsidRPr="005D6589">
        <w:rPr>
          <w:rFonts w:eastAsia="標楷體" w:hAnsi="標楷體"/>
          <w:sz w:val="32"/>
          <w:szCs w:val="32"/>
        </w:rPr>
        <w:t>薪進修期間報告書</w:t>
      </w:r>
    </w:p>
    <w:p w:rsidR="00DF0E4F" w:rsidRPr="00DF0E4F" w:rsidRDefault="00DF0E4F" w:rsidP="00DF0E4F">
      <w:pPr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填報日期：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日</w:t>
      </w:r>
    </w:p>
    <w:tbl>
      <w:tblPr>
        <w:tblStyle w:val="a3"/>
        <w:tblW w:w="8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7"/>
        <w:gridCol w:w="2341"/>
        <w:gridCol w:w="1440"/>
        <w:gridCol w:w="180"/>
        <w:gridCol w:w="2370"/>
      </w:tblGrid>
      <w:tr w:rsidR="00DF0E4F" w:rsidRPr="00DF0E4F">
        <w:tc>
          <w:tcPr>
            <w:tcW w:w="2267" w:type="dxa"/>
            <w:vAlign w:val="center"/>
          </w:tcPr>
          <w:p w:rsidR="00DF0E4F" w:rsidRPr="00DF0E4F" w:rsidRDefault="00DF0E4F" w:rsidP="00DF0E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0E4F">
              <w:rPr>
                <w:rFonts w:eastAsia="標楷體" w:hAnsi="標楷體"/>
                <w:sz w:val="28"/>
                <w:szCs w:val="28"/>
              </w:rPr>
              <w:t>單</w:t>
            </w:r>
            <w:r w:rsidR="00267AD5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F0E4F">
              <w:rPr>
                <w:rFonts w:eastAsia="標楷體" w:hAnsi="標楷體"/>
                <w:sz w:val="28"/>
                <w:szCs w:val="28"/>
              </w:rPr>
              <w:t>位</w:t>
            </w:r>
          </w:p>
        </w:tc>
        <w:tc>
          <w:tcPr>
            <w:tcW w:w="2341" w:type="dxa"/>
          </w:tcPr>
          <w:p w:rsidR="00DF0E4F" w:rsidRPr="00DF0E4F" w:rsidRDefault="00DF0E4F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F0E4F" w:rsidRPr="00DF0E4F" w:rsidRDefault="00DF0E4F" w:rsidP="00EC6A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0E4F">
              <w:rPr>
                <w:rFonts w:eastAsia="標楷體" w:hAnsi="標楷體"/>
                <w:sz w:val="28"/>
                <w:szCs w:val="28"/>
              </w:rPr>
              <w:t>職</w:t>
            </w:r>
            <w:r w:rsidR="00267AD5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F0E4F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2550" w:type="dxa"/>
            <w:gridSpan w:val="2"/>
          </w:tcPr>
          <w:p w:rsidR="00DF0E4F" w:rsidRPr="00DF0E4F" w:rsidRDefault="00DF0E4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EC6A32" w:rsidRPr="00DF0E4F">
        <w:tc>
          <w:tcPr>
            <w:tcW w:w="2267" w:type="dxa"/>
            <w:vAlign w:val="center"/>
          </w:tcPr>
          <w:p w:rsidR="00EC6A32" w:rsidRPr="00DF0E4F" w:rsidRDefault="00EC6A32" w:rsidP="00DF0E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0E4F">
              <w:rPr>
                <w:rFonts w:eastAsia="標楷體" w:hAnsi="標楷體"/>
                <w:sz w:val="28"/>
                <w:szCs w:val="28"/>
              </w:rPr>
              <w:t>姓</w:t>
            </w:r>
            <w:r w:rsidR="00267AD5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DF0E4F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6331" w:type="dxa"/>
            <w:gridSpan w:val="4"/>
          </w:tcPr>
          <w:p w:rsidR="00EC6A32" w:rsidRPr="00DF0E4F" w:rsidRDefault="00EC6A3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F0E4F" w:rsidRPr="00DF0E4F">
        <w:tc>
          <w:tcPr>
            <w:tcW w:w="2267" w:type="dxa"/>
            <w:vAlign w:val="center"/>
          </w:tcPr>
          <w:p w:rsidR="00DF0E4F" w:rsidRPr="00DF0E4F" w:rsidRDefault="00DF0E4F" w:rsidP="00DF0E4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F0E4F">
              <w:rPr>
                <w:rFonts w:eastAsia="標楷體" w:hAnsi="標楷體"/>
                <w:sz w:val="28"/>
                <w:szCs w:val="28"/>
              </w:rPr>
              <w:t>核准進修</w:t>
            </w:r>
            <w:proofErr w:type="gramStart"/>
            <w:r w:rsidRPr="00DF0E4F">
              <w:rPr>
                <w:rFonts w:eastAsia="標楷體" w:hAnsi="標楷體"/>
                <w:sz w:val="28"/>
                <w:szCs w:val="28"/>
              </w:rPr>
              <w:t>起迄</w:t>
            </w:r>
            <w:proofErr w:type="gramEnd"/>
            <w:r w:rsidRPr="00DF0E4F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6331" w:type="dxa"/>
            <w:gridSpan w:val="4"/>
          </w:tcPr>
          <w:p w:rsidR="00DF0E4F" w:rsidRDefault="00DF0E4F" w:rsidP="00DF0E4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起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EC6A3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EC6A32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  <w:p w:rsidR="00DF0E4F" w:rsidRPr="00DF0E4F" w:rsidRDefault="00DF0E4F" w:rsidP="00DF0E4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迄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EC6A32"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DF0E4F" w:rsidRPr="00DF0E4F">
        <w:tc>
          <w:tcPr>
            <w:tcW w:w="2267" w:type="dxa"/>
            <w:vAlign w:val="center"/>
          </w:tcPr>
          <w:p w:rsidR="00DF0E4F" w:rsidRPr="00DF0E4F" w:rsidRDefault="00DF0E4F" w:rsidP="00DF0E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進修學校</w:t>
            </w:r>
            <w:r w:rsidR="006A35C0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6331" w:type="dxa"/>
            <w:gridSpan w:val="4"/>
          </w:tcPr>
          <w:p w:rsidR="00DF0E4F" w:rsidRPr="00DF0E4F" w:rsidRDefault="00DF0E4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F0E4F" w:rsidRPr="00DF0E4F">
        <w:tc>
          <w:tcPr>
            <w:tcW w:w="2267" w:type="dxa"/>
            <w:vAlign w:val="center"/>
          </w:tcPr>
          <w:p w:rsidR="00DF0E4F" w:rsidRDefault="00DF0E4F" w:rsidP="00DF0E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進修期間</w:t>
            </w:r>
          </w:p>
          <w:p w:rsidR="00DF0E4F" w:rsidRPr="00DF0E4F" w:rsidRDefault="00DF0E4F" w:rsidP="00DF0E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6331" w:type="dxa"/>
            <w:gridSpan w:val="4"/>
          </w:tcPr>
          <w:p w:rsidR="00DF0E4F" w:rsidRDefault="00DF0E4F" w:rsidP="00DF0E4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電話：</w:t>
            </w:r>
            <w:r w:rsidR="002137F4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="002137F4">
              <w:rPr>
                <w:rFonts w:eastAsia="標楷體" w:hint="eastAsia"/>
                <w:sz w:val="28"/>
                <w:szCs w:val="28"/>
              </w:rPr>
              <w:t>手機：</w:t>
            </w:r>
          </w:p>
          <w:p w:rsidR="00DF0E4F" w:rsidRDefault="00DF0E4F" w:rsidP="00DF0E4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傳真：</w:t>
            </w:r>
          </w:p>
          <w:p w:rsidR="00DF0E4F" w:rsidRPr="00DF0E4F" w:rsidRDefault="00DF0E4F" w:rsidP="00DF0E4F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e-mail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DF0E4F" w:rsidRPr="00DF0E4F">
        <w:tc>
          <w:tcPr>
            <w:tcW w:w="2267" w:type="dxa"/>
            <w:vAlign w:val="center"/>
          </w:tcPr>
          <w:p w:rsidR="00DF0E4F" w:rsidRPr="00DF0E4F" w:rsidRDefault="00267AD5" w:rsidP="00DF0E4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檢附</w:t>
            </w:r>
            <w:r w:rsidR="00DF0E4F">
              <w:rPr>
                <w:rFonts w:eastAsia="標楷體" w:hint="eastAsia"/>
                <w:sz w:val="28"/>
                <w:szCs w:val="28"/>
              </w:rPr>
              <w:t>資料</w:t>
            </w:r>
          </w:p>
        </w:tc>
        <w:tc>
          <w:tcPr>
            <w:tcW w:w="6331" w:type="dxa"/>
            <w:gridSpan w:val="4"/>
          </w:tcPr>
          <w:p w:rsidR="00DF0E4F" w:rsidRPr="00DF0E4F" w:rsidRDefault="00DF0E4F" w:rsidP="00267AD5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上課證明</w:t>
            </w:r>
            <w:r w:rsidR="00267AD5">
              <w:rPr>
                <w:rFonts w:eastAsia="標楷體" w:hint="eastAsia"/>
                <w:sz w:val="28"/>
                <w:szCs w:val="28"/>
              </w:rPr>
              <w:t>(</w:t>
            </w:r>
            <w:r w:rsidR="00267AD5">
              <w:rPr>
                <w:rFonts w:eastAsia="標楷體" w:hint="eastAsia"/>
                <w:sz w:val="28"/>
                <w:szCs w:val="28"/>
              </w:rPr>
              <w:t>資料名稱：</w:t>
            </w:r>
            <w:r w:rsidR="00267AD5"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 w:rsidR="00CD5036">
              <w:rPr>
                <w:rFonts w:eastAsia="標楷體"/>
                <w:sz w:val="28"/>
                <w:szCs w:val="28"/>
              </w:rPr>
              <w:br/>
            </w:r>
            <w:r w:rsidR="00267AD5">
              <w:rPr>
                <w:rFonts w:eastAsia="標楷體" w:hint="eastAsia"/>
                <w:sz w:val="28"/>
                <w:szCs w:val="28"/>
              </w:rPr>
              <w:t>資料日期：</w:t>
            </w:r>
            <w:r w:rsidR="00267AD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D5036">
              <w:rPr>
                <w:rFonts w:eastAsia="標楷體"/>
                <w:sz w:val="28"/>
                <w:szCs w:val="28"/>
              </w:rPr>
              <w:t xml:space="preserve">             </w:t>
            </w:r>
            <w:r w:rsidR="00267AD5">
              <w:rPr>
                <w:rFonts w:eastAsia="標楷體" w:hint="eastAsia"/>
                <w:sz w:val="28"/>
                <w:szCs w:val="28"/>
              </w:rPr>
              <w:t xml:space="preserve"> )</w:t>
            </w:r>
          </w:p>
        </w:tc>
      </w:tr>
      <w:tr w:rsidR="00AB2C1D" w:rsidRPr="00DF0E4F">
        <w:tc>
          <w:tcPr>
            <w:tcW w:w="2267" w:type="dxa"/>
            <w:vAlign w:val="center"/>
          </w:tcPr>
          <w:p w:rsidR="00AB2C1D" w:rsidRPr="00DF0E4F" w:rsidRDefault="00AB2C1D" w:rsidP="00267AD5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本人簽章</w:t>
            </w:r>
          </w:p>
        </w:tc>
        <w:tc>
          <w:tcPr>
            <w:tcW w:w="6331" w:type="dxa"/>
            <w:gridSpan w:val="4"/>
            <w:vAlign w:val="center"/>
          </w:tcPr>
          <w:p w:rsidR="00AB2C1D" w:rsidRPr="00DF0E4F" w:rsidRDefault="00AB2C1D" w:rsidP="00267AD5">
            <w:pPr>
              <w:spacing w:beforeLines="50" w:before="180" w:afterLines="50" w:after="180" w:line="480" w:lineRule="auto"/>
              <w:ind w:left="1477"/>
              <w:rPr>
                <w:rFonts w:eastAsia="標楷體"/>
                <w:sz w:val="28"/>
                <w:szCs w:val="28"/>
              </w:rPr>
            </w:pPr>
          </w:p>
        </w:tc>
      </w:tr>
      <w:tr w:rsidR="00AB2C1D" w:rsidRPr="00DF0E4F">
        <w:tc>
          <w:tcPr>
            <w:tcW w:w="2267" w:type="dxa"/>
            <w:vAlign w:val="center"/>
          </w:tcPr>
          <w:p w:rsidR="00AB2C1D" w:rsidRPr="00DF0E4F" w:rsidRDefault="00AB2C1D" w:rsidP="00267AD5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2341" w:type="dxa"/>
            <w:vAlign w:val="center"/>
          </w:tcPr>
          <w:p w:rsidR="00AB2C1D" w:rsidRPr="00DF0E4F" w:rsidRDefault="00AB2C1D" w:rsidP="00267AD5">
            <w:pPr>
              <w:spacing w:beforeLines="50" w:before="180" w:afterLines="50" w:after="180" w:line="480" w:lineRule="auto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AB2C1D" w:rsidRDefault="00AB2C1D" w:rsidP="00267AD5">
            <w:pPr>
              <w:spacing w:beforeLines="50" w:before="180" w:afterLines="50" w:after="180" w:line="480" w:lineRule="auto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人</w:t>
            </w:r>
            <w:r w:rsidR="007B43D2">
              <w:rPr>
                <w:rFonts w:eastAsia="標楷體" w:hint="eastAsia"/>
                <w:sz w:val="28"/>
                <w:szCs w:val="28"/>
              </w:rPr>
              <w:t>資處</w:t>
            </w:r>
            <w:r w:rsidR="002137F4">
              <w:rPr>
                <w:rFonts w:eastAsia="標楷體" w:hint="eastAsia"/>
                <w:sz w:val="28"/>
                <w:szCs w:val="28"/>
              </w:rPr>
              <w:t>簽收</w:t>
            </w:r>
            <w:proofErr w:type="gramEnd"/>
          </w:p>
        </w:tc>
        <w:tc>
          <w:tcPr>
            <w:tcW w:w="2370" w:type="dxa"/>
            <w:vAlign w:val="center"/>
          </w:tcPr>
          <w:p w:rsidR="00AB2C1D" w:rsidRPr="00DF0E4F" w:rsidRDefault="00AB2C1D" w:rsidP="00267AD5">
            <w:pPr>
              <w:spacing w:beforeLines="50" w:before="180" w:afterLines="50" w:after="180" w:line="480" w:lineRule="auto"/>
              <w:ind w:left="1477"/>
              <w:rPr>
                <w:rFonts w:eastAsia="標楷體"/>
                <w:sz w:val="28"/>
                <w:szCs w:val="28"/>
              </w:rPr>
            </w:pPr>
          </w:p>
        </w:tc>
      </w:tr>
    </w:tbl>
    <w:p w:rsidR="005D6589" w:rsidRDefault="005D6589" w:rsidP="005D6589">
      <w:pPr>
        <w:spacing w:line="360" w:lineRule="exact"/>
        <w:ind w:left="629" w:hangingChars="262" w:hanging="629"/>
        <w:rPr>
          <w:rFonts w:eastAsia="標楷體" w:hAnsi="標楷體"/>
        </w:rPr>
      </w:pP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：</w:t>
      </w:r>
    </w:p>
    <w:p w:rsidR="00DF0E4F" w:rsidRPr="00EC16F0" w:rsidRDefault="00DF0E4F" w:rsidP="005D6589">
      <w:pPr>
        <w:numPr>
          <w:ilvl w:val="0"/>
          <w:numId w:val="2"/>
        </w:numPr>
        <w:snapToGrid w:val="0"/>
        <w:ind w:left="278" w:hanging="278"/>
        <w:rPr>
          <w:rFonts w:eastAsia="標楷體" w:hAnsi="標楷體"/>
          <w:b/>
        </w:rPr>
      </w:pPr>
      <w:r w:rsidRPr="00EC16F0">
        <w:rPr>
          <w:rFonts w:eastAsia="標楷體" w:hAnsi="標楷體"/>
          <w:b/>
        </w:rPr>
        <w:t>依本校講師申請進修辦法第四條規定辦理，請核准留職進修之講師，於每學期開學後</w:t>
      </w:r>
      <w:r w:rsidR="002137F4" w:rsidRPr="00EC16F0">
        <w:rPr>
          <w:rFonts w:eastAsia="標楷體" w:hAnsi="標楷體" w:hint="eastAsia"/>
          <w:b/>
        </w:rPr>
        <w:t>一</w:t>
      </w:r>
      <w:r w:rsidRPr="00EC16F0">
        <w:rPr>
          <w:rFonts w:eastAsia="標楷體" w:hAnsi="標楷體"/>
          <w:b/>
        </w:rPr>
        <w:t>個月</w:t>
      </w:r>
      <w:r w:rsidR="002137F4" w:rsidRPr="00EC16F0">
        <w:rPr>
          <w:rFonts w:eastAsia="標楷體" w:hAnsi="標楷體" w:hint="eastAsia"/>
          <w:b/>
        </w:rPr>
        <w:t>內繳交上課證明，進修期間並</w:t>
      </w:r>
      <w:proofErr w:type="gramStart"/>
      <w:r w:rsidR="002137F4" w:rsidRPr="00EC16F0">
        <w:rPr>
          <w:rFonts w:eastAsia="標楷體" w:hAnsi="標楷體" w:hint="eastAsia"/>
          <w:b/>
        </w:rPr>
        <w:t>與</w:t>
      </w:r>
      <w:r w:rsidR="00267AD5" w:rsidRPr="00EC16F0">
        <w:rPr>
          <w:rFonts w:eastAsia="標楷體" w:hAnsi="標楷體" w:hint="eastAsia"/>
          <w:b/>
        </w:rPr>
        <w:t>須</w:t>
      </w:r>
      <w:r w:rsidR="002137F4" w:rsidRPr="00EC16F0">
        <w:rPr>
          <w:rFonts w:eastAsia="標楷體" w:hAnsi="標楷體" w:hint="eastAsia"/>
          <w:b/>
        </w:rPr>
        <w:t>原隸屬</w:t>
      </w:r>
      <w:proofErr w:type="gramEnd"/>
      <w:r w:rsidR="002137F4" w:rsidRPr="00EC16F0">
        <w:rPr>
          <w:rFonts w:eastAsia="標楷體" w:hAnsi="標楷體" w:hint="eastAsia"/>
          <w:b/>
        </w:rPr>
        <w:t>教學單位保持連</w:t>
      </w:r>
      <w:proofErr w:type="gramStart"/>
      <w:r w:rsidR="002137F4" w:rsidRPr="00EC16F0">
        <w:rPr>
          <w:rFonts w:eastAsia="標楷體" w:hAnsi="標楷體" w:hint="eastAsia"/>
          <w:b/>
        </w:rPr>
        <w:t>繫</w:t>
      </w:r>
      <w:proofErr w:type="gramEnd"/>
      <w:r w:rsidRPr="00EC16F0">
        <w:rPr>
          <w:rFonts w:eastAsia="標楷體" w:hAnsi="標楷體"/>
          <w:b/>
        </w:rPr>
        <w:t>。</w:t>
      </w:r>
    </w:p>
    <w:p w:rsidR="002137F4" w:rsidRPr="00EC16F0" w:rsidRDefault="002137F4" w:rsidP="005D6589">
      <w:pPr>
        <w:numPr>
          <w:ilvl w:val="0"/>
          <w:numId w:val="2"/>
        </w:numPr>
        <w:snapToGrid w:val="0"/>
        <w:spacing w:before="60"/>
        <w:ind w:left="278" w:hanging="278"/>
        <w:rPr>
          <w:rFonts w:eastAsia="標楷體"/>
          <w:b/>
        </w:rPr>
      </w:pPr>
      <w:r w:rsidRPr="00EC16F0">
        <w:rPr>
          <w:rFonts w:eastAsia="標楷體" w:hAnsi="標楷體" w:hint="eastAsia"/>
          <w:b/>
        </w:rPr>
        <w:t>本報告書正本由進修教師原隸屬單位留存，並送一份影本</w:t>
      </w:r>
      <w:proofErr w:type="gramStart"/>
      <w:r w:rsidRPr="00EC16F0">
        <w:rPr>
          <w:rFonts w:eastAsia="標楷體" w:hAnsi="標楷體" w:hint="eastAsia"/>
          <w:b/>
        </w:rPr>
        <w:t>至</w:t>
      </w:r>
      <w:r w:rsidR="007B43D2">
        <w:rPr>
          <w:rFonts w:eastAsia="標楷體" w:hAnsi="標楷體" w:hint="eastAsia"/>
          <w:b/>
        </w:rPr>
        <w:t>人資處</w:t>
      </w:r>
      <w:r w:rsidRPr="00EC16F0">
        <w:rPr>
          <w:rFonts w:eastAsia="標楷體" w:hAnsi="標楷體" w:hint="eastAsia"/>
          <w:b/>
        </w:rPr>
        <w:t>備查</w:t>
      </w:r>
      <w:proofErr w:type="gramEnd"/>
      <w:r w:rsidRPr="00EC16F0">
        <w:rPr>
          <w:rFonts w:eastAsia="標楷體" w:hAnsi="標楷體" w:hint="eastAsia"/>
          <w:b/>
        </w:rPr>
        <w:t>。</w:t>
      </w:r>
    </w:p>
    <w:p w:rsidR="005D6589" w:rsidRDefault="005D6589" w:rsidP="005D6589">
      <w:pPr>
        <w:numPr>
          <w:ilvl w:val="0"/>
          <w:numId w:val="2"/>
        </w:numPr>
        <w:snapToGrid w:val="0"/>
        <w:spacing w:before="60"/>
        <w:ind w:left="278" w:hanging="278"/>
        <w:rPr>
          <w:rFonts w:eastAsia="標楷體" w:hAnsi="標楷體"/>
          <w:lang w:bidi="ta-IN"/>
        </w:rPr>
      </w:pPr>
      <w:r w:rsidRPr="005D6589">
        <w:rPr>
          <w:rFonts w:eastAsia="標楷體" w:hint="eastAsia"/>
        </w:rPr>
        <w:t>填寫本</w:t>
      </w:r>
      <w:r w:rsidRPr="005D6589">
        <w:rPr>
          <w:rFonts w:eastAsia="標楷體" w:hAnsi="標楷體" w:hint="eastAsia"/>
        </w:rPr>
        <w:t>申請表</w:t>
      </w:r>
      <w:r w:rsidRPr="005D6589">
        <w:rPr>
          <w:rFonts w:eastAsia="標楷體" w:hint="eastAsia"/>
        </w:rPr>
        <w:t>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5" w:history="1">
        <w:r w:rsidRPr="00AB2664">
          <w:rPr>
            <w:rStyle w:val="a7"/>
            <w:rFonts w:eastAsia="標楷體" w:hint="eastAsia"/>
          </w:rPr>
          <w:t>http://www.cjcu.edu.tw/pims</w:t>
        </w:r>
      </w:hyperlink>
    </w:p>
    <w:p w:rsidR="005D6589" w:rsidRPr="005D6589" w:rsidRDefault="00EC16F0" w:rsidP="005D6589">
      <w:pPr>
        <w:numPr>
          <w:ilvl w:val="0"/>
          <w:numId w:val="2"/>
        </w:numPr>
        <w:snapToGrid w:val="0"/>
        <w:spacing w:before="60"/>
        <w:ind w:left="278" w:hanging="278"/>
        <w:rPr>
          <w:rFonts w:eastAsia="標楷體" w:hAnsi="標楷體"/>
          <w:spacing w:val="-6"/>
          <w:lang w:bidi="ta-IN"/>
        </w:rPr>
      </w:pPr>
      <w:r w:rsidRPr="005D6589">
        <w:rPr>
          <w:rFonts w:eastAsia="標楷體" w:hAnsi="標楷體"/>
          <w:noProof/>
          <w:spacing w:val="-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490855</wp:posOffset>
                </wp:positionV>
                <wp:extent cx="1249680" cy="383540"/>
                <wp:effectExtent l="0" t="0" r="762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39" w:rsidRPr="00BD69DF" w:rsidRDefault="000B0439" w:rsidP="000B0439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adjustRightInd/>
                              <w:spacing w:line="240" w:lineRule="exact"/>
                              <w:ind w:firstLine="320"/>
                              <w:rPr>
                                <w:rFonts w:eastAsia="標楷體"/>
                                <w:sz w:val="16"/>
                              </w:rPr>
                            </w:pP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保存年限：二年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 xml:space="preserve">                     </w:t>
                            </w:r>
                            <w:r w:rsidRPr="00BD69DF">
                              <w:rPr>
                                <w:rFonts w:eastAsia="標楷體" w:hAnsi="標楷體"/>
                                <w:sz w:val="16"/>
                              </w:rPr>
                              <w:t>表單編號：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030-3-01-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11</w:t>
                            </w:r>
                            <w:r w:rsidRPr="00BD69DF">
                              <w:rPr>
                                <w:rFonts w:eastAsia="標楷體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4</w:t>
                            </w:r>
                          </w:p>
                          <w:p w:rsidR="000B0439" w:rsidRPr="00BD69DF" w:rsidRDefault="000B0439" w:rsidP="000B0439">
                            <w:pPr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35pt;margin-top:38.65pt;width:98.4pt;height:3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+xTrQIAAKk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" filled="f" stroked="f">
                <v:textbox inset="0,0,0,0">
                  <w:txbxContent>
                    <w:p w:rsidR="000B0439" w:rsidRPr="00BD69DF" w:rsidRDefault="000B0439" w:rsidP="000B0439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adjustRightInd/>
                        <w:spacing w:line="240" w:lineRule="exact"/>
                        <w:ind w:firstLine="320"/>
                        <w:rPr>
                          <w:rFonts w:eastAsia="標楷體" w:hint="eastAsia"/>
                          <w:sz w:val="16"/>
                        </w:rPr>
                      </w:pPr>
                      <w:r w:rsidRPr="00BD69DF">
                        <w:rPr>
                          <w:rFonts w:eastAsia="標楷體" w:hAnsi="標楷體"/>
                          <w:sz w:val="16"/>
                        </w:rPr>
                        <w:t>保存年限：二年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 xml:space="preserve">                     </w:t>
                      </w:r>
                      <w:r w:rsidRPr="00BD69DF">
                        <w:rPr>
                          <w:rFonts w:eastAsia="標楷體" w:hAnsi="標楷體"/>
                          <w:sz w:val="16"/>
                        </w:rPr>
                        <w:t>表單編號：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030-3-01-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11</w:t>
                      </w:r>
                      <w:r w:rsidRPr="00BD69DF">
                        <w:rPr>
                          <w:rFonts w:eastAsia="標楷體"/>
                          <w:sz w:val="16"/>
                        </w:rPr>
                        <w:t>0</w:t>
                      </w:r>
                      <w:r>
                        <w:rPr>
                          <w:rFonts w:eastAsia="標楷體" w:hint="eastAsia"/>
                          <w:sz w:val="16"/>
                        </w:rPr>
                        <w:t>4</w:t>
                      </w:r>
                    </w:p>
                    <w:p w:rsidR="000B0439" w:rsidRPr="00BD69DF" w:rsidRDefault="000B0439" w:rsidP="000B0439">
                      <w:pPr>
                        <w:rPr>
                          <w:rFonts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6589" w:rsidRPr="005D6589">
        <w:rPr>
          <w:rFonts w:eastAsia="標楷體" w:hAnsi="標楷體" w:hint="eastAsia"/>
          <w:spacing w:val="-6"/>
          <w:lang w:bidi="ta-IN"/>
        </w:rPr>
        <w:t>本校個人資料保護連絡方式：台南市歸仁區長大路</w:t>
      </w:r>
      <w:r w:rsidR="005D6589" w:rsidRPr="005D6589">
        <w:rPr>
          <w:rFonts w:eastAsia="標楷體" w:hAnsi="標楷體" w:hint="eastAsia"/>
          <w:spacing w:val="-6"/>
          <w:lang w:bidi="ta-IN"/>
        </w:rPr>
        <w:t>1</w:t>
      </w:r>
      <w:r w:rsidR="005D6589" w:rsidRPr="005D6589">
        <w:rPr>
          <w:rFonts w:eastAsia="標楷體" w:hAnsi="標楷體" w:hint="eastAsia"/>
          <w:spacing w:val="-6"/>
          <w:lang w:bidi="ta-IN"/>
        </w:rPr>
        <w:t>號；電話：</w:t>
      </w:r>
      <w:r w:rsidR="005D6589" w:rsidRPr="005D6589">
        <w:rPr>
          <w:rFonts w:eastAsia="標楷體" w:hAnsi="標楷體" w:hint="eastAsia"/>
          <w:spacing w:val="-6"/>
          <w:lang w:bidi="ta-IN"/>
        </w:rPr>
        <w:t>06-2785123#1022</w:t>
      </w:r>
      <w:r w:rsidR="005D6589" w:rsidRPr="005D6589">
        <w:rPr>
          <w:rFonts w:eastAsia="標楷體" w:hAnsi="標楷體" w:hint="eastAsia"/>
          <w:spacing w:val="-6"/>
          <w:lang w:bidi="ta-IN"/>
        </w:rPr>
        <w:t>；信箱：</w:t>
      </w:r>
      <w:r w:rsidR="005D6589" w:rsidRPr="005D6589">
        <w:rPr>
          <w:rFonts w:eastAsia="標楷體" w:hAnsi="標楷體"/>
          <w:spacing w:val="-6"/>
          <w:lang w:bidi="ta-IN"/>
        </w:rPr>
        <w:t>pims@mail.cjcu.edu.tw</w:t>
      </w:r>
    </w:p>
    <w:sectPr w:rsidR="005D6589" w:rsidRPr="005D6589" w:rsidSect="00CD5036">
      <w:pgSz w:w="11906" w:h="16838"/>
      <w:pgMar w:top="1418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1425"/>
    <w:multiLevelType w:val="hybridMultilevel"/>
    <w:tmpl w:val="AE601E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2105D9"/>
    <w:multiLevelType w:val="hybridMultilevel"/>
    <w:tmpl w:val="47A4C5B8"/>
    <w:lvl w:ilvl="0" w:tplc="1E2E309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D1497D"/>
    <w:multiLevelType w:val="hybridMultilevel"/>
    <w:tmpl w:val="56F2D816"/>
    <w:lvl w:ilvl="0" w:tplc="6F04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09"/>
    <w:rsid w:val="000B0439"/>
    <w:rsid w:val="00176309"/>
    <w:rsid w:val="0020057A"/>
    <w:rsid w:val="002137F4"/>
    <w:rsid w:val="00267AD5"/>
    <w:rsid w:val="005D6589"/>
    <w:rsid w:val="006A35C0"/>
    <w:rsid w:val="006B4FF4"/>
    <w:rsid w:val="00725730"/>
    <w:rsid w:val="007B43D2"/>
    <w:rsid w:val="00AB2C1D"/>
    <w:rsid w:val="00CD5036"/>
    <w:rsid w:val="00DF0E4F"/>
    <w:rsid w:val="00EC16F0"/>
    <w:rsid w:val="00EC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72BEA-8754-4476-8163-70D8E4B8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0E4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35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B043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lang w:bidi="ta-IN"/>
    </w:rPr>
  </w:style>
  <w:style w:type="character" w:customStyle="1" w:styleId="a6">
    <w:name w:val="頁首 字元"/>
    <w:basedOn w:val="a0"/>
    <w:link w:val="a5"/>
    <w:rsid w:val="000B0439"/>
    <w:rPr>
      <w:rFonts w:eastAsia="新細明體"/>
      <w:kern w:val="2"/>
      <w:sz w:val="24"/>
      <w:szCs w:val="24"/>
      <w:lang w:val="en-US" w:eastAsia="zh-TW" w:bidi="ta-IN"/>
    </w:rPr>
  </w:style>
  <w:style w:type="character" w:styleId="a7">
    <w:name w:val="Hyperlink"/>
    <w:basedOn w:val="a0"/>
    <w:uiPriority w:val="99"/>
    <w:unhideWhenUsed/>
    <w:rsid w:val="005D6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jcu.edu.tw/p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長榮大學專任教師留職(留、停)薪進修期間報告書</dc:title>
  <dc:subject/>
  <dc:creator>ruby</dc:creator>
  <cp:keywords/>
  <dc:description/>
  <cp:lastModifiedBy>ruby</cp:lastModifiedBy>
  <cp:revision>3</cp:revision>
  <cp:lastPrinted>2007-03-08T08:33:00Z</cp:lastPrinted>
  <dcterms:created xsi:type="dcterms:W3CDTF">2018-06-18T09:12:00Z</dcterms:created>
  <dcterms:modified xsi:type="dcterms:W3CDTF">2018-06-18T09:13:00Z</dcterms:modified>
</cp:coreProperties>
</file>