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FE" w:rsidRDefault="005B5DFE" w:rsidP="009462F7">
      <w:pPr>
        <w:pStyle w:val="2"/>
        <w:spacing w:line="240" w:lineRule="auto"/>
        <w:jc w:val="center"/>
        <w:rPr>
          <w:rFonts w:ascii="Times New Roman" w:eastAsia="標楷體" w:hAnsi="Times New Roman"/>
          <w:b w:val="0"/>
          <w:sz w:val="28"/>
          <w:szCs w:val="28"/>
          <w:lang w:eastAsia="zh-TW"/>
        </w:rPr>
      </w:pPr>
    </w:p>
    <w:p w:rsidR="005B5DFE" w:rsidRPr="00DC52FB" w:rsidRDefault="005B5DFE" w:rsidP="005B5DFE">
      <w:pPr>
        <w:jc w:val="center"/>
        <w:rPr>
          <w:rFonts w:ascii="標楷體" w:eastAsia="標楷體" w:hAnsi="標楷體"/>
          <w:color w:val="000000"/>
        </w:rPr>
      </w:pPr>
      <w:r w:rsidRPr="00DC52FB">
        <w:rPr>
          <w:rFonts w:ascii="標楷體" w:eastAsia="標楷體" w:hAnsi="標楷體" w:hint="eastAsia"/>
          <w:color w:val="000000"/>
        </w:rPr>
        <w:t>長榮大學</w:t>
      </w:r>
      <w:r w:rsidRPr="00DC52FB">
        <w:rPr>
          <w:rFonts w:ascii="標楷體" w:eastAsia="標楷體" w:hAnsi="標楷體" w:hint="eastAsia"/>
          <w:color w:val="000000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u w:val="single"/>
        </w:rPr>
        <w:t>管理</w:t>
      </w:r>
      <w:r w:rsidRPr="00DC52FB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Pr="00DC52FB">
        <w:rPr>
          <w:rFonts w:ascii="標楷體" w:eastAsia="標楷體" w:hAnsi="標楷體" w:hint="eastAsia"/>
          <w:color w:val="000000"/>
        </w:rPr>
        <w:t>學院</w:t>
      </w:r>
      <w:r w:rsidRPr="00DC52FB">
        <w:rPr>
          <w:rFonts w:ascii="標楷體" w:eastAsia="標楷體" w:hAnsi="標楷體" w:hint="eastAsia"/>
          <w:color w:val="000000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u w:val="single"/>
        </w:rPr>
        <w:t>土地管理與開發</w:t>
      </w:r>
      <w:r w:rsidRPr="00DC52FB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Pr="00DC52FB">
        <w:rPr>
          <w:rFonts w:ascii="標楷體" w:eastAsia="標楷體" w:hAnsi="標楷體" w:hint="eastAsia"/>
          <w:color w:val="000000"/>
        </w:rPr>
        <w:t>學系</w:t>
      </w:r>
      <w:r w:rsidRPr="00DC52FB">
        <w:rPr>
          <w:rFonts w:ascii="標楷體" w:eastAsia="標楷體" w:hAnsi="標楷體" w:hint="eastAsia"/>
          <w:color w:val="000000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u w:val="single"/>
        </w:rPr>
        <w:t>10</w:t>
      </w:r>
      <w:r w:rsidR="00573757">
        <w:rPr>
          <w:rFonts w:ascii="標楷體" w:eastAsia="標楷體" w:hAnsi="標楷體"/>
          <w:color w:val="000000"/>
          <w:u w:val="single"/>
        </w:rPr>
        <w:t>8</w:t>
      </w:r>
      <w:r w:rsidRPr="00DC52FB">
        <w:rPr>
          <w:rFonts w:ascii="標楷體" w:eastAsia="標楷體" w:hAnsi="標楷體" w:hint="eastAsia"/>
          <w:color w:val="000000"/>
        </w:rPr>
        <w:t>學年度課程規劃審議表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26"/>
        <w:gridCol w:w="1896"/>
        <w:gridCol w:w="1698"/>
        <w:gridCol w:w="1059"/>
        <w:gridCol w:w="2772"/>
        <w:gridCol w:w="1441"/>
      </w:tblGrid>
      <w:tr w:rsidR="005B5DFE" w:rsidRPr="000A014B" w:rsidTr="00566037"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FE" w:rsidRPr="000A014B" w:rsidRDefault="005B5DFE" w:rsidP="00445133">
            <w:pPr>
              <w:jc w:val="center"/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 w:hint="eastAsia"/>
              </w:rPr>
              <w:t>學院教育目標</w:t>
            </w:r>
          </w:p>
        </w:tc>
        <w:tc>
          <w:tcPr>
            <w:tcW w:w="8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FE" w:rsidRPr="00856897" w:rsidRDefault="005B5DFE" w:rsidP="00D63B96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/>
              </w:rPr>
            </w:pPr>
            <w:r w:rsidRPr="00856897">
              <w:rPr>
                <w:rFonts w:ascii="標楷體" w:eastAsia="標楷體" w:hAnsi="標楷體" w:hint="eastAsia"/>
                <w:color w:val="333333"/>
              </w:rPr>
              <w:t>「培養具備管理/專業、創新、倫理與服務精神之人才」</w:t>
            </w:r>
          </w:p>
        </w:tc>
      </w:tr>
      <w:tr w:rsidR="005B5DFE" w:rsidRPr="000A014B" w:rsidTr="00445133">
        <w:trPr>
          <w:trHeight w:val="1282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FE" w:rsidRPr="000A014B" w:rsidRDefault="005B5DFE" w:rsidP="00445133">
            <w:pPr>
              <w:jc w:val="center"/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 w:hint="eastAsia"/>
              </w:rPr>
              <w:t>系</w:t>
            </w:r>
            <w:r w:rsidRPr="000A014B">
              <w:rPr>
                <w:rFonts w:ascii="標楷體" w:eastAsia="標楷體" w:hAnsi="標楷體"/>
              </w:rPr>
              <w:t>(</w:t>
            </w:r>
            <w:r w:rsidRPr="000A014B">
              <w:rPr>
                <w:rFonts w:ascii="標楷體" w:eastAsia="標楷體" w:hAnsi="標楷體" w:hint="eastAsia"/>
              </w:rPr>
              <w:t>所</w:t>
            </w:r>
            <w:r w:rsidRPr="000A014B">
              <w:rPr>
                <w:rFonts w:ascii="標楷體" w:eastAsia="標楷體" w:hAnsi="標楷體"/>
              </w:rPr>
              <w:t>)</w:t>
            </w:r>
            <w:r w:rsidRPr="000A014B">
              <w:rPr>
                <w:rFonts w:ascii="標楷體" w:eastAsia="標楷體" w:hAnsi="標楷體" w:hint="eastAsia"/>
              </w:rPr>
              <w:t>教育目標</w:t>
            </w:r>
          </w:p>
        </w:tc>
        <w:tc>
          <w:tcPr>
            <w:tcW w:w="8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FE" w:rsidRPr="003F3728" w:rsidRDefault="005B5DFE" w:rsidP="00445133">
            <w:pPr>
              <w:ind w:left="317" w:hangingChars="132" w:hanging="317"/>
              <w:rPr>
                <w:rFonts w:ascii="標楷體" w:eastAsia="標楷體" w:hAnsi="標楷體"/>
              </w:rPr>
            </w:pPr>
            <w:r w:rsidRPr="003F3728">
              <w:rPr>
                <w:rFonts w:ascii="標楷體" w:eastAsia="標楷體" w:hAnsi="標楷體"/>
              </w:rPr>
              <w:t>(</w:t>
            </w:r>
            <w:r w:rsidRPr="003F3728">
              <w:rPr>
                <w:rFonts w:ascii="標楷體" w:eastAsia="標楷體" w:hAnsi="標楷體" w:hint="eastAsia"/>
              </w:rPr>
              <w:t>1)以培育具正確土地管理觀念及土地開發技術之土地資源規劃、管理、開發及經營之專業基礎人才</w:t>
            </w:r>
          </w:p>
          <w:p w:rsidR="005B5DFE" w:rsidRPr="003F3728" w:rsidRDefault="005B5DFE" w:rsidP="00D63B96">
            <w:pPr>
              <w:ind w:left="204" w:hangingChars="85" w:hanging="204"/>
              <w:rPr>
                <w:rFonts w:ascii="標楷體" w:eastAsia="標楷體" w:hAnsi="標楷體"/>
              </w:rPr>
            </w:pPr>
            <w:r w:rsidRPr="003F3728">
              <w:rPr>
                <w:rFonts w:ascii="標楷體" w:eastAsia="標楷體" w:hAnsi="標楷體" w:hint="eastAsia"/>
              </w:rPr>
              <w:t>(2)養成具備行動力、服務熱忱之專業特質</w:t>
            </w:r>
          </w:p>
        </w:tc>
      </w:tr>
      <w:tr w:rsidR="005B5DFE" w:rsidRPr="000A014B" w:rsidTr="00445133">
        <w:trPr>
          <w:trHeight w:val="1748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FE" w:rsidRPr="000A014B" w:rsidRDefault="005B5DFE" w:rsidP="00445133">
            <w:pPr>
              <w:jc w:val="center"/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 w:hint="eastAsia"/>
              </w:rPr>
              <w:t>學生核心能力</w:t>
            </w:r>
          </w:p>
        </w:tc>
        <w:tc>
          <w:tcPr>
            <w:tcW w:w="8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FE" w:rsidRPr="003F3728" w:rsidRDefault="005B5DFE" w:rsidP="00D63B9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F3728">
              <w:rPr>
                <w:rFonts w:ascii="標楷體" w:eastAsia="標楷體" w:hAnsi="標楷體" w:hint="eastAsia"/>
                <w:color w:val="000000"/>
              </w:rPr>
              <w:t>(1)具備土地管理與開發的專業素養</w:t>
            </w:r>
          </w:p>
          <w:p w:rsidR="005B5DFE" w:rsidRPr="003F3728" w:rsidRDefault="005B5DFE" w:rsidP="00D63B9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F3728">
              <w:rPr>
                <w:rFonts w:ascii="標楷體" w:eastAsia="標楷體" w:hAnsi="標楷體" w:hint="eastAsia"/>
                <w:color w:val="000000"/>
              </w:rPr>
              <w:t xml:space="preserve">(2)具備跨領域學習、有效溝通與團隊合作之能力 </w:t>
            </w:r>
          </w:p>
          <w:p w:rsidR="005B5DFE" w:rsidRPr="003F3728" w:rsidRDefault="005B5DFE" w:rsidP="00D63B9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F3728">
              <w:rPr>
                <w:rFonts w:ascii="標楷體" w:eastAsia="標楷體" w:hAnsi="標楷體" w:hint="eastAsia"/>
                <w:color w:val="000000"/>
              </w:rPr>
              <w:t>(3)熟悉可應用於土地管理與開發實務的經濟、統計、資訊或其他必要的方法與工具</w:t>
            </w:r>
          </w:p>
          <w:p w:rsidR="005B5DFE" w:rsidRPr="003F3728" w:rsidRDefault="005B5DFE" w:rsidP="00D63B9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F3728">
              <w:rPr>
                <w:rFonts w:ascii="標楷體" w:eastAsia="標楷體" w:hAnsi="標楷體" w:hint="eastAsia"/>
                <w:color w:val="000000"/>
              </w:rPr>
              <w:t xml:space="preserve">(4)具備資料蒐集、整理與分析應用的能力 </w:t>
            </w:r>
          </w:p>
          <w:p w:rsidR="005B5DFE" w:rsidRPr="003F3728" w:rsidRDefault="005B5DFE" w:rsidP="00D63B9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F3728">
              <w:rPr>
                <w:rFonts w:ascii="標楷體" w:eastAsia="標楷體" w:hAnsi="標楷體" w:hint="eastAsia"/>
                <w:color w:val="000000"/>
              </w:rPr>
              <w:t>(5)具備永續發展及土地倫理的價值觀</w:t>
            </w:r>
          </w:p>
        </w:tc>
      </w:tr>
      <w:tr w:rsidR="005B5DFE" w:rsidRPr="000A014B" w:rsidTr="00566037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FE" w:rsidRPr="000A014B" w:rsidRDefault="005B5DFE" w:rsidP="00D63B96">
            <w:pPr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 w:hint="eastAsia"/>
              </w:rPr>
              <w:t>課程結構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FE" w:rsidRPr="000A014B" w:rsidRDefault="005B5DFE" w:rsidP="00D63B96">
            <w:pPr>
              <w:jc w:val="center"/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 w:hint="eastAsia"/>
              </w:rPr>
              <w:t>區分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FE" w:rsidRPr="000A014B" w:rsidRDefault="005B5DFE" w:rsidP="00D63B96">
            <w:pPr>
              <w:jc w:val="center"/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FE" w:rsidRPr="000A014B" w:rsidRDefault="005B5DFE" w:rsidP="00D63B96">
            <w:pPr>
              <w:jc w:val="center"/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 w:hint="eastAsia"/>
              </w:rPr>
              <w:t>應修學分數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FE" w:rsidRPr="000A014B" w:rsidRDefault="005B5DFE" w:rsidP="00D63B96">
            <w:pPr>
              <w:jc w:val="center"/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 w:hint="eastAsia"/>
              </w:rPr>
              <w:t>比例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FE" w:rsidRPr="000A014B" w:rsidRDefault="005B5DFE" w:rsidP="00D63B96">
            <w:pPr>
              <w:jc w:val="center"/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 w:hint="eastAsia"/>
              </w:rPr>
              <w:t>師資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FE" w:rsidRPr="000A014B" w:rsidRDefault="005B5DFE" w:rsidP="00D63B96">
            <w:pPr>
              <w:jc w:val="center"/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 w:hint="eastAsia"/>
              </w:rPr>
              <w:t>備註</w:t>
            </w:r>
          </w:p>
        </w:tc>
      </w:tr>
      <w:tr w:rsidR="005B5DFE" w:rsidRPr="000A014B" w:rsidTr="00445133">
        <w:trPr>
          <w:trHeight w:val="699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FE" w:rsidRPr="000A014B" w:rsidRDefault="005B5DFE" w:rsidP="00D63B9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5DFE" w:rsidRPr="000A014B" w:rsidRDefault="005B5DFE" w:rsidP="00D63B96">
            <w:pPr>
              <w:rPr>
                <w:rFonts w:ascii="標楷體" w:eastAsia="標楷體" w:hAnsi="標楷體"/>
              </w:rPr>
            </w:pPr>
            <w:r w:rsidRPr="00DC52FB">
              <w:rPr>
                <w:rFonts w:ascii="標楷體" w:eastAsia="標楷體" w:hAnsi="標楷體" w:hint="eastAsia"/>
                <w:color w:val="000000"/>
              </w:rPr>
              <w:t>校訂必修課程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FE" w:rsidRPr="000A014B" w:rsidRDefault="005B5DFE" w:rsidP="00D63B96">
            <w:pPr>
              <w:jc w:val="both"/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 w:hint="eastAsia"/>
              </w:rPr>
              <w:t>共同必修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FE" w:rsidRPr="000A014B" w:rsidRDefault="005B5DFE" w:rsidP="00D63B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FE" w:rsidRPr="000A014B" w:rsidRDefault="005B5DFE" w:rsidP="00D63B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Pr="000A014B">
              <w:rPr>
                <w:rFonts w:ascii="標楷體" w:eastAsia="標楷體" w:hAnsi="標楷體"/>
              </w:rPr>
              <w:t>/1</w:t>
            </w:r>
            <w:r w:rsidRPr="000A014B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FE" w:rsidRPr="000A014B" w:rsidRDefault="005B5DFE" w:rsidP="00D63B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FE" w:rsidRPr="000A014B" w:rsidRDefault="005B5DFE" w:rsidP="00D63B96">
            <w:pPr>
              <w:rPr>
                <w:rFonts w:ascii="標楷體" w:eastAsia="標楷體" w:hAnsi="標楷體"/>
              </w:rPr>
            </w:pPr>
          </w:p>
        </w:tc>
      </w:tr>
      <w:tr w:rsidR="005B5DFE" w:rsidRPr="000A014B" w:rsidTr="00445133">
        <w:trPr>
          <w:trHeight w:val="66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FE" w:rsidRPr="000A014B" w:rsidRDefault="005B5DFE" w:rsidP="00D63B9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FE" w:rsidRPr="000A014B" w:rsidRDefault="005B5DFE" w:rsidP="00D63B9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FE" w:rsidRPr="000A014B" w:rsidRDefault="005B5DFE" w:rsidP="00D63B9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語文必修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FE" w:rsidRPr="000A014B" w:rsidRDefault="005B5DFE" w:rsidP="00D63B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FE" w:rsidRPr="000A014B" w:rsidRDefault="005B5DFE" w:rsidP="00D63B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10/128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FE" w:rsidRPr="000A014B" w:rsidRDefault="005B5DFE" w:rsidP="00D63B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FE" w:rsidRPr="000A014B" w:rsidRDefault="005B5DFE" w:rsidP="00D63B96">
            <w:pPr>
              <w:rPr>
                <w:rFonts w:ascii="標楷體" w:eastAsia="標楷體" w:hAnsi="標楷體"/>
              </w:rPr>
            </w:pPr>
          </w:p>
        </w:tc>
      </w:tr>
      <w:tr w:rsidR="005B5DFE" w:rsidRPr="000A014B" w:rsidTr="00445133">
        <w:trPr>
          <w:trHeight w:val="71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FE" w:rsidRPr="000A014B" w:rsidRDefault="005B5DFE" w:rsidP="00D63B9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FE" w:rsidRPr="000A014B" w:rsidRDefault="005B5DFE" w:rsidP="00D63B9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FE" w:rsidRPr="000A014B" w:rsidRDefault="005B5DFE" w:rsidP="00D63B96">
            <w:pPr>
              <w:jc w:val="both"/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 w:hint="eastAsia"/>
              </w:rPr>
              <w:t>通識</w:t>
            </w:r>
            <w:r>
              <w:rPr>
                <w:rFonts w:ascii="標楷體" w:eastAsia="標楷體" w:hAnsi="標楷體" w:hint="eastAsia"/>
              </w:rPr>
              <w:t>必修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FE" w:rsidRPr="000A014B" w:rsidRDefault="005B5DFE" w:rsidP="005315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5315A7">
              <w:rPr>
                <w:rFonts w:ascii="標楷體" w:eastAsia="標楷體" w:hAnsi="標楷體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FE" w:rsidRPr="000A014B" w:rsidRDefault="005B5DFE" w:rsidP="005315A7">
            <w:pPr>
              <w:jc w:val="center"/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/>
              </w:rPr>
              <w:t>1</w:t>
            </w:r>
            <w:r w:rsidR="005315A7">
              <w:rPr>
                <w:rFonts w:ascii="標楷體" w:eastAsia="標楷體" w:hAnsi="標楷體"/>
              </w:rPr>
              <w:t>4</w:t>
            </w:r>
            <w:r w:rsidRPr="000A014B">
              <w:rPr>
                <w:rFonts w:ascii="標楷體" w:eastAsia="標楷體" w:hAnsi="標楷體"/>
              </w:rPr>
              <w:t>/1</w:t>
            </w:r>
            <w:r w:rsidRPr="000A014B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FE" w:rsidRPr="000A014B" w:rsidRDefault="005B5DFE" w:rsidP="00D63B9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FE" w:rsidRPr="000A014B" w:rsidRDefault="005B5DFE" w:rsidP="00D63B96">
            <w:pPr>
              <w:rPr>
                <w:rFonts w:ascii="標楷體" w:eastAsia="標楷體" w:hAnsi="標楷體"/>
              </w:rPr>
            </w:pPr>
          </w:p>
        </w:tc>
      </w:tr>
      <w:tr w:rsidR="005B5DFE" w:rsidRPr="000A014B" w:rsidTr="00445133">
        <w:trPr>
          <w:trHeight w:val="122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FE" w:rsidRPr="000A014B" w:rsidRDefault="005B5DFE" w:rsidP="00D63B9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FE" w:rsidRPr="000A014B" w:rsidRDefault="005B5DFE" w:rsidP="00D63B96">
            <w:pPr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 w:hint="eastAsia"/>
              </w:rPr>
              <w:t>本系專業課程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FE" w:rsidRPr="000A014B" w:rsidRDefault="005B5DFE" w:rsidP="00D63B96">
            <w:pPr>
              <w:jc w:val="both"/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 w:hint="eastAsia"/>
              </w:rPr>
              <w:t>專業必修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FE" w:rsidRPr="000A014B" w:rsidRDefault="005B5DFE" w:rsidP="00D63B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FE" w:rsidRPr="00BC605E" w:rsidRDefault="005B5DFE" w:rsidP="00D63B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48</w:t>
            </w:r>
            <w:r w:rsidRPr="00BC605E">
              <w:rPr>
                <w:rFonts w:ascii="標楷體" w:eastAsia="標楷體" w:hAnsi="標楷體"/>
              </w:rPr>
              <w:t>/1</w:t>
            </w:r>
            <w:r w:rsidRPr="00BC605E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FE" w:rsidRPr="000A014B" w:rsidRDefault="005B5DFE" w:rsidP="00D63B9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 w:hint="eastAsia"/>
              </w:rPr>
              <w:t>本系專任：1</w:t>
            </w:r>
            <w:r>
              <w:rPr>
                <w:rFonts w:ascii="標楷體" w:eastAsia="標楷體" w:hAnsi="標楷體" w:hint="eastAsia"/>
              </w:rPr>
              <w:t>3</w:t>
            </w:r>
            <w:r w:rsidRPr="000A014B">
              <w:rPr>
                <w:rFonts w:ascii="標楷體" w:eastAsia="標楷體" w:hAnsi="標楷體" w:hint="eastAsia"/>
              </w:rPr>
              <w:t xml:space="preserve"> 人</w:t>
            </w:r>
          </w:p>
          <w:p w:rsidR="005B5DFE" w:rsidRPr="000A014B" w:rsidRDefault="005B5DFE" w:rsidP="00D63B9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 w:hint="eastAsia"/>
              </w:rPr>
              <w:t>外系支援： 0 人</w:t>
            </w:r>
          </w:p>
          <w:p w:rsidR="005B5DFE" w:rsidRPr="000A014B" w:rsidRDefault="005B5DFE" w:rsidP="00D63B96">
            <w:pPr>
              <w:jc w:val="center"/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 w:hint="eastAsia"/>
              </w:rPr>
              <w:t>校外兼任：</w:t>
            </w:r>
            <w:r w:rsidRPr="000A014B">
              <w:rPr>
                <w:rFonts w:ascii="標楷體" w:eastAsia="標楷體" w:hAnsi="標楷體"/>
              </w:rPr>
              <w:t xml:space="preserve"> </w:t>
            </w:r>
            <w:r w:rsidRPr="000A014B">
              <w:rPr>
                <w:rFonts w:ascii="標楷體" w:eastAsia="標楷體" w:hAnsi="標楷體" w:hint="eastAsia"/>
              </w:rPr>
              <w:t>0 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FE" w:rsidRPr="000A014B" w:rsidRDefault="005B5DFE" w:rsidP="00D63B96">
            <w:pPr>
              <w:rPr>
                <w:rFonts w:ascii="標楷體" w:eastAsia="標楷體" w:hAnsi="標楷體"/>
              </w:rPr>
            </w:pPr>
          </w:p>
        </w:tc>
      </w:tr>
      <w:tr w:rsidR="005B5DFE" w:rsidRPr="000A014B" w:rsidTr="00445133">
        <w:trPr>
          <w:trHeight w:val="1379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FE" w:rsidRPr="000A014B" w:rsidRDefault="005B5DFE" w:rsidP="00D63B9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FE" w:rsidRPr="000A014B" w:rsidRDefault="005B5DFE" w:rsidP="00D63B9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FE" w:rsidRPr="000A014B" w:rsidRDefault="005B5DFE" w:rsidP="00D63B96">
            <w:pPr>
              <w:jc w:val="both"/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 w:hint="eastAsia"/>
              </w:rPr>
              <w:t>本系選修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FE" w:rsidRPr="000A014B" w:rsidRDefault="005B5DFE" w:rsidP="005315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5315A7">
              <w:rPr>
                <w:rFonts w:ascii="標楷體" w:eastAsia="標楷體" w:hAnsi="標楷體"/>
              </w:rPr>
              <w:t>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FE" w:rsidRPr="00BC605E" w:rsidRDefault="005B5DFE" w:rsidP="005315A7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5</w:t>
            </w:r>
            <w:r w:rsidR="005315A7">
              <w:rPr>
                <w:rFonts w:ascii="標楷體" w:eastAsia="標楷體" w:hAnsi="標楷體"/>
                <w:sz w:val="20"/>
              </w:rPr>
              <w:t>6</w:t>
            </w:r>
            <w:r w:rsidRPr="00BC605E">
              <w:rPr>
                <w:rFonts w:ascii="標楷體" w:eastAsia="標楷體" w:hAnsi="標楷體"/>
                <w:sz w:val="20"/>
              </w:rPr>
              <w:t>/1</w:t>
            </w:r>
            <w:r w:rsidRPr="00BC605E">
              <w:rPr>
                <w:rFonts w:ascii="標楷體" w:eastAsia="標楷體" w:hAnsi="標楷體" w:hint="eastAsia"/>
                <w:sz w:val="20"/>
              </w:rPr>
              <w:t>28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DFE" w:rsidRPr="000A014B" w:rsidRDefault="005B5DFE" w:rsidP="00D63B9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 w:hint="eastAsia"/>
              </w:rPr>
              <w:t>本系專任：1</w:t>
            </w:r>
            <w:r>
              <w:rPr>
                <w:rFonts w:ascii="標楷體" w:eastAsia="標楷體" w:hAnsi="標楷體" w:hint="eastAsia"/>
              </w:rPr>
              <w:t>3</w:t>
            </w:r>
            <w:r w:rsidRPr="000A014B">
              <w:rPr>
                <w:rFonts w:ascii="標楷體" w:eastAsia="標楷體" w:hAnsi="標楷體" w:hint="eastAsia"/>
              </w:rPr>
              <w:t>人</w:t>
            </w:r>
          </w:p>
          <w:p w:rsidR="005B5DFE" w:rsidRPr="000A014B" w:rsidRDefault="005B5DFE" w:rsidP="00D63B96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 w:hint="eastAsia"/>
              </w:rPr>
              <w:t>外系支援： 0 人</w:t>
            </w:r>
          </w:p>
          <w:p w:rsidR="005B5DFE" w:rsidRPr="000A014B" w:rsidRDefault="005B5DFE" w:rsidP="00D63B96">
            <w:pPr>
              <w:jc w:val="center"/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 w:hint="eastAsia"/>
              </w:rPr>
              <w:t>校外兼任： 0人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FE" w:rsidRPr="000A014B" w:rsidRDefault="005B5DFE" w:rsidP="00D63B96">
            <w:pPr>
              <w:rPr>
                <w:rFonts w:ascii="標楷體" w:eastAsia="標楷體" w:hAnsi="標楷體"/>
              </w:rPr>
            </w:pPr>
          </w:p>
        </w:tc>
      </w:tr>
      <w:tr w:rsidR="005B5DFE" w:rsidRPr="000A014B" w:rsidTr="00445133">
        <w:trPr>
          <w:trHeight w:val="967"/>
        </w:trPr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FE" w:rsidRPr="000A014B" w:rsidRDefault="005B5DFE" w:rsidP="00D63B96">
            <w:pPr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 w:hint="eastAsia"/>
              </w:rPr>
              <w:t>課程</w:t>
            </w:r>
            <w:proofErr w:type="gramStart"/>
            <w:r w:rsidRPr="000A014B">
              <w:rPr>
                <w:rFonts w:ascii="標楷體" w:eastAsia="標楷體" w:hAnsi="標楷體" w:hint="eastAsia"/>
              </w:rPr>
              <w:t>配當表</w:t>
            </w:r>
            <w:proofErr w:type="gramEnd"/>
          </w:p>
        </w:tc>
        <w:tc>
          <w:tcPr>
            <w:tcW w:w="6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FE" w:rsidRPr="000A014B" w:rsidRDefault="005B5DFE" w:rsidP="00D63B96">
            <w:pPr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/>
              </w:rPr>
              <w:t xml:space="preserve">           </w:t>
            </w:r>
            <w:r w:rsidRPr="000A014B">
              <w:rPr>
                <w:rFonts w:ascii="標楷體" w:eastAsia="標楷體" w:hAnsi="標楷體" w:hint="eastAsia"/>
              </w:rPr>
              <w:t>附件夾檔</w:t>
            </w:r>
          </w:p>
        </w:tc>
      </w:tr>
      <w:tr w:rsidR="005B5DFE" w:rsidRPr="000A014B" w:rsidTr="002A1E81">
        <w:trPr>
          <w:trHeight w:val="845"/>
        </w:trPr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FE" w:rsidRPr="000A014B" w:rsidRDefault="005B5DFE" w:rsidP="002A1E81">
            <w:pPr>
              <w:rPr>
                <w:rFonts w:ascii="標楷體" w:eastAsia="標楷體" w:hAnsi="標楷體"/>
              </w:rPr>
            </w:pPr>
            <w:r w:rsidRPr="00615594">
              <w:rPr>
                <w:rFonts w:eastAsia="標楷體" w:hint="eastAsia"/>
              </w:rPr>
              <w:t>課程地圖</w:t>
            </w:r>
          </w:p>
        </w:tc>
        <w:tc>
          <w:tcPr>
            <w:tcW w:w="6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DFE" w:rsidRPr="000A014B" w:rsidRDefault="005B5DFE" w:rsidP="00D63B96">
            <w:pPr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/>
              </w:rPr>
              <w:t xml:space="preserve">           </w:t>
            </w:r>
            <w:r w:rsidRPr="000A014B">
              <w:rPr>
                <w:rFonts w:ascii="標楷體" w:eastAsia="標楷體" w:hAnsi="標楷體" w:hint="eastAsia"/>
              </w:rPr>
              <w:t>附件夾檔</w:t>
            </w:r>
          </w:p>
        </w:tc>
      </w:tr>
    </w:tbl>
    <w:p w:rsidR="005B5DFE" w:rsidRDefault="005B5DFE" w:rsidP="005B5DFE">
      <w:pPr>
        <w:spacing w:beforeLines="50" w:before="120"/>
        <w:jc w:val="both"/>
      </w:pPr>
    </w:p>
    <w:p w:rsidR="005B5DFE" w:rsidRDefault="005B5DFE" w:rsidP="005B5DFE">
      <w:pPr>
        <w:widowControl/>
        <w:sectPr w:rsidR="005B5DFE" w:rsidSect="00A5627B">
          <w:footerReference w:type="even" r:id="rId7"/>
          <w:footerReference w:type="default" r:id="rId8"/>
          <w:pgSz w:w="11906" w:h="16838" w:code="9"/>
          <w:pgMar w:top="1134" w:right="1134" w:bottom="1134" w:left="1134" w:header="510" w:footer="170" w:gutter="0"/>
          <w:pgNumType w:start="1"/>
          <w:cols w:space="425"/>
          <w:docGrid w:linePitch="360"/>
        </w:sectPr>
      </w:pPr>
    </w:p>
    <w:p w:rsidR="005B5DFE" w:rsidRPr="00296DE3" w:rsidRDefault="005B5DFE" w:rsidP="005B5DFE">
      <w:pPr>
        <w:jc w:val="center"/>
        <w:rPr>
          <w:b/>
          <w:sz w:val="28"/>
          <w:szCs w:val="28"/>
        </w:rPr>
      </w:pPr>
      <w:r w:rsidRPr="00296DE3">
        <w:rPr>
          <w:rFonts w:hint="eastAsia"/>
          <w:b/>
          <w:sz w:val="28"/>
          <w:szCs w:val="28"/>
        </w:rPr>
        <w:lastRenderedPageBreak/>
        <w:t>長榮大學</w:t>
      </w:r>
      <w:r w:rsidRPr="00296DE3"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管理</w:t>
      </w:r>
      <w:r w:rsidRPr="00296DE3">
        <w:rPr>
          <w:rFonts w:hint="eastAsia"/>
          <w:b/>
          <w:sz w:val="28"/>
          <w:szCs w:val="28"/>
        </w:rPr>
        <w:t xml:space="preserve">  </w:t>
      </w:r>
      <w:r w:rsidRPr="00296DE3">
        <w:rPr>
          <w:rFonts w:hint="eastAsia"/>
          <w:b/>
          <w:sz w:val="28"/>
          <w:szCs w:val="28"/>
        </w:rPr>
        <w:t>學院</w:t>
      </w:r>
      <w:r w:rsidRPr="00296DE3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土地管理與開發學</w:t>
      </w:r>
      <w:r w:rsidRPr="00296DE3">
        <w:rPr>
          <w:rFonts w:hint="eastAsia"/>
          <w:b/>
          <w:sz w:val="28"/>
          <w:szCs w:val="28"/>
        </w:rPr>
        <w:t>系</w:t>
      </w:r>
    </w:p>
    <w:p w:rsidR="005B5DFE" w:rsidRPr="002A5CED" w:rsidRDefault="005B5DFE" w:rsidP="005B5DFE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10</w:t>
      </w:r>
      <w:r w:rsidR="00573757">
        <w:rPr>
          <w:rFonts w:ascii="標楷體" w:eastAsia="標楷體" w:hAnsi="標楷體"/>
        </w:rPr>
        <w:t>8</w:t>
      </w:r>
      <w:r w:rsidRPr="000175C8">
        <w:rPr>
          <w:rFonts w:ascii="標楷體" w:eastAsia="標楷體" w:hAnsi="標楷體" w:hint="eastAsia"/>
        </w:rPr>
        <w:t>學年度入學課程配當</w:t>
      </w:r>
      <w:r>
        <w:rPr>
          <w:rFonts w:ascii="標楷體" w:eastAsia="標楷體" w:hAnsi="標楷體" w:hint="eastAsia"/>
        </w:rPr>
        <w:t>檢</w:t>
      </w:r>
      <w:r w:rsidRPr="000175C8">
        <w:rPr>
          <w:rFonts w:ascii="標楷體" w:eastAsia="標楷體" w:hAnsi="標楷體" w:hint="eastAsia"/>
        </w:rPr>
        <w:t>核表</w:t>
      </w:r>
      <w:r w:rsidRPr="002A5CED">
        <w:rPr>
          <w:rFonts w:ascii="標楷體" w:eastAsia="標楷體" w:hAnsi="標楷體" w:hint="eastAsia"/>
          <w:b/>
        </w:rPr>
        <w:t>(</w:t>
      </w:r>
      <w:r>
        <w:rPr>
          <w:rFonts w:ascii="標楷體" w:eastAsia="標楷體" w:hAnsi="標楷體" w:hint="eastAsia"/>
          <w:b/>
          <w:u w:val="single"/>
        </w:rPr>
        <w:t>系</w:t>
      </w:r>
      <w:r w:rsidRPr="002A5CED">
        <w:rPr>
          <w:rFonts w:ascii="標楷體" w:eastAsia="標楷體" w:hAnsi="標楷體" w:hint="eastAsia"/>
          <w:b/>
          <w:u w:val="single"/>
        </w:rPr>
        <w:t>課程委員會使用</w:t>
      </w:r>
      <w:r w:rsidRPr="002A5CED">
        <w:rPr>
          <w:rFonts w:ascii="標楷體" w:eastAsia="標楷體" w:hAnsi="標楷體" w:hint="eastAsia"/>
          <w:b/>
        </w:rPr>
        <w:t>)</w:t>
      </w:r>
    </w:p>
    <w:tbl>
      <w:tblPr>
        <w:tblW w:w="9747" w:type="dxa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260"/>
        <w:gridCol w:w="3159"/>
      </w:tblGrid>
      <w:tr w:rsidR="005B5DFE" w:rsidRPr="000603E2" w:rsidTr="00A5627B">
        <w:tc>
          <w:tcPr>
            <w:tcW w:w="5328" w:type="dxa"/>
          </w:tcPr>
          <w:p w:rsidR="005B5DFE" w:rsidRPr="001458C2" w:rsidRDefault="005B5DFE" w:rsidP="00D63B96">
            <w:pPr>
              <w:jc w:val="center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260" w:type="dxa"/>
          </w:tcPr>
          <w:p w:rsidR="005B5DFE" w:rsidRPr="001458C2" w:rsidRDefault="005B5DFE" w:rsidP="00D63B96">
            <w:pPr>
              <w:jc w:val="center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3159" w:type="dxa"/>
          </w:tcPr>
          <w:p w:rsidR="005B5DFE" w:rsidRPr="001458C2" w:rsidRDefault="005B5DFE" w:rsidP="00D63B96">
            <w:pPr>
              <w:jc w:val="center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 w:hint="eastAsia"/>
              </w:rPr>
              <w:t>備註</w:t>
            </w:r>
          </w:p>
        </w:tc>
      </w:tr>
      <w:tr w:rsidR="005B5DFE" w:rsidRPr="000603E2" w:rsidTr="00A5627B">
        <w:trPr>
          <w:trHeight w:val="795"/>
        </w:trPr>
        <w:tc>
          <w:tcPr>
            <w:tcW w:w="5328" w:type="dxa"/>
          </w:tcPr>
          <w:p w:rsidR="005B5DFE" w:rsidRPr="001458C2" w:rsidRDefault="005B5DFE" w:rsidP="00D63B96">
            <w:pPr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 w:hint="eastAsia"/>
              </w:rPr>
              <w:t>共同課程(國文、服務學習</w:t>
            </w:r>
            <w:r w:rsidRPr="001458C2">
              <w:rPr>
                <w:rFonts w:ascii="標楷體" w:eastAsia="標楷體" w:hAnsi="標楷體"/>
              </w:rPr>
              <w:t>…</w:t>
            </w:r>
            <w:r w:rsidRPr="001458C2">
              <w:rPr>
                <w:rFonts w:ascii="標楷體" w:eastAsia="標楷體" w:hAnsi="標楷體" w:hint="eastAsia"/>
              </w:rPr>
              <w:t>)是否依據課程標準碼進行建置？</w:t>
            </w:r>
          </w:p>
        </w:tc>
        <w:tc>
          <w:tcPr>
            <w:tcW w:w="1260" w:type="dxa"/>
          </w:tcPr>
          <w:p w:rsidR="005B5DFE" w:rsidRPr="001458C2" w:rsidRDefault="005B5DFE" w:rsidP="00D63B96">
            <w:pPr>
              <w:ind w:firstLineChars="100" w:firstLine="240"/>
              <w:rPr>
                <w:rFonts w:ascii="標楷體" w:eastAsia="標楷體" w:hAnsi="標楷體"/>
              </w:rPr>
            </w:pPr>
            <w:r w:rsidRPr="0071275C">
              <w:rPr>
                <w:rFonts w:ascii="標楷體" w:eastAsia="標楷體" w:hAnsi="標楷體"/>
                <w:shd w:val="clear" w:color="auto" w:fill="202020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是</w:t>
            </w:r>
          </w:p>
          <w:p w:rsidR="005B5DFE" w:rsidRPr="001458C2" w:rsidRDefault="005B5DFE" w:rsidP="00D63B96">
            <w:pPr>
              <w:ind w:firstLineChars="100" w:firstLine="240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3159" w:type="dxa"/>
          </w:tcPr>
          <w:p w:rsidR="005B5DFE" w:rsidRPr="001458C2" w:rsidRDefault="005B5DFE" w:rsidP="00D63B96">
            <w:pPr>
              <w:rPr>
                <w:rFonts w:ascii="標楷體" w:eastAsia="標楷體" w:hAnsi="標楷體"/>
              </w:rPr>
            </w:pPr>
          </w:p>
        </w:tc>
      </w:tr>
      <w:tr w:rsidR="005B5DFE" w:rsidRPr="000603E2" w:rsidTr="00A5627B">
        <w:trPr>
          <w:trHeight w:val="795"/>
        </w:trPr>
        <w:tc>
          <w:tcPr>
            <w:tcW w:w="5328" w:type="dxa"/>
          </w:tcPr>
          <w:p w:rsidR="005B5DFE" w:rsidRPr="001458C2" w:rsidRDefault="005B5DFE" w:rsidP="00D63B96">
            <w:pPr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課程內容需跨學期(年)開設者，標示方式</w:t>
            </w:r>
            <w:r w:rsidRPr="001458C2">
              <w:rPr>
                <w:rFonts w:ascii="標楷體" w:eastAsia="標楷體" w:hAnsi="標楷體" w:hint="eastAsia"/>
              </w:rPr>
              <w:t>是否依規定</w:t>
            </w:r>
            <w:r w:rsidRPr="001458C2">
              <w:rPr>
                <w:rFonts w:ascii="標楷體" w:eastAsia="標楷體" w:hAnsi="標楷體"/>
              </w:rPr>
              <w:t>統一</w:t>
            </w:r>
            <w:proofErr w:type="gramStart"/>
            <w:r w:rsidRPr="001458C2">
              <w:rPr>
                <w:rFonts w:ascii="標楷體" w:eastAsia="標楷體" w:hAnsi="標楷體"/>
              </w:rPr>
              <w:t>採</w:t>
            </w:r>
            <w:proofErr w:type="gramEnd"/>
            <w:r w:rsidRPr="001458C2">
              <w:rPr>
                <w:rFonts w:ascii="標楷體" w:eastAsia="標楷體" w:hAnsi="標楷體"/>
              </w:rPr>
              <w:t>Ⅰ、Ⅱ、Ⅲ、Ⅳ…</w:t>
            </w:r>
            <w:r w:rsidRPr="001458C2"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1260" w:type="dxa"/>
          </w:tcPr>
          <w:p w:rsidR="005B5DFE" w:rsidRPr="001458C2" w:rsidRDefault="005B5DFE" w:rsidP="00D63B96">
            <w:pPr>
              <w:ind w:firstLineChars="100" w:firstLine="240"/>
              <w:rPr>
                <w:rFonts w:ascii="標楷體" w:eastAsia="標楷體" w:hAnsi="標楷體"/>
              </w:rPr>
            </w:pPr>
            <w:r w:rsidRPr="0071275C">
              <w:rPr>
                <w:rFonts w:ascii="標楷體" w:eastAsia="標楷體" w:hAnsi="標楷體"/>
                <w:shd w:val="clear" w:color="auto" w:fill="202020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是</w:t>
            </w:r>
          </w:p>
          <w:p w:rsidR="005B5DFE" w:rsidRPr="001458C2" w:rsidRDefault="005B5DFE" w:rsidP="00D63B96">
            <w:pPr>
              <w:ind w:firstLineChars="100" w:firstLine="240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3159" w:type="dxa"/>
          </w:tcPr>
          <w:p w:rsidR="005B5DFE" w:rsidRPr="001458C2" w:rsidRDefault="005B5DFE" w:rsidP="00D63B96">
            <w:pPr>
              <w:rPr>
                <w:rFonts w:ascii="標楷體" w:eastAsia="標楷體" w:hAnsi="標楷體"/>
              </w:rPr>
            </w:pPr>
          </w:p>
        </w:tc>
      </w:tr>
      <w:tr w:rsidR="005B5DFE" w:rsidRPr="000603E2" w:rsidTr="00A5627B">
        <w:trPr>
          <w:trHeight w:val="795"/>
        </w:trPr>
        <w:tc>
          <w:tcPr>
            <w:tcW w:w="5328" w:type="dxa"/>
          </w:tcPr>
          <w:p w:rsidR="005B5DFE" w:rsidRPr="001458C2" w:rsidRDefault="005B5DFE" w:rsidP="00D63B96">
            <w:pPr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各</w:t>
            </w:r>
            <w:r w:rsidRPr="001458C2">
              <w:rPr>
                <w:rFonts w:ascii="標楷體" w:eastAsia="標楷體" w:hAnsi="標楷體" w:hint="eastAsia"/>
              </w:rPr>
              <w:t>學系專業必選修</w:t>
            </w:r>
            <w:r w:rsidRPr="001458C2">
              <w:rPr>
                <w:rFonts w:ascii="標楷體" w:eastAsia="標楷體" w:hAnsi="標楷體"/>
              </w:rPr>
              <w:t>課程之學分數，</w:t>
            </w:r>
            <w:r w:rsidRPr="001458C2">
              <w:rPr>
                <w:rFonts w:ascii="標楷體" w:eastAsia="標楷體" w:hAnsi="標楷體" w:hint="eastAsia"/>
              </w:rPr>
              <w:t>是否依規定</w:t>
            </w:r>
            <w:r w:rsidRPr="001458C2">
              <w:rPr>
                <w:rFonts w:ascii="標楷體" w:eastAsia="標楷體" w:hAnsi="標楷體"/>
              </w:rPr>
              <w:t>與每週上課時數相同</w:t>
            </w:r>
            <w:r w:rsidRPr="001458C2"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1260" w:type="dxa"/>
          </w:tcPr>
          <w:p w:rsidR="005B5DFE" w:rsidRPr="001458C2" w:rsidRDefault="005B5DFE" w:rsidP="00D63B96">
            <w:pPr>
              <w:ind w:firstLineChars="100" w:firstLine="240"/>
              <w:rPr>
                <w:rFonts w:ascii="標楷體" w:eastAsia="標楷體" w:hAnsi="標楷體"/>
              </w:rPr>
            </w:pPr>
            <w:r w:rsidRPr="00242241">
              <w:rPr>
                <w:rFonts w:ascii="標楷體" w:eastAsia="標楷體" w:hAnsi="標楷體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是</w:t>
            </w:r>
          </w:p>
          <w:p w:rsidR="005B5DFE" w:rsidRPr="001458C2" w:rsidRDefault="005B5DFE" w:rsidP="00D63B96">
            <w:pPr>
              <w:ind w:firstLineChars="100" w:firstLine="240"/>
              <w:rPr>
                <w:rFonts w:ascii="標楷體" w:eastAsia="標楷體" w:hAnsi="標楷體"/>
              </w:rPr>
            </w:pPr>
            <w:r w:rsidRPr="00242241">
              <w:rPr>
                <w:rFonts w:ascii="標楷體" w:eastAsia="標楷體" w:hAnsi="標楷體"/>
                <w:shd w:val="clear" w:color="auto" w:fill="000000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3159" w:type="dxa"/>
          </w:tcPr>
          <w:p w:rsidR="005B5DFE" w:rsidRPr="00E030DD" w:rsidRDefault="005B5DFE" w:rsidP="00D63B96">
            <w:pPr>
              <w:spacing w:line="240" w:lineRule="exact"/>
              <w:ind w:left="215" w:hanging="215"/>
              <w:rPr>
                <w:rFonts w:ascii="標楷體" w:eastAsia="標楷體" w:hAnsi="標楷體"/>
                <w:sz w:val="22"/>
              </w:rPr>
            </w:pPr>
            <w:proofErr w:type="gramStart"/>
            <w:r w:rsidRPr="00E030DD">
              <w:rPr>
                <w:rFonts w:ascii="標楷體" w:eastAsia="標楷體" w:hAnsi="標楷體" w:hint="eastAsia"/>
                <w:sz w:val="22"/>
              </w:rPr>
              <w:t>‧</w:t>
            </w:r>
            <w:proofErr w:type="gramEnd"/>
            <w:r w:rsidRPr="00242241">
              <w:rPr>
                <w:rFonts w:ascii="標楷體" w:eastAsia="標楷體" w:hAnsi="標楷體" w:hint="eastAsia"/>
                <w:b/>
                <w:sz w:val="22"/>
              </w:rPr>
              <w:t>土地管理與開發專題Ⅰ~Ⅲ</w:t>
            </w:r>
            <w:r w:rsidRPr="00E030DD">
              <w:rPr>
                <w:rFonts w:ascii="標楷體" w:eastAsia="標楷體" w:hAnsi="標楷體" w:hint="eastAsia"/>
                <w:sz w:val="22"/>
              </w:rPr>
              <w:t>2學分4小時</w:t>
            </w:r>
          </w:p>
          <w:p w:rsidR="005B5DFE" w:rsidRPr="00E030DD" w:rsidRDefault="005B5DFE" w:rsidP="00D63B96">
            <w:pPr>
              <w:spacing w:line="240" w:lineRule="exact"/>
              <w:ind w:left="423" w:hanging="423"/>
              <w:rPr>
                <w:rFonts w:ascii="標楷體" w:eastAsia="標楷體" w:hAnsi="標楷體"/>
                <w:sz w:val="22"/>
              </w:rPr>
            </w:pPr>
            <w:r w:rsidRPr="00E030DD">
              <w:rPr>
                <w:rFonts w:ascii="標楷體" w:eastAsia="標楷體" w:hAnsi="標楷體" w:hint="eastAsia"/>
                <w:b/>
                <w:sz w:val="22"/>
              </w:rPr>
              <w:t>說明</w:t>
            </w:r>
            <w:r w:rsidRPr="00E030DD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5B5DFE" w:rsidRDefault="005B5DFE" w:rsidP="00D63B96">
            <w:pPr>
              <w:spacing w:line="240" w:lineRule="exact"/>
              <w:ind w:left="5" w:hanging="5"/>
              <w:rPr>
                <w:rFonts w:ascii="標楷體" w:eastAsia="標楷體" w:hAnsi="標楷體"/>
                <w:sz w:val="22"/>
              </w:rPr>
            </w:pPr>
            <w:r w:rsidRPr="00E030DD">
              <w:rPr>
                <w:rFonts w:ascii="標楷體" w:eastAsia="標楷體" w:hAnsi="標楷體" w:hint="eastAsia"/>
                <w:sz w:val="22"/>
              </w:rPr>
              <w:t>本課程著重講授及講授課程後之實際操作(製作模型)，故以2學分4小時方式。</w:t>
            </w:r>
          </w:p>
          <w:p w:rsidR="005B5DFE" w:rsidRPr="00A34E75" w:rsidRDefault="005B5DFE" w:rsidP="00D63B96">
            <w:pPr>
              <w:spacing w:line="240" w:lineRule="exact"/>
              <w:ind w:left="271" w:hanging="271"/>
              <w:rPr>
                <w:rFonts w:ascii="標楷體" w:eastAsia="標楷體" w:hAnsi="標楷體"/>
                <w:sz w:val="22"/>
              </w:rPr>
            </w:pPr>
            <w:proofErr w:type="gramStart"/>
            <w:r w:rsidRPr="00E030DD">
              <w:rPr>
                <w:rFonts w:ascii="標楷體" w:eastAsia="標楷體" w:hAnsi="標楷體" w:hint="eastAsia"/>
                <w:sz w:val="22"/>
              </w:rPr>
              <w:t>‧</w:t>
            </w:r>
            <w:proofErr w:type="gramEnd"/>
            <w:r w:rsidRPr="00242241">
              <w:rPr>
                <w:rFonts w:ascii="標楷體" w:eastAsia="標楷體" w:hAnsi="標楷體" w:hint="eastAsia"/>
                <w:b/>
                <w:sz w:val="22"/>
              </w:rPr>
              <w:t>畢業專題Ⅰ~Ⅱ</w:t>
            </w:r>
            <w:r w:rsidRPr="00A34E75">
              <w:rPr>
                <w:rFonts w:ascii="標楷體" w:eastAsia="標楷體" w:hAnsi="標楷體" w:hint="eastAsia"/>
                <w:sz w:val="22"/>
              </w:rPr>
              <w:t>1學分2小時</w:t>
            </w:r>
          </w:p>
          <w:p w:rsidR="005B5DFE" w:rsidRPr="00E030DD" w:rsidRDefault="005B5DFE" w:rsidP="00D63B96">
            <w:pPr>
              <w:spacing w:line="240" w:lineRule="exact"/>
              <w:ind w:left="423" w:hanging="423"/>
              <w:rPr>
                <w:rFonts w:ascii="標楷體" w:eastAsia="標楷體" w:hAnsi="標楷體"/>
                <w:sz w:val="22"/>
              </w:rPr>
            </w:pPr>
            <w:r w:rsidRPr="00E030DD">
              <w:rPr>
                <w:rFonts w:ascii="標楷體" w:eastAsia="標楷體" w:hAnsi="標楷體" w:hint="eastAsia"/>
                <w:b/>
                <w:sz w:val="22"/>
              </w:rPr>
              <w:t>說明</w:t>
            </w:r>
            <w:r w:rsidRPr="00E030DD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5B5DFE" w:rsidRPr="00BB7714" w:rsidRDefault="005B5DFE" w:rsidP="0099493D">
            <w:pPr>
              <w:spacing w:line="240" w:lineRule="exact"/>
              <w:ind w:left="5" w:hanging="5"/>
              <w:rPr>
                <w:rFonts w:ascii="標楷體" w:eastAsia="標楷體" w:hAnsi="標楷體"/>
              </w:rPr>
            </w:pPr>
            <w:r w:rsidRPr="00E030DD">
              <w:rPr>
                <w:rFonts w:ascii="標楷體" w:eastAsia="標楷體" w:hAnsi="標楷體" w:hint="eastAsia"/>
                <w:sz w:val="22"/>
              </w:rPr>
              <w:t>本課程著重講授及與每位負責老師進行討論，故以1學分2小時方式。</w:t>
            </w:r>
          </w:p>
        </w:tc>
      </w:tr>
      <w:tr w:rsidR="005B5DFE" w:rsidRPr="000603E2" w:rsidTr="00A5627B">
        <w:trPr>
          <w:trHeight w:val="795"/>
        </w:trPr>
        <w:tc>
          <w:tcPr>
            <w:tcW w:w="5328" w:type="dxa"/>
          </w:tcPr>
          <w:p w:rsidR="005B5DFE" w:rsidRPr="001458C2" w:rsidRDefault="005B5DFE" w:rsidP="00D63B96">
            <w:pPr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各</w:t>
            </w:r>
            <w:r w:rsidRPr="001458C2">
              <w:rPr>
                <w:rFonts w:ascii="標楷體" w:eastAsia="標楷體" w:hAnsi="標楷體" w:hint="eastAsia"/>
              </w:rPr>
              <w:t>學系專業必選修</w:t>
            </w:r>
            <w:r w:rsidRPr="001458C2">
              <w:rPr>
                <w:rFonts w:ascii="標楷體" w:eastAsia="標楷體" w:hAnsi="標楷體"/>
              </w:rPr>
              <w:t>實驗</w:t>
            </w:r>
            <w:r w:rsidRPr="001458C2">
              <w:rPr>
                <w:rFonts w:ascii="標楷體" w:eastAsia="標楷體" w:hAnsi="標楷體" w:hint="eastAsia"/>
              </w:rPr>
              <w:t>、</w:t>
            </w:r>
            <w:r w:rsidRPr="001458C2">
              <w:rPr>
                <w:rFonts w:ascii="標楷體" w:eastAsia="標楷體" w:hAnsi="標楷體"/>
              </w:rPr>
              <w:t>實習</w:t>
            </w:r>
            <w:r w:rsidRPr="001458C2">
              <w:rPr>
                <w:rFonts w:ascii="標楷體" w:eastAsia="標楷體" w:hAnsi="標楷體" w:hint="eastAsia"/>
              </w:rPr>
              <w:t>或術科</w:t>
            </w:r>
            <w:r w:rsidRPr="001458C2">
              <w:rPr>
                <w:rFonts w:ascii="標楷體" w:eastAsia="標楷體" w:hAnsi="標楷體"/>
              </w:rPr>
              <w:t>課程，每一學分每週上課時數</w:t>
            </w:r>
            <w:r w:rsidRPr="001458C2">
              <w:rPr>
                <w:rFonts w:ascii="標楷體" w:eastAsia="標楷體" w:hAnsi="標楷體" w:hint="eastAsia"/>
              </w:rPr>
              <w:t>是否依規定</w:t>
            </w:r>
            <w:r w:rsidRPr="001458C2">
              <w:rPr>
                <w:rFonts w:ascii="標楷體" w:eastAsia="標楷體" w:hAnsi="標楷體"/>
              </w:rPr>
              <w:t>以2小時為</w:t>
            </w:r>
            <w:r w:rsidRPr="001458C2">
              <w:rPr>
                <w:rFonts w:ascii="標楷體" w:eastAsia="標楷體" w:hAnsi="標楷體" w:hint="eastAsia"/>
              </w:rPr>
              <w:t>原則？</w:t>
            </w:r>
          </w:p>
        </w:tc>
        <w:tc>
          <w:tcPr>
            <w:tcW w:w="1260" w:type="dxa"/>
          </w:tcPr>
          <w:p w:rsidR="005B5DFE" w:rsidRPr="001458C2" w:rsidRDefault="005B5DFE" w:rsidP="00D63B96">
            <w:pPr>
              <w:ind w:firstLineChars="100" w:firstLine="240"/>
              <w:rPr>
                <w:rFonts w:ascii="標楷體" w:eastAsia="標楷體" w:hAnsi="標楷體"/>
              </w:rPr>
            </w:pPr>
            <w:r w:rsidRPr="00242241">
              <w:rPr>
                <w:rFonts w:ascii="標楷體" w:eastAsia="標楷體" w:hAnsi="標楷體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是</w:t>
            </w:r>
          </w:p>
          <w:p w:rsidR="005B5DFE" w:rsidRPr="001458C2" w:rsidRDefault="005B5DFE" w:rsidP="00D63B96">
            <w:pPr>
              <w:ind w:firstLineChars="100" w:firstLine="240"/>
              <w:rPr>
                <w:rFonts w:ascii="標楷體" w:eastAsia="標楷體" w:hAnsi="標楷體"/>
              </w:rPr>
            </w:pPr>
            <w:r w:rsidRPr="00242241">
              <w:rPr>
                <w:rFonts w:ascii="標楷體" w:eastAsia="標楷體" w:hAnsi="標楷體"/>
                <w:shd w:val="clear" w:color="auto" w:fill="000000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3159" w:type="dxa"/>
          </w:tcPr>
          <w:p w:rsidR="005B5DFE" w:rsidRPr="00151EF5" w:rsidRDefault="005B5DFE" w:rsidP="00151EF5">
            <w:pPr>
              <w:spacing w:line="220" w:lineRule="exact"/>
              <w:ind w:left="215" w:hanging="215"/>
              <w:rPr>
                <w:rFonts w:ascii="標楷體" w:eastAsia="標楷體" w:hAnsi="標楷體"/>
                <w:sz w:val="22"/>
              </w:rPr>
            </w:pPr>
            <w:proofErr w:type="gramStart"/>
            <w:r w:rsidRPr="00964870">
              <w:rPr>
                <w:rFonts w:ascii="標楷體" w:eastAsia="標楷體" w:hAnsi="標楷體" w:hint="eastAsia"/>
                <w:sz w:val="22"/>
              </w:rPr>
              <w:t>‧</w:t>
            </w:r>
            <w:proofErr w:type="gramEnd"/>
            <w:r w:rsidRPr="00151EF5">
              <w:rPr>
                <w:rFonts w:ascii="標楷體" w:eastAsia="標楷體" w:hAnsi="標楷體" w:hint="eastAsia"/>
                <w:sz w:val="22"/>
              </w:rPr>
              <w:t>土地測量實習I 0學分2小時</w:t>
            </w:r>
          </w:p>
          <w:p w:rsidR="005B5DFE" w:rsidRPr="00151EF5" w:rsidRDefault="005B5DFE" w:rsidP="00151EF5">
            <w:pPr>
              <w:spacing w:line="220" w:lineRule="exact"/>
              <w:ind w:left="423" w:hanging="423"/>
              <w:rPr>
                <w:rFonts w:ascii="標楷體" w:eastAsia="標楷體" w:hAnsi="標楷體"/>
                <w:sz w:val="22"/>
              </w:rPr>
            </w:pPr>
            <w:r w:rsidRPr="00151EF5">
              <w:rPr>
                <w:rFonts w:ascii="標楷體" w:eastAsia="標楷體" w:hAnsi="標楷體" w:hint="eastAsia"/>
                <w:b/>
                <w:sz w:val="22"/>
              </w:rPr>
              <w:t>說明</w:t>
            </w:r>
            <w:r w:rsidRPr="00151EF5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5B5DFE" w:rsidRPr="00151EF5" w:rsidRDefault="003D1D59" w:rsidP="00A01442">
            <w:pPr>
              <w:spacing w:line="220" w:lineRule="exact"/>
              <w:ind w:left="246" w:hangingChars="112" w:hanging="246"/>
              <w:rPr>
                <w:rFonts w:ascii="標楷體" w:eastAsia="標楷體" w:hAnsi="標楷體"/>
                <w:sz w:val="22"/>
              </w:rPr>
            </w:pPr>
            <w:proofErr w:type="gramStart"/>
            <w:r w:rsidRPr="00151EF5">
              <w:rPr>
                <w:rFonts w:ascii="標楷體" w:eastAsia="標楷體" w:hAnsi="標楷體" w:hint="eastAsia"/>
                <w:sz w:val="22"/>
              </w:rPr>
              <w:t>‧</w:t>
            </w:r>
            <w:proofErr w:type="gramEnd"/>
            <w:r w:rsidR="005B5DFE" w:rsidRPr="00151EF5">
              <w:rPr>
                <w:rFonts w:ascii="標楷體" w:eastAsia="標楷體" w:hAnsi="標楷體" w:hint="eastAsia"/>
                <w:sz w:val="22"/>
              </w:rPr>
              <w:t>原課程名稱為土地測量及實習，為配合學校規定，已將講授及實習分別標示，即為土地測量2學分2小時講授及土地測量實習0學分2小時實習。</w:t>
            </w:r>
          </w:p>
          <w:p w:rsidR="00151EF5" w:rsidRPr="00151EF5" w:rsidRDefault="00151EF5" w:rsidP="00151EF5">
            <w:pPr>
              <w:spacing w:line="220" w:lineRule="exact"/>
              <w:rPr>
                <w:rFonts w:ascii="標楷體" w:eastAsia="標楷體" w:hAnsi="標楷體"/>
                <w:sz w:val="22"/>
              </w:rPr>
            </w:pPr>
            <w:proofErr w:type="gramStart"/>
            <w:r w:rsidRPr="00151EF5">
              <w:rPr>
                <w:rFonts w:ascii="標楷體" w:eastAsia="標楷體" w:hAnsi="標楷體" w:hint="eastAsia"/>
                <w:sz w:val="22"/>
              </w:rPr>
              <w:t>‧</w:t>
            </w:r>
            <w:proofErr w:type="gramEnd"/>
            <w:r w:rsidRPr="00151EF5">
              <w:rPr>
                <w:rFonts w:ascii="標楷體" w:eastAsia="標楷體" w:hAnsi="標楷體" w:hint="eastAsia"/>
                <w:sz w:val="22"/>
              </w:rPr>
              <w:t>企業實</w:t>
            </w:r>
            <w:proofErr w:type="gramStart"/>
            <w:r w:rsidRPr="00151EF5">
              <w:rPr>
                <w:rFonts w:ascii="標楷體" w:eastAsia="標楷體" w:hAnsi="標楷體" w:hint="eastAsia"/>
                <w:sz w:val="22"/>
              </w:rPr>
              <w:t>實</w:t>
            </w:r>
            <w:proofErr w:type="gramEnd"/>
          </w:p>
          <w:p w:rsidR="00151EF5" w:rsidRPr="00151EF5" w:rsidRDefault="00151EF5" w:rsidP="00151EF5">
            <w:pPr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151EF5">
              <w:rPr>
                <w:rFonts w:ascii="標楷體" w:eastAsia="標楷體" w:hAnsi="標楷體" w:hint="eastAsia"/>
                <w:sz w:val="22"/>
              </w:rPr>
              <w:t xml:space="preserve">   2學分4小時</w:t>
            </w:r>
          </w:p>
          <w:p w:rsidR="005B5DFE" w:rsidRPr="00151EF5" w:rsidRDefault="005B5DFE" w:rsidP="00151EF5">
            <w:pPr>
              <w:spacing w:line="220" w:lineRule="exact"/>
              <w:rPr>
                <w:rFonts w:ascii="標楷體" w:eastAsia="標楷體" w:hAnsi="標楷體"/>
                <w:sz w:val="22"/>
              </w:rPr>
            </w:pPr>
            <w:proofErr w:type="gramStart"/>
            <w:r w:rsidRPr="00151EF5">
              <w:rPr>
                <w:rFonts w:ascii="標楷體" w:eastAsia="標楷體" w:hAnsi="標楷體" w:hint="eastAsia"/>
                <w:sz w:val="22"/>
              </w:rPr>
              <w:t>‧</w:t>
            </w:r>
            <w:proofErr w:type="gramEnd"/>
            <w:r w:rsidRPr="00151EF5">
              <w:rPr>
                <w:rFonts w:ascii="標楷體" w:eastAsia="標楷體" w:hAnsi="標楷體" w:hint="eastAsia"/>
                <w:sz w:val="22"/>
              </w:rPr>
              <w:t>實務實習</w:t>
            </w:r>
          </w:p>
          <w:p w:rsidR="005B5DFE" w:rsidRPr="00051374" w:rsidRDefault="005B5DFE" w:rsidP="00151EF5">
            <w:pPr>
              <w:spacing w:line="220" w:lineRule="exact"/>
              <w:rPr>
                <w:rFonts w:ascii="標楷體" w:eastAsia="標楷體" w:hAnsi="標楷體"/>
                <w:sz w:val="22"/>
              </w:rPr>
            </w:pPr>
            <w:r w:rsidRPr="00151EF5">
              <w:rPr>
                <w:rFonts w:ascii="標楷體" w:eastAsia="標楷體" w:hAnsi="標楷體" w:hint="eastAsia"/>
                <w:sz w:val="22"/>
              </w:rPr>
              <w:t xml:space="preserve">  9學分實習20小時 </w:t>
            </w:r>
          </w:p>
        </w:tc>
      </w:tr>
      <w:tr w:rsidR="005B5DFE" w:rsidRPr="000603E2" w:rsidTr="00A5627B">
        <w:trPr>
          <w:trHeight w:val="795"/>
        </w:trPr>
        <w:tc>
          <w:tcPr>
            <w:tcW w:w="5328" w:type="dxa"/>
          </w:tcPr>
          <w:p w:rsidR="005B5DFE" w:rsidRPr="001458C2" w:rsidRDefault="005B5DFE" w:rsidP="00D63B96">
            <w:pPr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課程配當表所列之課程</w:t>
            </w:r>
            <w:r w:rsidRPr="001458C2">
              <w:rPr>
                <w:rFonts w:ascii="標楷體" w:eastAsia="標楷體" w:hAnsi="標楷體" w:hint="eastAsia"/>
              </w:rPr>
              <w:t>是否依規定</w:t>
            </w:r>
            <w:r w:rsidRPr="001458C2">
              <w:rPr>
                <w:rFonts w:ascii="標楷體" w:eastAsia="標楷體" w:hAnsi="標楷體"/>
              </w:rPr>
              <w:t>清楚標示</w:t>
            </w:r>
            <w:r w:rsidRPr="001458C2">
              <w:rPr>
                <w:rFonts w:ascii="標楷體" w:eastAsia="標楷體" w:hAnsi="標楷體" w:hint="eastAsia"/>
              </w:rPr>
              <w:t>為</w:t>
            </w:r>
            <w:r w:rsidRPr="001458C2">
              <w:rPr>
                <w:rFonts w:ascii="標楷體" w:eastAsia="標楷體" w:hAnsi="標楷體"/>
              </w:rPr>
              <w:t>「</w:t>
            </w:r>
            <w:r w:rsidRPr="001458C2">
              <w:rPr>
                <w:rFonts w:ascii="標楷體" w:eastAsia="標楷體" w:hAnsi="標楷體" w:hint="eastAsia"/>
              </w:rPr>
              <w:t>必修或選修</w:t>
            </w:r>
            <w:r w:rsidRPr="001458C2">
              <w:rPr>
                <w:rFonts w:ascii="標楷體" w:eastAsia="標楷體" w:hAnsi="標楷體"/>
              </w:rPr>
              <w:t>」</w:t>
            </w:r>
            <w:r w:rsidRPr="001458C2"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1260" w:type="dxa"/>
          </w:tcPr>
          <w:p w:rsidR="005B5DFE" w:rsidRPr="001458C2" w:rsidRDefault="005B5DFE" w:rsidP="00D63B96">
            <w:pPr>
              <w:ind w:firstLineChars="100" w:firstLine="240"/>
              <w:rPr>
                <w:rFonts w:ascii="標楷體" w:eastAsia="標楷體" w:hAnsi="標楷體"/>
              </w:rPr>
            </w:pPr>
            <w:r w:rsidRPr="0071275C">
              <w:rPr>
                <w:rFonts w:ascii="標楷體" w:eastAsia="標楷體" w:hAnsi="標楷體"/>
                <w:shd w:val="clear" w:color="auto" w:fill="202020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是</w:t>
            </w:r>
          </w:p>
          <w:p w:rsidR="005B5DFE" w:rsidRPr="001458C2" w:rsidRDefault="005B5DFE" w:rsidP="00D63B96">
            <w:pPr>
              <w:ind w:firstLineChars="100" w:firstLine="240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3159" w:type="dxa"/>
          </w:tcPr>
          <w:p w:rsidR="005B5DFE" w:rsidRPr="001458C2" w:rsidRDefault="005B5DFE" w:rsidP="00D63B96">
            <w:pPr>
              <w:rPr>
                <w:rFonts w:ascii="標楷體" w:eastAsia="標楷體" w:hAnsi="標楷體"/>
              </w:rPr>
            </w:pPr>
          </w:p>
        </w:tc>
      </w:tr>
      <w:tr w:rsidR="005B5DFE" w:rsidRPr="000603E2" w:rsidTr="00A5627B">
        <w:trPr>
          <w:trHeight w:val="795"/>
        </w:trPr>
        <w:tc>
          <w:tcPr>
            <w:tcW w:w="5328" w:type="dxa"/>
          </w:tcPr>
          <w:p w:rsidR="005B5DFE" w:rsidRPr="001458C2" w:rsidRDefault="005B5DFE" w:rsidP="00D63B96">
            <w:pPr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課程配當表所列之課程</w:t>
            </w:r>
            <w:r w:rsidRPr="001458C2">
              <w:rPr>
                <w:rFonts w:ascii="標楷體" w:eastAsia="標楷體" w:hAnsi="標楷體" w:hint="eastAsia"/>
              </w:rPr>
              <w:t>是否依規定</w:t>
            </w:r>
            <w:r w:rsidRPr="001458C2">
              <w:rPr>
                <w:rFonts w:ascii="標楷體" w:eastAsia="標楷體" w:hAnsi="標楷體"/>
              </w:rPr>
              <w:t>清楚標示</w:t>
            </w:r>
            <w:r w:rsidRPr="001458C2">
              <w:rPr>
                <w:rFonts w:ascii="標楷體" w:eastAsia="標楷體" w:hAnsi="標楷體" w:hint="eastAsia"/>
              </w:rPr>
              <w:t>為</w:t>
            </w:r>
            <w:r w:rsidRPr="001458C2">
              <w:rPr>
                <w:rFonts w:ascii="標楷體" w:eastAsia="標楷體" w:hAnsi="標楷體"/>
              </w:rPr>
              <w:t>「講授或實習實驗」</w:t>
            </w:r>
            <w:r w:rsidRPr="001458C2"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1260" w:type="dxa"/>
          </w:tcPr>
          <w:p w:rsidR="005B5DFE" w:rsidRPr="001458C2" w:rsidRDefault="005B5DFE" w:rsidP="00D63B96">
            <w:pPr>
              <w:ind w:firstLineChars="100" w:firstLine="240"/>
              <w:rPr>
                <w:rFonts w:ascii="標楷體" w:eastAsia="標楷體" w:hAnsi="標楷體"/>
              </w:rPr>
            </w:pPr>
            <w:r w:rsidRPr="0071275C">
              <w:rPr>
                <w:rFonts w:ascii="標楷體" w:eastAsia="標楷體" w:hAnsi="標楷體"/>
                <w:shd w:val="clear" w:color="auto" w:fill="202020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是</w:t>
            </w:r>
          </w:p>
          <w:p w:rsidR="005B5DFE" w:rsidRPr="001458C2" w:rsidRDefault="005B5DFE" w:rsidP="00D63B96">
            <w:pPr>
              <w:ind w:firstLineChars="100" w:firstLine="240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3159" w:type="dxa"/>
          </w:tcPr>
          <w:p w:rsidR="005B5DFE" w:rsidRPr="001458C2" w:rsidRDefault="005B5DFE" w:rsidP="00D63B96">
            <w:pPr>
              <w:rPr>
                <w:rFonts w:ascii="標楷體" w:eastAsia="標楷體" w:hAnsi="標楷體"/>
              </w:rPr>
            </w:pPr>
          </w:p>
        </w:tc>
      </w:tr>
      <w:tr w:rsidR="005B5DFE" w:rsidRPr="000603E2" w:rsidTr="00A5627B">
        <w:trPr>
          <w:trHeight w:val="795"/>
        </w:trPr>
        <w:tc>
          <w:tcPr>
            <w:tcW w:w="5328" w:type="dxa"/>
          </w:tcPr>
          <w:p w:rsidR="005B5DFE" w:rsidRPr="001458C2" w:rsidRDefault="005B5DFE" w:rsidP="00D63B96">
            <w:pPr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課程配當表所列之</w:t>
            </w:r>
            <w:r w:rsidRPr="001458C2">
              <w:rPr>
                <w:rFonts w:ascii="標楷體" w:eastAsia="標楷體" w:hAnsi="標楷體" w:hint="eastAsia"/>
              </w:rPr>
              <w:t>合計畢業必修、選修學分數是否正確？</w:t>
            </w:r>
          </w:p>
        </w:tc>
        <w:tc>
          <w:tcPr>
            <w:tcW w:w="1260" w:type="dxa"/>
          </w:tcPr>
          <w:p w:rsidR="005B5DFE" w:rsidRPr="001458C2" w:rsidRDefault="005B5DFE" w:rsidP="00D63B96">
            <w:pPr>
              <w:ind w:firstLineChars="100" w:firstLine="240"/>
              <w:rPr>
                <w:rFonts w:ascii="標楷體" w:eastAsia="標楷體" w:hAnsi="標楷體"/>
              </w:rPr>
            </w:pPr>
            <w:r w:rsidRPr="0071275C">
              <w:rPr>
                <w:rFonts w:ascii="標楷體" w:eastAsia="標楷體" w:hAnsi="標楷體"/>
                <w:shd w:val="clear" w:color="auto" w:fill="202020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是</w:t>
            </w:r>
          </w:p>
          <w:p w:rsidR="005B5DFE" w:rsidRPr="001458C2" w:rsidRDefault="005B5DFE" w:rsidP="00D63B96">
            <w:pPr>
              <w:ind w:firstLineChars="100" w:firstLine="240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3159" w:type="dxa"/>
          </w:tcPr>
          <w:p w:rsidR="005B5DFE" w:rsidRPr="001458C2" w:rsidRDefault="005B5DFE" w:rsidP="00D63B96">
            <w:pPr>
              <w:rPr>
                <w:rFonts w:ascii="標楷體" w:eastAsia="標楷體" w:hAnsi="標楷體"/>
              </w:rPr>
            </w:pPr>
          </w:p>
        </w:tc>
      </w:tr>
      <w:tr w:rsidR="005B5DFE" w:rsidRPr="000603E2" w:rsidTr="00A5627B">
        <w:trPr>
          <w:trHeight w:val="795"/>
        </w:trPr>
        <w:tc>
          <w:tcPr>
            <w:tcW w:w="5328" w:type="dxa"/>
          </w:tcPr>
          <w:p w:rsidR="005B5DFE" w:rsidRPr="001458C2" w:rsidRDefault="005B5DFE" w:rsidP="00D63B96">
            <w:pPr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 w:hint="eastAsia"/>
              </w:rPr>
              <w:t>系(所)內部相關規定，是否依規定列於課程</w:t>
            </w:r>
            <w:proofErr w:type="gramStart"/>
            <w:r w:rsidRPr="001458C2">
              <w:rPr>
                <w:rFonts w:ascii="標楷體" w:eastAsia="標楷體" w:hAnsi="標楷體" w:hint="eastAsia"/>
              </w:rPr>
              <w:t>配當表之</w:t>
            </w:r>
            <w:proofErr w:type="gramEnd"/>
            <w:r w:rsidRPr="001458C2">
              <w:rPr>
                <w:rFonts w:ascii="標楷體" w:eastAsia="標楷體" w:hAnsi="標楷體" w:hint="eastAsia"/>
              </w:rPr>
              <w:t>下方？</w:t>
            </w:r>
          </w:p>
        </w:tc>
        <w:tc>
          <w:tcPr>
            <w:tcW w:w="1260" w:type="dxa"/>
          </w:tcPr>
          <w:p w:rsidR="005B5DFE" w:rsidRPr="001458C2" w:rsidRDefault="005B5DFE" w:rsidP="00D63B96">
            <w:pPr>
              <w:ind w:firstLineChars="100" w:firstLine="240"/>
              <w:rPr>
                <w:rFonts w:ascii="標楷體" w:eastAsia="標楷體" w:hAnsi="標楷體"/>
              </w:rPr>
            </w:pPr>
            <w:r w:rsidRPr="0071275C">
              <w:rPr>
                <w:rFonts w:ascii="標楷體" w:eastAsia="標楷體" w:hAnsi="標楷體"/>
                <w:shd w:val="clear" w:color="auto" w:fill="202020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是</w:t>
            </w:r>
          </w:p>
          <w:p w:rsidR="005B5DFE" w:rsidRPr="001458C2" w:rsidRDefault="005B5DFE" w:rsidP="00D63B96">
            <w:pPr>
              <w:ind w:firstLineChars="100" w:firstLine="240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3159" w:type="dxa"/>
          </w:tcPr>
          <w:p w:rsidR="005B5DFE" w:rsidRPr="001458C2" w:rsidRDefault="005B5DFE" w:rsidP="00D63B96">
            <w:pPr>
              <w:rPr>
                <w:rFonts w:ascii="標楷體" w:eastAsia="標楷體" w:hAnsi="標楷體"/>
              </w:rPr>
            </w:pPr>
          </w:p>
        </w:tc>
      </w:tr>
    </w:tbl>
    <w:p w:rsidR="00835BEE" w:rsidRPr="005B5DFE" w:rsidRDefault="005B5DFE">
      <w:r>
        <w:rPr>
          <w:rFonts w:ascii="標楷體" w:eastAsia="標楷體" w:hAnsi="標楷體" w:hint="eastAsia"/>
        </w:rPr>
        <w:t>系(所)主任</w:t>
      </w:r>
      <w:r w:rsidRPr="0022084E">
        <w:rPr>
          <w:rFonts w:ascii="標楷體" w:eastAsia="標楷體" w:hAnsi="標楷體" w:hint="eastAsia"/>
        </w:rPr>
        <w:t>簽章：</w:t>
      </w:r>
      <w:r>
        <w:rPr>
          <w:rFonts w:ascii="標楷體" w:eastAsia="標楷體" w:hAnsi="標楷體" w:hint="eastAsia"/>
        </w:rPr>
        <w:t xml:space="preserve">                              </w:t>
      </w:r>
      <w:r w:rsidRPr="005002AC">
        <w:rPr>
          <w:rFonts w:ascii="標楷體" w:eastAsia="標楷體" w:hAnsi="標楷體" w:hint="eastAsia"/>
        </w:rPr>
        <w:t>填表日期：</w:t>
      </w:r>
      <w:r w:rsidR="00B002E0">
        <w:rPr>
          <w:rFonts w:ascii="標楷體" w:eastAsia="標楷體" w:hAnsi="標楷體" w:hint="eastAsia"/>
        </w:rPr>
        <w:t>10</w:t>
      </w:r>
      <w:r w:rsidR="00573757">
        <w:rPr>
          <w:rFonts w:ascii="標楷體" w:eastAsia="標楷體" w:hAnsi="標楷體"/>
        </w:rPr>
        <w:t>8</w:t>
      </w:r>
      <w:r w:rsidRPr="005002AC">
        <w:rPr>
          <w:rFonts w:ascii="標楷體" w:eastAsia="標楷體" w:hAnsi="標楷體" w:hint="eastAsia"/>
        </w:rPr>
        <w:t xml:space="preserve">  年</w:t>
      </w:r>
      <w:r w:rsidR="00B002E0">
        <w:rPr>
          <w:rFonts w:ascii="標楷體" w:eastAsia="標楷體" w:hAnsi="標楷體" w:hint="eastAsia"/>
        </w:rPr>
        <w:t>3</w:t>
      </w:r>
      <w:r w:rsidRPr="005002AC">
        <w:rPr>
          <w:rFonts w:ascii="標楷體" w:eastAsia="標楷體" w:hAnsi="標楷體" w:hint="eastAsia"/>
        </w:rPr>
        <w:t xml:space="preserve">  月</w:t>
      </w:r>
      <w:r w:rsidR="00573757">
        <w:rPr>
          <w:rFonts w:ascii="標楷體" w:eastAsia="標楷體" w:hAnsi="標楷體" w:hint="eastAsia"/>
        </w:rPr>
        <w:t>14</w:t>
      </w:r>
      <w:r w:rsidRPr="005002AC">
        <w:rPr>
          <w:rFonts w:ascii="標楷體" w:eastAsia="標楷體" w:hAnsi="標楷體" w:hint="eastAsia"/>
        </w:rPr>
        <w:t xml:space="preserve">  日</w:t>
      </w:r>
      <w:bookmarkStart w:id="0" w:name="_GoBack"/>
      <w:bookmarkEnd w:id="0"/>
    </w:p>
    <w:sectPr w:rsidR="00835BEE" w:rsidRPr="005B5DFE" w:rsidSect="00F052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BD9" w:rsidRDefault="005F3BD9" w:rsidP="004E338C">
      <w:r>
        <w:separator/>
      </w:r>
    </w:p>
  </w:endnote>
  <w:endnote w:type="continuationSeparator" w:id="0">
    <w:p w:rsidR="005F3BD9" w:rsidRDefault="005F3BD9" w:rsidP="004E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DFE" w:rsidRDefault="005B5DFE" w:rsidP="003C39A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5DFE" w:rsidRDefault="005B5DF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2249429"/>
      <w:docPartObj>
        <w:docPartGallery w:val="Page Numbers (Bottom of Page)"/>
        <w:docPartUnique/>
      </w:docPartObj>
    </w:sdtPr>
    <w:sdtEndPr/>
    <w:sdtContent>
      <w:p w:rsidR="00A5627B" w:rsidRDefault="00A562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2A4" w:rsidRPr="00F052A4">
          <w:rPr>
            <w:noProof/>
            <w:lang w:val="zh-TW"/>
          </w:rPr>
          <w:t>1</w:t>
        </w:r>
        <w:r>
          <w:fldChar w:fldCharType="end"/>
        </w:r>
      </w:p>
    </w:sdtContent>
  </w:sdt>
  <w:p w:rsidR="005B5DFE" w:rsidRPr="00C84F62" w:rsidRDefault="005B5DFE" w:rsidP="00C84F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BD9" w:rsidRDefault="005F3BD9" w:rsidP="004E338C">
      <w:r>
        <w:separator/>
      </w:r>
    </w:p>
  </w:footnote>
  <w:footnote w:type="continuationSeparator" w:id="0">
    <w:p w:rsidR="005F3BD9" w:rsidRDefault="005F3BD9" w:rsidP="004E3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EE31C9"/>
    <w:multiLevelType w:val="hybridMultilevel"/>
    <w:tmpl w:val="5244770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F7"/>
    <w:rsid w:val="000B420A"/>
    <w:rsid w:val="00142E93"/>
    <w:rsid w:val="00151EF5"/>
    <w:rsid w:val="00176264"/>
    <w:rsid w:val="001A70C4"/>
    <w:rsid w:val="00242E69"/>
    <w:rsid w:val="002A1E81"/>
    <w:rsid w:val="00374B71"/>
    <w:rsid w:val="003D1D59"/>
    <w:rsid w:val="003E0429"/>
    <w:rsid w:val="00445133"/>
    <w:rsid w:val="004E338C"/>
    <w:rsid w:val="00504F1B"/>
    <w:rsid w:val="005315A7"/>
    <w:rsid w:val="00551A5D"/>
    <w:rsid w:val="00566037"/>
    <w:rsid w:val="00572A97"/>
    <w:rsid w:val="00573757"/>
    <w:rsid w:val="005B5DFE"/>
    <w:rsid w:val="005D0D63"/>
    <w:rsid w:val="005F3BD9"/>
    <w:rsid w:val="005F4245"/>
    <w:rsid w:val="00636C9F"/>
    <w:rsid w:val="006C008D"/>
    <w:rsid w:val="00783652"/>
    <w:rsid w:val="007F539F"/>
    <w:rsid w:val="00835BEE"/>
    <w:rsid w:val="00845FBC"/>
    <w:rsid w:val="008503E3"/>
    <w:rsid w:val="008808DA"/>
    <w:rsid w:val="008D06BE"/>
    <w:rsid w:val="008F26AB"/>
    <w:rsid w:val="009023DB"/>
    <w:rsid w:val="009462F7"/>
    <w:rsid w:val="009659BE"/>
    <w:rsid w:val="0099493D"/>
    <w:rsid w:val="00A01442"/>
    <w:rsid w:val="00A17661"/>
    <w:rsid w:val="00A22AA3"/>
    <w:rsid w:val="00A47386"/>
    <w:rsid w:val="00A5627B"/>
    <w:rsid w:val="00AF7502"/>
    <w:rsid w:val="00B002E0"/>
    <w:rsid w:val="00BC02FE"/>
    <w:rsid w:val="00C10CB0"/>
    <w:rsid w:val="00C70149"/>
    <w:rsid w:val="00C7270E"/>
    <w:rsid w:val="00D1174A"/>
    <w:rsid w:val="00DF0FA0"/>
    <w:rsid w:val="00E05C9E"/>
    <w:rsid w:val="00E11319"/>
    <w:rsid w:val="00E40E1E"/>
    <w:rsid w:val="00E601A0"/>
    <w:rsid w:val="00E96E81"/>
    <w:rsid w:val="00EB4A80"/>
    <w:rsid w:val="00F052A4"/>
    <w:rsid w:val="00F122A1"/>
    <w:rsid w:val="00FE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1DF371-D9A1-415A-9DB9-DE05B184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F7"/>
    <w:pPr>
      <w:widowControl w:val="0"/>
    </w:pPr>
  </w:style>
  <w:style w:type="paragraph" w:styleId="2">
    <w:name w:val="heading 2"/>
    <w:basedOn w:val="a"/>
    <w:next w:val="a"/>
    <w:link w:val="20"/>
    <w:unhideWhenUsed/>
    <w:qFormat/>
    <w:rsid w:val="009462F7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color w:val="4F81BD"/>
      <w:kern w:val="0"/>
      <w:sz w:val="26"/>
      <w:szCs w:val="26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9462F7"/>
    <w:rPr>
      <w:rFonts w:ascii="Cambria" w:eastAsia="新細明體" w:hAnsi="Cambria" w:cs="Times New Roman"/>
      <w:b/>
      <w:bCs/>
      <w:color w:val="4F81BD"/>
      <w:kern w:val="0"/>
      <w:sz w:val="26"/>
      <w:szCs w:val="26"/>
      <w:lang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46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462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33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33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33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338C"/>
    <w:rPr>
      <w:sz w:val="20"/>
      <w:szCs w:val="20"/>
    </w:rPr>
  </w:style>
  <w:style w:type="character" w:styleId="a9">
    <w:name w:val="page number"/>
    <w:basedOn w:val="a0"/>
    <w:rsid w:val="005B5DFE"/>
  </w:style>
  <w:style w:type="paragraph" w:styleId="Web">
    <w:name w:val="Normal (Web)"/>
    <w:basedOn w:val="a"/>
    <w:uiPriority w:val="99"/>
    <w:unhideWhenUsed/>
    <w:rsid w:val="005B5DF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2019-03-25T06:17:00Z</cp:lastPrinted>
  <dcterms:created xsi:type="dcterms:W3CDTF">2019-03-25T06:11:00Z</dcterms:created>
  <dcterms:modified xsi:type="dcterms:W3CDTF">2019-07-04T07:46:00Z</dcterms:modified>
</cp:coreProperties>
</file>