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07" w:rsidRPr="006C0D78" w:rsidRDefault="009E2661" w:rsidP="007E7594">
      <w:pPr>
        <w:snapToGrid w:val="0"/>
        <w:spacing w:beforeLines="400" w:before="1440" w:line="360" w:lineRule="auto"/>
        <w:jc w:val="center"/>
        <w:rPr>
          <w:rFonts w:eastAsia="標楷體"/>
          <w:b/>
          <w:bCs/>
          <w:kern w:val="36"/>
          <w:sz w:val="40"/>
          <w:szCs w:val="40"/>
        </w:rPr>
      </w:pPr>
      <w:r w:rsidRPr="006C0D78">
        <w:rPr>
          <w:rFonts w:eastAsia="標楷體"/>
          <w:b/>
          <w:bCs/>
          <w:kern w:val="36"/>
          <w:sz w:val="40"/>
          <w:szCs w:val="40"/>
        </w:rPr>
        <w:t>第</w:t>
      </w:r>
      <w:r w:rsidR="00BB7401" w:rsidRPr="006C0D78">
        <w:rPr>
          <w:rFonts w:eastAsia="標楷體" w:hint="eastAsia"/>
          <w:b/>
          <w:bCs/>
          <w:kern w:val="36"/>
          <w:sz w:val="40"/>
          <w:szCs w:val="40"/>
        </w:rPr>
        <w:t>一</w:t>
      </w:r>
      <w:r w:rsidRPr="006C0D78">
        <w:rPr>
          <w:rFonts w:eastAsia="標楷體"/>
          <w:b/>
          <w:bCs/>
          <w:kern w:val="36"/>
          <w:sz w:val="40"/>
          <w:szCs w:val="40"/>
        </w:rPr>
        <w:t>屆</w:t>
      </w:r>
      <w:r w:rsidR="00BB7401" w:rsidRPr="006C0D78">
        <w:rPr>
          <w:rFonts w:eastAsia="標楷體"/>
          <w:b/>
          <w:bCs/>
          <w:kern w:val="36"/>
          <w:sz w:val="40"/>
          <w:szCs w:val="40"/>
        </w:rPr>
        <w:t>長榮大學</w:t>
      </w:r>
      <w:r w:rsidR="00BB7401" w:rsidRPr="006C0D78">
        <w:rPr>
          <w:rFonts w:eastAsia="標楷體" w:hint="eastAsia"/>
          <w:b/>
          <w:bCs/>
          <w:kern w:val="36"/>
          <w:sz w:val="40"/>
          <w:szCs w:val="40"/>
        </w:rPr>
        <w:t>資訊暨設計</w:t>
      </w:r>
      <w:r w:rsidR="003F3D07" w:rsidRPr="006C0D78">
        <w:rPr>
          <w:rFonts w:eastAsia="標楷體"/>
          <w:b/>
          <w:bCs/>
          <w:kern w:val="36"/>
          <w:sz w:val="40"/>
          <w:szCs w:val="40"/>
        </w:rPr>
        <w:t>學院</w:t>
      </w:r>
    </w:p>
    <w:p w:rsidR="00F21862" w:rsidRPr="006C0D78" w:rsidRDefault="00BB7401" w:rsidP="003F3D07">
      <w:pPr>
        <w:snapToGrid w:val="0"/>
        <w:spacing w:line="360" w:lineRule="auto"/>
        <w:jc w:val="center"/>
        <w:rPr>
          <w:rFonts w:eastAsia="標楷體"/>
          <w:b/>
          <w:bCs/>
          <w:kern w:val="36"/>
          <w:sz w:val="40"/>
          <w:szCs w:val="40"/>
        </w:rPr>
      </w:pPr>
      <w:r w:rsidRPr="006C0D78">
        <w:rPr>
          <w:rFonts w:eastAsia="標楷體" w:hint="eastAsia"/>
          <w:b/>
          <w:bCs/>
          <w:kern w:val="36"/>
          <w:sz w:val="40"/>
          <w:szCs w:val="40"/>
        </w:rPr>
        <w:t>萬里鷹揚</w:t>
      </w:r>
      <w:r w:rsidR="003F3D07" w:rsidRPr="006C0D78">
        <w:rPr>
          <w:rFonts w:eastAsia="標楷體"/>
          <w:b/>
          <w:bCs/>
          <w:kern w:val="36"/>
          <w:sz w:val="40"/>
          <w:szCs w:val="40"/>
        </w:rPr>
        <w:t>培育計畫</w:t>
      </w:r>
    </w:p>
    <w:p w:rsidR="00F21862" w:rsidRPr="006C0D78" w:rsidRDefault="00F21862" w:rsidP="00F21862">
      <w:pPr>
        <w:snapToGrid w:val="0"/>
        <w:spacing w:beforeLines="100" w:before="360" w:line="360" w:lineRule="auto"/>
        <w:jc w:val="center"/>
        <w:rPr>
          <w:rFonts w:eastAsia="標楷體"/>
          <w:b/>
          <w:bCs/>
          <w:kern w:val="36"/>
          <w:sz w:val="52"/>
          <w:szCs w:val="52"/>
        </w:rPr>
      </w:pPr>
    </w:p>
    <w:p w:rsidR="00F21862" w:rsidRPr="006C0D78" w:rsidRDefault="00F21862" w:rsidP="00F21862">
      <w:pPr>
        <w:snapToGrid w:val="0"/>
        <w:spacing w:beforeLines="100" w:before="360" w:line="360" w:lineRule="auto"/>
        <w:jc w:val="center"/>
        <w:rPr>
          <w:rFonts w:eastAsia="標楷體"/>
          <w:b/>
          <w:bCs/>
          <w:kern w:val="36"/>
          <w:sz w:val="52"/>
          <w:szCs w:val="52"/>
        </w:rPr>
      </w:pPr>
    </w:p>
    <w:p w:rsidR="003F3D07" w:rsidRPr="006C0D78" w:rsidRDefault="003F3D07" w:rsidP="00F21862">
      <w:pPr>
        <w:snapToGrid w:val="0"/>
        <w:spacing w:beforeLines="100" w:before="360" w:line="360" w:lineRule="auto"/>
        <w:jc w:val="center"/>
        <w:rPr>
          <w:rFonts w:eastAsia="標楷體"/>
          <w:b/>
          <w:bCs/>
          <w:kern w:val="36"/>
          <w:sz w:val="52"/>
          <w:szCs w:val="52"/>
        </w:rPr>
      </w:pPr>
      <w:r w:rsidRPr="006C0D78">
        <w:rPr>
          <w:rFonts w:eastAsia="標楷體"/>
          <w:b/>
          <w:bCs/>
          <w:kern w:val="36"/>
          <w:sz w:val="52"/>
          <w:szCs w:val="52"/>
        </w:rPr>
        <w:t>課程手冊</w:t>
      </w:r>
    </w:p>
    <w:p w:rsidR="003F3D07" w:rsidRPr="006C0D78" w:rsidRDefault="003F3D07" w:rsidP="003F3D07">
      <w:pPr>
        <w:snapToGrid w:val="0"/>
        <w:spacing w:line="360" w:lineRule="auto"/>
        <w:jc w:val="center"/>
        <w:rPr>
          <w:rFonts w:eastAsia="標楷體"/>
          <w:b/>
          <w:bCs/>
          <w:kern w:val="36"/>
          <w:sz w:val="40"/>
          <w:szCs w:val="40"/>
        </w:rPr>
      </w:pPr>
    </w:p>
    <w:p w:rsidR="00BB7401" w:rsidRPr="006C0D78" w:rsidRDefault="00BB7401" w:rsidP="00F21862">
      <w:pPr>
        <w:snapToGrid w:val="0"/>
        <w:spacing w:line="360" w:lineRule="auto"/>
        <w:rPr>
          <w:rFonts w:eastAsia="標楷體"/>
          <w:b/>
          <w:bCs/>
          <w:noProof/>
          <w:kern w:val="36"/>
          <w:sz w:val="40"/>
          <w:szCs w:val="40"/>
        </w:rPr>
      </w:pPr>
    </w:p>
    <w:p w:rsidR="00BB7401" w:rsidRPr="006C0D78" w:rsidRDefault="00BB7401" w:rsidP="00F21862">
      <w:pPr>
        <w:snapToGrid w:val="0"/>
        <w:spacing w:line="360" w:lineRule="auto"/>
        <w:rPr>
          <w:rFonts w:eastAsia="標楷體"/>
          <w:b/>
          <w:bCs/>
          <w:noProof/>
          <w:kern w:val="36"/>
          <w:sz w:val="40"/>
          <w:szCs w:val="40"/>
        </w:rPr>
      </w:pPr>
    </w:p>
    <w:p w:rsidR="00BB7401" w:rsidRPr="006C0D78" w:rsidRDefault="00BB7401" w:rsidP="003F3D07">
      <w:pPr>
        <w:snapToGrid w:val="0"/>
        <w:spacing w:line="360" w:lineRule="auto"/>
        <w:jc w:val="center"/>
        <w:rPr>
          <w:rFonts w:eastAsia="標楷體"/>
          <w:b/>
          <w:bCs/>
          <w:noProof/>
          <w:kern w:val="36"/>
          <w:sz w:val="40"/>
          <w:szCs w:val="40"/>
        </w:rPr>
      </w:pPr>
    </w:p>
    <w:p w:rsidR="00BB7401" w:rsidRPr="006C0D78" w:rsidRDefault="00BB7401" w:rsidP="003F3D07">
      <w:pPr>
        <w:snapToGrid w:val="0"/>
        <w:spacing w:line="360" w:lineRule="auto"/>
        <w:jc w:val="center"/>
        <w:rPr>
          <w:rFonts w:eastAsia="標楷體"/>
          <w:b/>
          <w:bCs/>
          <w:noProof/>
          <w:kern w:val="36"/>
          <w:sz w:val="40"/>
          <w:szCs w:val="40"/>
        </w:rPr>
      </w:pPr>
    </w:p>
    <w:p w:rsidR="00BB7401" w:rsidRPr="006C0D78" w:rsidRDefault="00BB7401" w:rsidP="003F3D07">
      <w:pPr>
        <w:snapToGrid w:val="0"/>
        <w:spacing w:line="360" w:lineRule="auto"/>
        <w:jc w:val="center"/>
        <w:rPr>
          <w:rFonts w:eastAsia="標楷體"/>
          <w:b/>
          <w:bCs/>
          <w:kern w:val="36"/>
          <w:sz w:val="40"/>
          <w:szCs w:val="40"/>
        </w:rPr>
      </w:pPr>
    </w:p>
    <w:p w:rsidR="003F3D07" w:rsidRPr="006C0D78" w:rsidRDefault="003F3D07" w:rsidP="003F3D07">
      <w:pPr>
        <w:snapToGrid w:val="0"/>
        <w:spacing w:line="360" w:lineRule="auto"/>
        <w:jc w:val="center"/>
        <w:rPr>
          <w:rFonts w:eastAsia="標楷體"/>
          <w:b/>
          <w:bCs/>
          <w:kern w:val="36"/>
          <w:sz w:val="40"/>
          <w:szCs w:val="40"/>
        </w:rPr>
      </w:pPr>
    </w:p>
    <w:p w:rsidR="003F3D07" w:rsidRPr="006C0D78" w:rsidRDefault="003F3D07" w:rsidP="003F3D07">
      <w:pPr>
        <w:snapToGrid w:val="0"/>
        <w:spacing w:line="360" w:lineRule="auto"/>
        <w:jc w:val="center"/>
        <w:rPr>
          <w:rFonts w:eastAsia="標楷體"/>
          <w:b/>
          <w:bCs/>
          <w:kern w:val="36"/>
          <w:sz w:val="40"/>
          <w:szCs w:val="40"/>
        </w:rPr>
      </w:pPr>
    </w:p>
    <w:p w:rsidR="00F21862" w:rsidRPr="006C0D78" w:rsidRDefault="003F3D07" w:rsidP="00F21862">
      <w:pPr>
        <w:snapToGrid w:val="0"/>
        <w:spacing w:line="360" w:lineRule="auto"/>
        <w:jc w:val="center"/>
        <w:rPr>
          <w:rFonts w:eastAsia="標楷體"/>
          <w:b/>
          <w:bCs/>
          <w:kern w:val="36"/>
          <w:sz w:val="40"/>
          <w:szCs w:val="40"/>
        </w:rPr>
      </w:pPr>
      <w:r w:rsidRPr="006C0D78">
        <w:rPr>
          <w:rFonts w:eastAsia="標楷體"/>
          <w:bCs/>
          <w:kern w:val="36"/>
          <w:sz w:val="32"/>
          <w:szCs w:val="32"/>
        </w:rPr>
        <w:t>10</w:t>
      </w:r>
      <w:r w:rsidR="00112FEE" w:rsidRPr="006C0D78">
        <w:rPr>
          <w:rFonts w:eastAsia="標楷體" w:hint="eastAsia"/>
          <w:bCs/>
          <w:kern w:val="36"/>
          <w:sz w:val="32"/>
          <w:szCs w:val="32"/>
        </w:rPr>
        <w:t>5</w:t>
      </w:r>
      <w:r w:rsidRPr="006C0D78">
        <w:rPr>
          <w:rFonts w:eastAsia="標楷體"/>
          <w:bCs/>
          <w:kern w:val="36"/>
          <w:sz w:val="32"/>
          <w:szCs w:val="32"/>
        </w:rPr>
        <w:t>年</w:t>
      </w:r>
      <w:r w:rsidR="00DA7978" w:rsidRPr="006C0D78">
        <w:rPr>
          <w:rFonts w:eastAsia="標楷體" w:hint="eastAsia"/>
          <w:bCs/>
          <w:kern w:val="36"/>
          <w:sz w:val="32"/>
          <w:szCs w:val="32"/>
        </w:rPr>
        <w:t>10</w:t>
      </w:r>
      <w:r w:rsidRPr="006C0D78">
        <w:rPr>
          <w:rFonts w:eastAsia="標楷體"/>
          <w:bCs/>
          <w:kern w:val="36"/>
          <w:sz w:val="32"/>
          <w:szCs w:val="32"/>
        </w:rPr>
        <w:t>月</w:t>
      </w:r>
      <w:r w:rsidR="00F21862" w:rsidRPr="006C0D78">
        <w:rPr>
          <w:rFonts w:eastAsia="標楷體"/>
          <w:b/>
          <w:bCs/>
          <w:kern w:val="36"/>
          <w:sz w:val="40"/>
          <w:szCs w:val="40"/>
        </w:rPr>
        <w:br w:type="page"/>
      </w:r>
    </w:p>
    <w:p w:rsidR="005C61D5" w:rsidRPr="006C0D78" w:rsidRDefault="00BB7401" w:rsidP="00BB7401">
      <w:pPr>
        <w:snapToGrid w:val="0"/>
        <w:spacing w:line="360" w:lineRule="auto"/>
        <w:jc w:val="center"/>
        <w:rPr>
          <w:rFonts w:eastAsia="標楷體"/>
          <w:b/>
          <w:bCs/>
          <w:kern w:val="36"/>
          <w:sz w:val="36"/>
          <w:szCs w:val="40"/>
        </w:rPr>
      </w:pPr>
      <w:r w:rsidRPr="006C0D78">
        <w:rPr>
          <w:rFonts w:eastAsia="標楷體"/>
          <w:b/>
          <w:bCs/>
          <w:kern w:val="36"/>
          <w:sz w:val="36"/>
          <w:szCs w:val="40"/>
        </w:rPr>
        <w:lastRenderedPageBreak/>
        <w:t>第</w:t>
      </w:r>
      <w:r w:rsidRPr="006C0D78">
        <w:rPr>
          <w:rFonts w:eastAsia="標楷體" w:hint="eastAsia"/>
          <w:b/>
          <w:bCs/>
          <w:kern w:val="36"/>
          <w:sz w:val="36"/>
          <w:szCs w:val="40"/>
        </w:rPr>
        <w:t>一</w:t>
      </w:r>
      <w:r w:rsidRPr="006C0D78">
        <w:rPr>
          <w:rFonts w:eastAsia="標楷體"/>
          <w:b/>
          <w:bCs/>
          <w:kern w:val="36"/>
          <w:sz w:val="36"/>
          <w:szCs w:val="40"/>
        </w:rPr>
        <w:t>屆長榮大學</w:t>
      </w:r>
      <w:r w:rsidRPr="006C0D78">
        <w:rPr>
          <w:rFonts w:eastAsia="標楷體" w:hint="eastAsia"/>
          <w:b/>
          <w:bCs/>
          <w:kern w:val="36"/>
          <w:sz w:val="36"/>
          <w:szCs w:val="40"/>
        </w:rPr>
        <w:t>資訊暨設計</w:t>
      </w:r>
      <w:r w:rsidRPr="006C0D78">
        <w:rPr>
          <w:rFonts w:eastAsia="標楷體"/>
          <w:b/>
          <w:bCs/>
          <w:kern w:val="36"/>
          <w:sz w:val="36"/>
          <w:szCs w:val="40"/>
        </w:rPr>
        <w:t>學院</w:t>
      </w:r>
      <w:r w:rsidRPr="006C0D78">
        <w:rPr>
          <w:rFonts w:eastAsia="標楷體" w:hint="eastAsia"/>
          <w:b/>
          <w:bCs/>
          <w:kern w:val="36"/>
          <w:sz w:val="36"/>
          <w:szCs w:val="40"/>
        </w:rPr>
        <w:t>萬里鷹揚培育計畫</w:t>
      </w:r>
    </w:p>
    <w:p w:rsidR="005C61D5" w:rsidRPr="006C0D78" w:rsidRDefault="000637D8" w:rsidP="00F21862">
      <w:pPr>
        <w:adjustRightInd w:val="0"/>
        <w:snapToGrid w:val="0"/>
        <w:spacing w:beforeLines="100" w:before="360" w:afterLines="50" w:after="180"/>
        <w:jc w:val="both"/>
        <w:rPr>
          <w:rFonts w:eastAsia="標楷體"/>
          <w:b/>
          <w:sz w:val="32"/>
          <w:szCs w:val="32"/>
        </w:rPr>
      </w:pPr>
      <w:r w:rsidRPr="006C0D78">
        <w:rPr>
          <w:rFonts w:eastAsia="標楷體"/>
          <w:b/>
          <w:sz w:val="32"/>
          <w:szCs w:val="32"/>
        </w:rPr>
        <w:t>壹</w:t>
      </w:r>
      <w:r w:rsidR="00F21862" w:rsidRPr="006C0D78">
        <w:rPr>
          <w:rFonts w:eastAsia="標楷體" w:hint="eastAsia"/>
          <w:b/>
          <w:sz w:val="32"/>
          <w:szCs w:val="32"/>
        </w:rPr>
        <w:t>、</w:t>
      </w:r>
      <w:r w:rsidR="005C61D5" w:rsidRPr="006C0D78">
        <w:rPr>
          <w:rFonts w:eastAsia="標楷體"/>
          <w:b/>
          <w:sz w:val="32"/>
          <w:szCs w:val="32"/>
        </w:rPr>
        <w:t>目的</w:t>
      </w:r>
    </w:p>
    <w:p w:rsidR="005C61D5" w:rsidRPr="006C0D78" w:rsidRDefault="009D4D21" w:rsidP="00F21862">
      <w:pPr>
        <w:spacing w:beforeLines="50" w:before="180" w:afterLines="50" w:after="180"/>
        <w:jc w:val="both"/>
        <w:rPr>
          <w:rFonts w:eastAsia="標楷體"/>
          <w:color w:val="000000" w:themeColor="text1"/>
        </w:rPr>
      </w:pPr>
      <w:r w:rsidRPr="006C0D78">
        <w:rPr>
          <w:rFonts w:eastAsia="標楷體"/>
        </w:rPr>
        <w:t xml:space="preserve">    </w:t>
      </w:r>
      <w:r w:rsidR="00B27101" w:rsidRPr="006C0D78">
        <w:rPr>
          <w:rFonts w:eastAsia="標楷體"/>
          <w:color w:val="000000" w:themeColor="text1"/>
        </w:rPr>
        <w:t>為培育</w:t>
      </w:r>
      <w:r w:rsidR="00F21862" w:rsidRPr="006C0D78">
        <w:rPr>
          <w:rFonts w:eastAsia="標楷體" w:hint="eastAsia"/>
          <w:color w:val="000000" w:themeColor="text1"/>
        </w:rPr>
        <w:t>資訊暨設計學院</w:t>
      </w:r>
      <w:r w:rsidR="006B5F35" w:rsidRPr="006C0D78">
        <w:rPr>
          <w:rFonts w:eastAsia="標楷體" w:hint="eastAsia"/>
          <w:color w:val="000000" w:themeColor="text1"/>
        </w:rPr>
        <w:t>（以下簡稱資設學院）</w:t>
      </w:r>
      <w:r w:rsidRPr="006C0D78">
        <w:rPr>
          <w:rFonts w:eastAsia="標楷體"/>
          <w:color w:val="000000" w:themeColor="text1"/>
        </w:rPr>
        <w:t>優秀學生成為新世紀領袖菁英，特別規劃本</w:t>
      </w:r>
      <w:r w:rsidR="00B27101" w:rsidRPr="006C0D78">
        <w:rPr>
          <w:rFonts w:eastAsia="標楷體" w:hint="eastAsia"/>
          <w:color w:val="000000" w:themeColor="text1"/>
        </w:rPr>
        <w:t>萬里鷹揚</w:t>
      </w:r>
      <w:r w:rsidR="00B93A5E" w:rsidRPr="006C0D78">
        <w:rPr>
          <w:rFonts w:eastAsia="標楷體"/>
          <w:color w:val="000000" w:themeColor="text1"/>
        </w:rPr>
        <w:t>培育計畫</w:t>
      </w:r>
      <w:r w:rsidRPr="006C0D78">
        <w:rPr>
          <w:rFonts w:eastAsia="標楷體"/>
          <w:color w:val="000000" w:themeColor="text1"/>
        </w:rPr>
        <w:t>。培</w:t>
      </w:r>
      <w:r w:rsidR="00B93A5E" w:rsidRPr="006C0D78">
        <w:rPr>
          <w:rFonts w:eastAsia="標楷體"/>
          <w:color w:val="000000" w:themeColor="text1"/>
        </w:rPr>
        <w:t>育</w:t>
      </w:r>
      <w:r w:rsidRPr="006C0D78">
        <w:rPr>
          <w:rFonts w:eastAsia="標楷體"/>
          <w:color w:val="000000" w:themeColor="text1"/>
        </w:rPr>
        <w:t>期間於國內施以重點課程培訓，並</w:t>
      </w:r>
      <w:r w:rsidR="001F58C5" w:rsidRPr="006C0D78">
        <w:rPr>
          <w:rFonts w:eastAsia="標楷體" w:hint="eastAsia"/>
          <w:color w:val="000000" w:themeColor="text1"/>
        </w:rPr>
        <w:t>優先推薦</w:t>
      </w:r>
      <w:r w:rsidR="009A29C4" w:rsidRPr="006C0D78">
        <w:rPr>
          <w:rFonts w:eastAsia="標楷體" w:hint="eastAsia"/>
          <w:color w:val="000000" w:themeColor="text1"/>
        </w:rPr>
        <w:t>學員參加</w:t>
      </w:r>
      <w:r w:rsidR="001F58C5" w:rsidRPr="006C0D78">
        <w:rPr>
          <w:rFonts w:eastAsia="標楷體" w:hint="eastAsia"/>
          <w:color w:val="000000" w:themeColor="text1"/>
        </w:rPr>
        <w:t>本院與捷克女王城大學（</w:t>
      </w:r>
      <w:r w:rsidR="001F58C5" w:rsidRPr="006C0D78">
        <w:rPr>
          <w:rFonts w:eastAsia="標楷體" w:hint="eastAsia"/>
          <w:color w:val="000000" w:themeColor="text1"/>
        </w:rPr>
        <w:t>University of Hradec Kralove</w:t>
      </w:r>
      <w:r w:rsidR="001F58C5" w:rsidRPr="006C0D78">
        <w:rPr>
          <w:rFonts w:eastAsia="標楷體" w:hint="eastAsia"/>
          <w:color w:val="000000" w:themeColor="text1"/>
        </w:rPr>
        <w:t>）暑期學生交換活動</w:t>
      </w:r>
      <w:r w:rsidR="009A29C4" w:rsidRPr="006C0D78">
        <w:rPr>
          <w:rFonts w:eastAsia="標楷體" w:hint="eastAsia"/>
          <w:color w:val="000000" w:themeColor="text1"/>
        </w:rPr>
        <w:t>，</w:t>
      </w:r>
      <w:r w:rsidRPr="006C0D78">
        <w:rPr>
          <w:rFonts w:eastAsia="標楷體"/>
          <w:color w:val="000000" w:themeColor="text1"/>
        </w:rPr>
        <w:t>期</w:t>
      </w:r>
      <w:r w:rsidR="000637D8" w:rsidRPr="006C0D78">
        <w:rPr>
          <w:rFonts w:eastAsia="標楷體"/>
          <w:color w:val="000000" w:themeColor="text1"/>
        </w:rPr>
        <w:t>使</w:t>
      </w:r>
      <w:r w:rsidRPr="006C0D78">
        <w:rPr>
          <w:rFonts w:eastAsia="標楷體"/>
          <w:color w:val="000000" w:themeColor="text1"/>
        </w:rPr>
        <w:t>學</w:t>
      </w:r>
      <w:r w:rsidR="002C12D6" w:rsidRPr="006C0D78">
        <w:rPr>
          <w:rFonts w:eastAsia="標楷體"/>
          <w:color w:val="000000" w:themeColor="text1"/>
        </w:rPr>
        <w:t>員</w:t>
      </w:r>
      <w:r w:rsidRPr="006C0D78">
        <w:rPr>
          <w:rFonts w:eastAsia="標楷體"/>
          <w:color w:val="000000" w:themeColor="text1"/>
        </w:rPr>
        <w:t>具有充實之國際觀、企業觀</w:t>
      </w:r>
      <w:r w:rsidR="000637D8" w:rsidRPr="006C0D78">
        <w:rPr>
          <w:rFonts w:eastAsia="標楷體"/>
          <w:color w:val="000000" w:themeColor="text1"/>
        </w:rPr>
        <w:t>以及創新與</w:t>
      </w:r>
      <w:r w:rsidRPr="006C0D78">
        <w:rPr>
          <w:rFonts w:eastAsia="標楷體"/>
          <w:color w:val="000000" w:themeColor="text1"/>
        </w:rPr>
        <w:t>獨立思考</w:t>
      </w:r>
      <w:r w:rsidR="000637D8" w:rsidRPr="006C0D78">
        <w:rPr>
          <w:rFonts w:eastAsia="標楷體"/>
          <w:color w:val="000000" w:themeColor="text1"/>
        </w:rPr>
        <w:t>之</w:t>
      </w:r>
      <w:r w:rsidRPr="006C0D78">
        <w:rPr>
          <w:rFonts w:eastAsia="標楷體"/>
          <w:color w:val="000000" w:themeColor="text1"/>
        </w:rPr>
        <w:t>能力</w:t>
      </w:r>
      <w:r w:rsidR="00B27101" w:rsidRPr="006C0D78">
        <w:rPr>
          <w:rFonts w:eastAsia="標楷體"/>
          <w:color w:val="000000" w:themeColor="text1"/>
        </w:rPr>
        <w:t>，</w:t>
      </w:r>
      <w:proofErr w:type="gramStart"/>
      <w:r w:rsidR="00B27101" w:rsidRPr="006C0D78">
        <w:rPr>
          <w:rFonts w:eastAsia="標楷體"/>
          <w:color w:val="000000" w:themeColor="text1"/>
        </w:rPr>
        <w:t>成為</w:t>
      </w:r>
      <w:r w:rsidR="00B27101" w:rsidRPr="006C0D78">
        <w:rPr>
          <w:rFonts w:eastAsia="標楷體" w:hint="eastAsia"/>
          <w:color w:val="000000" w:themeColor="text1"/>
        </w:rPr>
        <w:t>資設學</w:t>
      </w:r>
      <w:r w:rsidR="000637D8" w:rsidRPr="006C0D78">
        <w:rPr>
          <w:rFonts w:eastAsia="標楷體"/>
          <w:color w:val="000000" w:themeColor="text1"/>
        </w:rPr>
        <w:t>院</w:t>
      </w:r>
      <w:proofErr w:type="gramEnd"/>
      <w:r w:rsidR="000637D8" w:rsidRPr="006C0D78">
        <w:rPr>
          <w:rFonts w:eastAsia="標楷體"/>
          <w:color w:val="000000" w:themeColor="text1"/>
        </w:rPr>
        <w:t>標竿</w:t>
      </w:r>
      <w:r w:rsidR="005C61D5" w:rsidRPr="006C0D78">
        <w:rPr>
          <w:rFonts w:eastAsia="標楷體"/>
          <w:color w:val="000000" w:themeColor="text1"/>
        </w:rPr>
        <w:t>，</w:t>
      </w:r>
      <w:r w:rsidR="000637D8" w:rsidRPr="006C0D78">
        <w:rPr>
          <w:rFonts w:eastAsia="標楷體"/>
          <w:color w:val="000000" w:themeColor="text1"/>
        </w:rPr>
        <w:t>帶動全院風氣</w:t>
      </w:r>
      <w:r w:rsidR="005C61D5" w:rsidRPr="006C0D78">
        <w:rPr>
          <w:rFonts w:eastAsia="標楷體"/>
          <w:color w:val="000000" w:themeColor="text1"/>
        </w:rPr>
        <w:t>。</w:t>
      </w:r>
    </w:p>
    <w:p w:rsidR="00C7432A" w:rsidRPr="006C0D78" w:rsidRDefault="00C7432A" w:rsidP="00F21862">
      <w:pPr>
        <w:adjustRightInd w:val="0"/>
        <w:snapToGrid w:val="0"/>
        <w:spacing w:beforeLines="100" w:before="360" w:afterLines="50" w:after="180"/>
        <w:jc w:val="both"/>
        <w:rPr>
          <w:rFonts w:eastAsia="標楷體"/>
          <w:b/>
          <w:sz w:val="32"/>
          <w:szCs w:val="32"/>
        </w:rPr>
      </w:pPr>
      <w:r w:rsidRPr="006C0D78">
        <w:rPr>
          <w:rFonts w:eastAsia="標楷體"/>
          <w:b/>
          <w:sz w:val="32"/>
          <w:szCs w:val="32"/>
        </w:rPr>
        <w:t>貳</w:t>
      </w:r>
      <w:r w:rsidR="00F21862" w:rsidRPr="006C0D78">
        <w:rPr>
          <w:rFonts w:eastAsia="標楷體" w:hint="eastAsia"/>
          <w:b/>
          <w:sz w:val="32"/>
          <w:szCs w:val="32"/>
        </w:rPr>
        <w:t>、</w:t>
      </w:r>
      <w:r w:rsidR="002C717D" w:rsidRPr="006C0D78">
        <w:rPr>
          <w:rFonts w:eastAsia="標楷體"/>
          <w:b/>
          <w:sz w:val="32"/>
          <w:szCs w:val="32"/>
        </w:rPr>
        <w:t>報名資格</w:t>
      </w:r>
      <w:r w:rsidRPr="006C0D78">
        <w:rPr>
          <w:rFonts w:eastAsia="標楷體"/>
          <w:b/>
          <w:sz w:val="32"/>
          <w:szCs w:val="32"/>
        </w:rPr>
        <w:t>及甄選</w:t>
      </w:r>
      <w:r w:rsidRPr="006C0D78">
        <w:rPr>
          <w:rFonts w:eastAsia="標楷體"/>
          <w:b/>
          <w:sz w:val="32"/>
          <w:szCs w:val="32"/>
        </w:rPr>
        <w:t xml:space="preserve"> </w:t>
      </w:r>
    </w:p>
    <w:p w:rsidR="002153EE" w:rsidRPr="006C0D78" w:rsidRDefault="00C7432A" w:rsidP="004A5307">
      <w:pPr>
        <w:spacing w:beforeLines="50" w:before="180" w:afterLines="50" w:after="180"/>
        <w:ind w:left="1699" w:hangingChars="708" w:hanging="1699"/>
        <w:jc w:val="both"/>
        <w:rPr>
          <w:rFonts w:eastAsia="標楷體"/>
        </w:rPr>
      </w:pPr>
      <w:r w:rsidRPr="006C0D78">
        <w:rPr>
          <w:rFonts w:eastAsia="標楷體"/>
        </w:rPr>
        <w:t>一、報名資格：</w:t>
      </w:r>
      <w:r w:rsidR="000C5710">
        <w:rPr>
          <w:rFonts w:eastAsia="標楷體" w:hint="eastAsia"/>
        </w:rPr>
        <w:t>以</w:t>
      </w:r>
      <w:r w:rsidR="007100BB" w:rsidRPr="006C0D78">
        <w:rPr>
          <w:rFonts w:eastAsia="標楷體" w:hint="eastAsia"/>
          <w:color w:val="000000" w:themeColor="text1"/>
        </w:rPr>
        <w:t>資訊暨設計學院</w:t>
      </w:r>
      <w:r w:rsidR="002153EE" w:rsidRPr="006C0D78">
        <w:rPr>
          <w:rFonts w:eastAsia="標楷體"/>
        </w:rPr>
        <w:t>大學部</w:t>
      </w:r>
      <w:r w:rsidR="00F21862" w:rsidRPr="006C0D78">
        <w:rPr>
          <w:rFonts w:eastAsia="標楷體" w:hint="eastAsia"/>
        </w:rPr>
        <w:t>在學學生</w:t>
      </w:r>
      <w:r w:rsidR="002153EE" w:rsidRPr="006C0D78">
        <w:rPr>
          <w:rFonts w:eastAsia="標楷體"/>
        </w:rPr>
        <w:t>為主</w:t>
      </w:r>
      <w:r w:rsidR="004A5307" w:rsidRPr="006C0D78">
        <w:rPr>
          <w:rFonts w:eastAsia="標楷體" w:hint="eastAsia"/>
        </w:rPr>
        <w:t>，亦歡迎本校其他學院</w:t>
      </w:r>
      <w:r w:rsidR="004A5307" w:rsidRPr="006C0D78">
        <w:rPr>
          <w:rFonts w:eastAsia="標楷體"/>
        </w:rPr>
        <w:t>大學部</w:t>
      </w:r>
      <w:r w:rsidR="004A5307" w:rsidRPr="006C0D78">
        <w:rPr>
          <w:rFonts w:eastAsia="標楷體" w:hint="eastAsia"/>
        </w:rPr>
        <w:t>學生報名參加</w:t>
      </w:r>
      <w:r w:rsidR="00EE638B" w:rsidRPr="006C0D78">
        <w:rPr>
          <w:rFonts w:eastAsia="標楷體"/>
        </w:rPr>
        <w:t>。</w:t>
      </w:r>
    </w:p>
    <w:p w:rsidR="00F21862" w:rsidRPr="006C0D78" w:rsidRDefault="00B91509" w:rsidP="00F21862">
      <w:pPr>
        <w:spacing w:beforeLines="50" w:before="180" w:afterLines="50" w:after="180"/>
        <w:ind w:left="425" w:hangingChars="177" w:hanging="425"/>
        <w:jc w:val="both"/>
        <w:rPr>
          <w:rFonts w:eastAsia="標楷體"/>
          <w:color w:val="000000" w:themeColor="text1"/>
        </w:rPr>
      </w:pPr>
      <w:r w:rsidRPr="006C0D78">
        <w:rPr>
          <w:rFonts w:eastAsia="標楷體" w:hint="eastAsia"/>
          <w:color w:val="000000" w:themeColor="text1"/>
        </w:rPr>
        <w:t>二</w:t>
      </w:r>
      <w:r w:rsidRPr="006C0D78">
        <w:rPr>
          <w:rFonts w:eastAsia="標楷體"/>
          <w:color w:val="000000" w:themeColor="text1"/>
        </w:rPr>
        <w:t>、</w:t>
      </w:r>
      <w:r w:rsidRPr="006C0D78">
        <w:rPr>
          <w:rFonts w:eastAsia="標楷體" w:hint="eastAsia"/>
          <w:color w:val="000000" w:themeColor="text1"/>
        </w:rPr>
        <w:t>學員錄取方式</w:t>
      </w:r>
      <w:r w:rsidR="00F21862" w:rsidRPr="006C0D78">
        <w:rPr>
          <w:rFonts w:eastAsia="標楷體" w:hint="eastAsia"/>
          <w:color w:val="000000" w:themeColor="text1"/>
        </w:rPr>
        <w:t>：</w:t>
      </w:r>
      <w:r w:rsidR="00B27101" w:rsidRPr="006C0D78">
        <w:rPr>
          <w:rFonts w:eastAsia="標楷體" w:hint="eastAsia"/>
          <w:color w:val="000000" w:themeColor="text1"/>
        </w:rPr>
        <w:t>本計畫透過兩階段</w:t>
      </w:r>
      <w:proofErr w:type="gramStart"/>
      <w:r w:rsidR="00B27101" w:rsidRPr="006C0D78">
        <w:rPr>
          <w:rFonts w:eastAsia="標楷體" w:hint="eastAsia"/>
          <w:color w:val="000000" w:themeColor="text1"/>
        </w:rPr>
        <w:t>錄取資設</w:t>
      </w:r>
      <w:r w:rsidRPr="006C0D78">
        <w:rPr>
          <w:rFonts w:eastAsia="標楷體" w:hint="eastAsia"/>
          <w:color w:val="000000" w:themeColor="text1"/>
        </w:rPr>
        <w:t>學院</w:t>
      </w:r>
      <w:proofErr w:type="gramEnd"/>
      <w:r w:rsidRPr="006C0D78">
        <w:rPr>
          <w:rFonts w:eastAsia="標楷體" w:hint="eastAsia"/>
          <w:color w:val="000000" w:themeColor="text1"/>
        </w:rPr>
        <w:t>優秀學員</w:t>
      </w:r>
      <w:r w:rsidR="00F21862" w:rsidRPr="006C0D78">
        <w:rPr>
          <w:rFonts w:eastAsia="標楷體" w:hint="eastAsia"/>
          <w:color w:val="000000" w:themeColor="text1"/>
        </w:rPr>
        <w:t>：</w:t>
      </w:r>
    </w:p>
    <w:p w:rsidR="00F21862" w:rsidRPr="006C0D78" w:rsidRDefault="00B91509" w:rsidP="00F21862">
      <w:pPr>
        <w:pStyle w:val="a9"/>
        <w:numPr>
          <w:ilvl w:val="0"/>
          <w:numId w:val="42"/>
        </w:numPr>
        <w:spacing w:beforeLines="50" w:before="180" w:afterLines="50" w:after="180"/>
        <w:ind w:leftChars="0"/>
        <w:jc w:val="both"/>
        <w:rPr>
          <w:rFonts w:eastAsia="標楷體"/>
          <w:color w:val="000000" w:themeColor="text1"/>
        </w:rPr>
      </w:pPr>
      <w:r w:rsidRPr="006C0D78">
        <w:rPr>
          <w:rFonts w:eastAsia="標楷體" w:hint="eastAsia"/>
          <w:color w:val="000000" w:themeColor="text1"/>
        </w:rPr>
        <w:t>第一階段</w:t>
      </w:r>
      <w:r w:rsidR="004A5307" w:rsidRPr="006C0D78">
        <w:rPr>
          <w:rFonts w:eastAsia="標楷體" w:hint="eastAsia"/>
          <w:color w:val="000000" w:themeColor="text1"/>
        </w:rPr>
        <w:t>於</w:t>
      </w:r>
      <w:r w:rsidR="004A5307" w:rsidRPr="006C0D78">
        <w:rPr>
          <w:rFonts w:eastAsia="標楷體" w:hint="eastAsia"/>
          <w:color w:val="000000" w:themeColor="text1"/>
        </w:rPr>
        <w:t>2016</w:t>
      </w:r>
      <w:r w:rsidR="004A5307" w:rsidRPr="006C0D78">
        <w:rPr>
          <w:rFonts w:eastAsia="標楷體" w:hint="eastAsia"/>
          <w:color w:val="000000" w:themeColor="text1"/>
        </w:rPr>
        <w:t>年</w:t>
      </w:r>
      <w:r w:rsidR="003F77E4" w:rsidRPr="006C0D78">
        <w:rPr>
          <w:rFonts w:eastAsia="標楷體" w:hint="eastAsia"/>
          <w:color w:val="000000" w:themeColor="text1"/>
        </w:rPr>
        <w:t>10</w:t>
      </w:r>
      <w:r w:rsidR="004A5307" w:rsidRPr="006C0D78">
        <w:rPr>
          <w:rFonts w:eastAsia="標楷體" w:hint="eastAsia"/>
          <w:color w:val="000000" w:themeColor="text1"/>
        </w:rPr>
        <w:t>月</w:t>
      </w:r>
      <w:r w:rsidR="003F77E4" w:rsidRPr="006C0D78">
        <w:rPr>
          <w:rFonts w:eastAsia="標楷體" w:hint="eastAsia"/>
          <w:color w:val="000000" w:themeColor="text1"/>
        </w:rPr>
        <w:t>31</w:t>
      </w:r>
      <w:r w:rsidR="004A5307" w:rsidRPr="006C0D78">
        <w:rPr>
          <w:rFonts w:eastAsia="標楷體" w:hint="eastAsia"/>
          <w:color w:val="000000" w:themeColor="text1"/>
        </w:rPr>
        <w:t>日</w:t>
      </w:r>
      <w:r w:rsidR="003F77E4" w:rsidRPr="006C0D78">
        <w:rPr>
          <w:rFonts w:eastAsia="標楷體" w:hint="eastAsia"/>
          <w:color w:val="000000" w:themeColor="text1"/>
        </w:rPr>
        <w:t>前</w:t>
      </w:r>
      <w:r w:rsidR="00A8013C" w:rsidRPr="006C0D78">
        <w:rPr>
          <w:rFonts w:eastAsia="標楷體" w:hint="eastAsia"/>
          <w:color w:val="000000" w:themeColor="text1"/>
        </w:rPr>
        <w:t>由學生自行報名</w:t>
      </w:r>
      <w:r w:rsidR="00A236EB" w:rsidRPr="006C0D78">
        <w:rPr>
          <w:rFonts w:eastAsia="標楷體" w:hint="eastAsia"/>
          <w:color w:val="000000" w:themeColor="text1"/>
        </w:rPr>
        <w:t>，</w:t>
      </w:r>
      <w:r w:rsidR="004A5307" w:rsidRPr="006C0D78">
        <w:rPr>
          <w:rFonts w:eastAsia="標楷體" w:hint="eastAsia"/>
          <w:color w:val="000000" w:themeColor="text1"/>
        </w:rPr>
        <w:t>並</w:t>
      </w:r>
      <w:r w:rsidR="00A236EB" w:rsidRPr="006C0D78">
        <w:rPr>
          <w:rFonts w:eastAsia="標楷體" w:hint="eastAsia"/>
          <w:color w:val="000000" w:themeColor="text1"/>
        </w:rPr>
        <w:t>將報名表送</w:t>
      </w:r>
      <w:proofErr w:type="gramStart"/>
      <w:r w:rsidR="00A236EB" w:rsidRPr="006C0D78">
        <w:rPr>
          <w:rFonts w:eastAsia="標楷體" w:hint="eastAsia"/>
          <w:color w:val="000000" w:themeColor="text1"/>
        </w:rPr>
        <w:t>至</w:t>
      </w:r>
      <w:r w:rsidR="004A5307" w:rsidRPr="006C0D78">
        <w:rPr>
          <w:rFonts w:eastAsia="標楷體" w:hint="eastAsia"/>
        </w:rPr>
        <w:t>資設</w:t>
      </w:r>
      <w:proofErr w:type="gramEnd"/>
      <w:r w:rsidR="004A5307" w:rsidRPr="006C0D78">
        <w:rPr>
          <w:rFonts w:eastAsia="標楷體"/>
        </w:rPr>
        <w:t>學院</w:t>
      </w:r>
      <w:r w:rsidR="00A236EB" w:rsidRPr="006C0D78">
        <w:rPr>
          <w:rFonts w:eastAsia="標楷體" w:hint="eastAsia"/>
          <w:color w:val="000000" w:themeColor="text1"/>
        </w:rPr>
        <w:t>依程序</w:t>
      </w:r>
      <w:r w:rsidR="009A29C4" w:rsidRPr="006C0D78">
        <w:rPr>
          <w:rFonts w:eastAsia="標楷體" w:hint="eastAsia"/>
          <w:color w:val="000000" w:themeColor="text1"/>
        </w:rPr>
        <w:t>審核辦理</w:t>
      </w:r>
      <w:r w:rsidR="00A8013C" w:rsidRPr="006C0D78">
        <w:rPr>
          <w:rFonts w:eastAsia="標楷體" w:hint="eastAsia"/>
          <w:color w:val="000000" w:themeColor="text1"/>
        </w:rPr>
        <w:t>。</w:t>
      </w:r>
    </w:p>
    <w:p w:rsidR="00B91509" w:rsidRPr="006C0D78" w:rsidRDefault="00B27101" w:rsidP="00F21862">
      <w:pPr>
        <w:pStyle w:val="a9"/>
        <w:numPr>
          <w:ilvl w:val="0"/>
          <w:numId w:val="42"/>
        </w:numPr>
        <w:spacing w:beforeLines="50" w:before="180" w:afterLines="50" w:after="180"/>
        <w:ind w:leftChars="0"/>
        <w:jc w:val="both"/>
        <w:rPr>
          <w:rFonts w:eastAsia="標楷體"/>
          <w:color w:val="000000" w:themeColor="text1"/>
        </w:rPr>
      </w:pPr>
      <w:r w:rsidRPr="006C0D78">
        <w:rPr>
          <w:rFonts w:eastAsia="標楷體" w:hint="eastAsia"/>
          <w:color w:val="000000" w:themeColor="text1"/>
        </w:rPr>
        <w:t>第二階段</w:t>
      </w:r>
      <w:proofErr w:type="gramStart"/>
      <w:r w:rsidR="00F21862" w:rsidRPr="006C0D78">
        <w:rPr>
          <w:rFonts w:eastAsia="標楷體" w:hint="eastAsia"/>
          <w:color w:val="000000" w:themeColor="text1"/>
        </w:rPr>
        <w:t>由</w:t>
      </w:r>
      <w:r w:rsidRPr="006C0D78">
        <w:rPr>
          <w:rFonts w:eastAsia="標楷體" w:hint="eastAsia"/>
          <w:color w:val="000000" w:themeColor="text1"/>
        </w:rPr>
        <w:t>資設</w:t>
      </w:r>
      <w:r w:rsidR="00B91509" w:rsidRPr="006C0D78">
        <w:rPr>
          <w:rFonts w:eastAsia="標楷體" w:hint="eastAsia"/>
          <w:color w:val="000000" w:themeColor="text1"/>
        </w:rPr>
        <w:t>學院</w:t>
      </w:r>
      <w:proofErr w:type="gramEnd"/>
      <w:r w:rsidR="00F21862" w:rsidRPr="006C0D78">
        <w:rPr>
          <w:rFonts w:eastAsia="標楷體" w:hint="eastAsia"/>
          <w:color w:val="000000" w:themeColor="text1"/>
        </w:rPr>
        <w:t>進行學員</w:t>
      </w:r>
      <w:r w:rsidR="00B91509" w:rsidRPr="006C0D78">
        <w:rPr>
          <w:rFonts w:eastAsia="標楷體" w:hint="eastAsia"/>
          <w:color w:val="000000" w:themeColor="text1"/>
        </w:rPr>
        <w:t>資格審查</w:t>
      </w:r>
      <w:r w:rsidR="00F40085" w:rsidRPr="006C0D78">
        <w:rPr>
          <w:rFonts w:eastAsia="標楷體" w:hint="eastAsia"/>
          <w:color w:val="000000" w:themeColor="text1"/>
        </w:rPr>
        <w:t>，審查重點為學員在學成績、英語能力檢定成績及其他有助於被認定具有領袖菁英特質之資料。</w:t>
      </w:r>
      <w:r w:rsidR="00A70CE2" w:rsidRPr="006C0D78">
        <w:rPr>
          <w:rFonts w:eastAsia="標楷體" w:hint="eastAsia"/>
          <w:color w:val="000000" w:themeColor="text1"/>
        </w:rPr>
        <w:t>原則上預計</w:t>
      </w:r>
      <w:r w:rsidR="00B91509" w:rsidRPr="006C0D78">
        <w:rPr>
          <w:rFonts w:eastAsia="標楷體" w:hint="eastAsia"/>
          <w:color w:val="000000" w:themeColor="text1"/>
        </w:rPr>
        <w:t>錄取</w:t>
      </w:r>
      <w:r w:rsidRPr="006C0D78">
        <w:rPr>
          <w:rFonts w:eastAsia="標楷體" w:hint="eastAsia"/>
          <w:color w:val="000000" w:themeColor="text1"/>
        </w:rPr>
        <w:t>25</w:t>
      </w:r>
      <w:r w:rsidR="006E4ECC" w:rsidRPr="006C0D78">
        <w:rPr>
          <w:rFonts w:eastAsia="標楷體" w:hint="eastAsia"/>
          <w:color w:val="000000" w:themeColor="text1"/>
        </w:rPr>
        <w:t>至</w:t>
      </w:r>
      <w:r w:rsidRPr="006C0D78">
        <w:rPr>
          <w:rFonts w:eastAsia="標楷體" w:hint="eastAsia"/>
          <w:color w:val="000000" w:themeColor="text1"/>
        </w:rPr>
        <w:t>35</w:t>
      </w:r>
      <w:r w:rsidR="00CE1061" w:rsidRPr="006C0D78">
        <w:rPr>
          <w:rFonts w:eastAsia="標楷體" w:hint="eastAsia"/>
          <w:color w:val="000000" w:themeColor="text1"/>
        </w:rPr>
        <w:t>名</w:t>
      </w:r>
      <w:r w:rsidR="00B91509" w:rsidRPr="006C0D78">
        <w:rPr>
          <w:rFonts w:eastAsia="標楷體" w:hint="eastAsia"/>
          <w:color w:val="000000" w:themeColor="text1"/>
        </w:rPr>
        <w:t>學員</w:t>
      </w:r>
      <w:r w:rsidR="00EE638B" w:rsidRPr="006C0D78">
        <w:rPr>
          <w:rFonts w:eastAsia="標楷體"/>
          <w:color w:val="000000" w:themeColor="text1"/>
        </w:rPr>
        <w:t>。</w:t>
      </w:r>
    </w:p>
    <w:p w:rsidR="004C7AF9" w:rsidRPr="006C0D78" w:rsidRDefault="004C7AF9" w:rsidP="00F21862">
      <w:pPr>
        <w:adjustRightInd w:val="0"/>
        <w:snapToGrid w:val="0"/>
        <w:spacing w:beforeLines="100" w:before="360" w:afterLines="50" w:after="180"/>
        <w:jc w:val="both"/>
        <w:rPr>
          <w:rFonts w:eastAsia="標楷體"/>
          <w:b/>
          <w:sz w:val="32"/>
          <w:szCs w:val="32"/>
        </w:rPr>
      </w:pPr>
      <w:r w:rsidRPr="006C0D78">
        <w:rPr>
          <w:rFonts w:eastAsia="標楷體"/>
          <w:b/>
          <w:sz w:val="32"/>
          <w:szCs w:val="32"/>
        </w:rPr>
        <w:t>參、開設課程</w:t>
      </w:r>
    </w:p>
    <w:p w:rsidR="009C6822" w:rsidRPr="006C0D78" w:rsidRDefault="004C7AF9" w:rsidP="00CE1061">
      <w:pPr>
        <w:spacing w:beforeLines="50" w:before="180" w:afterLines="50" w:after="180"/>
        <w:ind w:left="425" w:hangingChars="177" w:hanging="425"/>
        <w:jc w:val="both"/>
        <w:rPr>
          <w:rFonts w:eastAsia="標楷體"/>
        </w:rPr>
      </w:pPr>
      <w:r w:rsidRPr="006C0D78">
        <w:rPr>
          <w:rFonts w:eastAsia="標楷體"/>
        </w:rPr>
        <w:t>一、國內研習</w:t>
      </w:r>
      <w:r w:rsidR="00AC24E2" w:rsidRPr="006C0D78">
        <w:rPr>
          <w:rFonts w:eastAsia="標楷體"/>
        </w:rPr>
        <w:t>課程</w:t>
      </w:r>
      <w:r w:rsidR="00CE1061" w:rsidRPr="006C0D78">
        <w:rPr>
          <w:rFonts w:eastAsia="標楷體" w:hint="eastAsia"/>
        </w:rPr>
        <w:t>（</w:t>
      </w:r>
      <w:r w:rsidR="00F30F95" w:rsidRPr="006C0D78">
        <w:rPr>
          <w:rFonts w:eastAsia="標楷體" w:hint="eastAsia"/>
        </w:rPr>
        <w:t>必修，</w:t>
      </w:r>
      <w:r w:rsidR="00CE1061" w:rsidRPr="006C0D78">
        <w:rPr>
          <w:rFonts w:eastAsia="標楷體" w:hint="eastAsia"/>
        </w:rPr>
        <w:t>開授課程及師資詳見</w:t>
      </w:r>
      <w:r w:rsidR="00AC24E2" w:rsidRPr="006C0D78">
        <w:rPr>
          <w:rFonts w:eastAsia="標楷體"/>
        </w:rPr>
        <w:t>附件</w:t>
      </w:r>
      <w:r w:rsidR="00B15031">
        <w:rPr>
          <w:rFonts w:eastAsia="標楷體" w:hint="eastAsia"/>
        </w:rPr>
        <w:t>二</w:t>
      </w:r>
      <w:r w:rsidR="00B15031" w:rsidRPr="00B15031">
        <w:rPr>
          <w:rFonts w:eastAsia="標楷體" w:hint="eastAsia"/>
        </w:rPr>
        <w:t>學員學習護照</w:t>
      </w:r>
      <w:r w:rsidR="00CE1061" w:rsidRPr="006C0D78">
        <w:rPr>
          <w:rFonts w:eastAsia="標楷體" w:hint="eastAsia"/>
        </w:rPr>
        <w:t>）</w:t>
      </w:r>
    </w:p>
    <w:p w:rsidR="00A33FE2" w:rsidRPr="006C0D78" w:rsidRDefault="009D3A47" w:rsidP="00CE1061">
      <w:pPr>
        <w:pStyle w:val="a9"/>
        <w:numPr>
          <w:ilvl w:val="0"/>
          <w:numId w:val="43"/>
        </w:numPr>
        <w:spacing w:beforeLines="100" w:before="360" w:afterLines="50" w:after="180"/>
        <w:ind w:leftChars="0" w:left="907" w:hanging="482"/>
        <w:jc w:val="both"/>
        <w:rPr>
          <w:rFonts w:eastAsia="標楷體"/>
          <w:b/>
          <w:kern w:val="0"/>
        </w:rPr>
      </w:pPr>
      <w:r w:rsidRPr="006C0D78">
        <w:rPr>
          <w:rFonts w:eastAsia="標楷體" w:hint="eastAsia"/>
          <w:b/>
        </w:rPr>
        <w:t>國際禮儀及社交技巧</w:t>
      </w:r>
      <w:r w:rsidR="00CE1061" w:rsidRPr="002D2FC2">
        <w:rPr>
          <w:rFonts w:eastAsia="標楷體" w:hint="eastAsia"/>
          <w:kern w:val="0"/>
        </w:rPr>
        <w:t>（</w:t>
      </w:r>
      <w:r w:rsidR="00A33FE2" w:rsidRPr="002D2FC2">
        <w:rPr>
          <w:rFonts w:eastAsia="標楷體"/>
          <w:kern w:val="0"/>
        </w:rPr>
        <w:t>共</w:t>
      </w:r>
      <w:r w:rsidRPr="002D2FC2">
        <w:rPr>
          <w:rFonts w:eastAsia="標楷體" w:hint="eastAsia"/>
          <w:kern w:val="0"/>
        </w:rPr>
        <w:t>4</w:t>
      </w:r>
      <w:r w:rsidRPr="002D2FC2">
        <w:rPr>
          <w:rFonts w:eastAsia="標楷體" w:hint="eastAsia"/>
          <w:kern w:val="0"/>
        </w:rPr>
        <w:t>小時</w:t>
      </w:r>
      <w:r w:rsidR="00CE1061" w:rsidRPr="002D2FC2">
        <w:rPr>
          <w:rFonts w:eastAsia="標楷體" w:hint="eastAsia"/>
          <w:kern w:val="0"/>
        </w:rPr>
        <w:t>）</w:t>
      </w:r>
    </w:p>
    <w:p w:rsidR="00A33FE2" w:rsidRPr="006C0D78" w:rsidRDefault="00A33FE2" w:rsidP="00CE1061">
      <w:pPr>
        <w:spacing w:beforeLines="50" w:before="180" w:afterLines="50" w:after="180"/>
        <w:ind w:leftChars="300" w:left="720"/>
        <w:jc w:val="both"/>
        <w:rPr>
          <w:rFonts w:eastAsia="標楷體"/>
        </w:rPr>
      </w:pPr>
      <w:r w:rsidRPr="006C0D78">
        <w:rPr>
          <w:rFonts w:eastAsia="標楷體"/>
        </w:rPr>
        <w:t>本課程透過專業</w:t>
      </w:r>
      <w:r w:rsidR="00686894" w:rsidRPr="006C0D78">
        <w:rPr>
          <w:rFonts w:eastAsia="標楷體" w:hint="eastAsia"/>
        </w:rPr>
        <w:t>專家</w:t>
      </w:r>
      <w:r w:rsidRPr="006C0D78">
        <w:rPr>
          <w:rFonts w:eastAsia="標楷體"/>
        </w:rPr>
        <w:t>學者的講授，期許學員</w:t>
      </w:r>
      <w:r w:rsidR="00A83F4B" w:rsidRPr="006C0D78">
        <w:rPr>
          <w:rFonts w:eastAsia="標楷體"/>
        </w:rPr>
        <w:t>能提升</w:t>
      </w:r>
      <w:r w:rsidRPr="006C0D78">
        <w:rPr>
          <w:rFonts w:eastAsia="標楷體"/>
        </w:rPr>
        <w:t>自我的領導</w:t>
      </w:r>
      <w:r w:rsidR="00A83F4B" w:rsidRPr="006C0D78">
        <w:rPr>
          <w:rFonts w:eastAsia="標楷體"/>
        </w:rPr>
        <w:t>及溝通</w:t>
      </w:r>
      <w:r w:rsidRPr="006C0D78">
        <w:rPr>
          <w:rFonts w:eastAsia="標楷體"/>
        </w:rPr>
        <w:t>能力。上課時間</w:t>
      </w:r>
      <w:r w:rsidR="00CE1061" w:rsidRPr="006C0D78">
        <w:rPr>
          <w:rFonts w:eastAsia="標楷體" w:hint="eastAsia"/>
        </w:rPr>
        <w:t>為</w:t>
      </w:r>
      <w:r w:rsidR="009D3A47" w:rsidRPr="006C0D78">
        <w:rPr>
          <w:rFonts w:eastAsia="標楷體" w:hint="eastAsia"/>
        </w:rPr>
        <w:t>待確認</w:t>
      </w:r>
      <w:r w:rsidRPr="006C0D78">
        <w:rPr>
          <w:rFonts w:eastAsia="標楷體"/>
        </w:rPr>
        <w:t>。學員須完成研習課程並繳交要求之報告。</w:t>
      </w:r>
    </w:p>
    <w:p w:rsidR="00F3246B" w:rsidRPr="006C0D78" w:rsidRDefault="009D3A47" w:rsidP="00CE1061">
      <w:pPr>
        <w:pStyle w:val="a9"/>
        <w:numPr>
          <w:ilvl w:val="0"/>
          <w:numId w:val="43"/>
        </w:numPr>
        <w:spacing w:beforeLines="100" w:before="360" w:afterLines="50" w:after="180"/>
        <w:ind w:leftChars="0" w:left="907" w:hanging="482"/>
        <w:jc w:val="both"/>
        <w:rPr>
          <w:rFonts w:eastAsia="標楷體"/>
          <w:b/>
        </w:rPr>
      </w:pPr>
      <w:r w:rsidRPr="006C0D78">
        <w:rPr>
          <w:rFonts w:eastAsia="標楷體" w:hint="eastAsia"/>
          <w:b/>
        </w:rPr>
        <w:t>提升語言能力</w:t>
      </w:r>
      <w:r w:rsidRPr="006C0D78">
        <w:rPr>
          <w:rFonts w:eastAsia="標楷體" w:hint="eastAsia"/>
          <w:b/>
        </w:rPr>
        <w:t>-Free Talk</w:t>
      </w:r>
      <w:r w:rsidR="00CE1061" w:rsidRPr="002D2FC2">
        <w:rPr>
          <w:rFonts w:eastAsia="標楷體" w:hint="eastAsia"/>
        </w:rPr>
        <w:t>（</w:t>
      </w:r>
      <w:r w:rsidR="00F3246B" w:rsidRPr="002D2FC2">
        <w:rPr>
          <w:rFonts w:eastAsia="標楷體"/>
        </w:rPr>
        <w:t>共</w:t>
      </w:r>
      <w:r w:rsidRPr="002D2FC2">
        <w:rPr>
          <w:rFonts w:eastAsia="標楷體" w:hint="eastAsia"/>
        </w:rPr>
        <w:t>1</w:t>
      </w:r>
      <w:r w:rsidR="00E05224" w:rsidRPr="002D2FC2">
        <w:rPr>
          <w:rFonts w:eastAsia="標楷體" w:hint="eastAsia"/>
        </w:rPr>
        <w:t>5</w:t>
      </w:r>
      <w:r w:rsidRPr="002D2FC2">
        <w:rPr>
          <w:rFonts w:eastAsia="標楷體" w:hint="eastAsia"/>
        </w:rPr>
        <w:t>小時</w:t>
      </w:r>
      <w:r w:rsidR="00CE1061" w:rsidRPr="002D2FC2">
        <w:rPr>
          <w:rFonts w:eastAsia="標楷體" w:hint="eastAsia"/>
        </w:rPr>
        <w:t>）</w:t>
      </w:r>
    </w:p>
    <w:p w:rsidR="00F3246B" w:rsidRPr="006C0D78" w:rsidRDefault="00686894" w:rsidP="00CE1061">
      <w:pPr>
        <w:spacing w:beforeLines="50" w:before="180" w:afterLines="50" w:after="180"/>
        <w:ind w:leftChars="300" w:left="720"/>
        <w:jc w:val="both"/>
        <w:rPr>
          <w:rFonts w:eastAsia="標楷體"/>
        </w:rPr>
      </w:pPr>
      <w:r w:rsidRPr="006C0D78">
        <w:rPr>
          <w:rFonts w:eastAsia="標楷體" w:hint="eastAsia"/>
        </w:rPr>
        <w:t>本課程設立目的</w:t>
      </w:r>
      <w:r w:rsidR="00B842DF" w:rsidRPr="006C0D78">
        <w:rPr>
          <w:rFonts w:eastAsia="標楷體"/>
        </w:rPr>
        <w:t>為</w:t>
      </w:r>
      <w:r w:rsidR="004A5E73" w:rsidRPr="006C0D78">
        <w:rPr>
          <w:rFonts w:eastAsia="標楷體"/>
        </w:rPr>
        <w:t>增進學員英語</w:t>
      </w:r>
      <w:proofErr w:type="gramStart"/>
      <w:r w:rsidR="004A5E73" w:rsidRPr="006C0D78">
        <w:rPr>
          <w:rFonts w:eastAsia="標楷體"/>
        </w:rPr>
        <w:t>口說</w:t>
      </w:r>
      <w:r w:rsidR="00D86A00" w:rsidRPr="006C0D78">
        <w:rPr>
          <w:rFonts w:eastAsia="標楷體" w:hint="eastAsia"/>
        </w:rPr>
        <w:t>及培養</w:t>
      </w:r>
      <w:proofErr w:type="gramEnd"/>
      <w:r w:rsidR="00D86A00" w:rsidRPr="006C0D78">
        <w:rPr>
          <w:rFonts w:eastAsia="標楷體" w:hint="eastAsia"/>
        </w:rPr>
        <w:t>英語簡報能力</w:t>
      </w:r>
      <w:r w:rsidRPr="006C0D78">
        <w:rPr>
          <w:rFonts w:eastAsia="標楷體" w:hint="eastAsia"/>
        </w:rPr>
        <w:t>，</w:t>
      </w:r>
      <w:r w:rsidR="004A5E73" w:rsidRPr="006C0D78">
        <w:rPr>
          <w:rFonts w:eastAsia="標楷體"/>
        </w:rPr>
        <w:t>透過課程的設計及實境交談</w:t>
      </w:r>
      <w:r w:rsidRPr="006C0D78">
        <w:rPr>
          <w:rFonts w:eastAsia="標楷體" w:hint="eastAsia"/>
        </w:rPr>
        <w:t>方式</w:t>
      </w:r>
      <w:r w:rsidR="004A5E73" w:rsidRPr="006C0D78">
        <w:rPr>
          <w:rFonts w:eastAsia="標楷體"/>
        </w:rPr>
        <w:t>，期許同學能提升自我的英語能力</w:t>
      </w:r>
      <w:r w:rsidR="00F3246B" w:rsidRPr="006C0D78">
        <w:rPr>
          <w:rFonts w:eastAsia="標楷體"/>
        </w:rPr>
        <w:t>。上課時</w:t>
      </w:r>
      <w:r w:rsidR="003C6E70" w:rsidRPr="006C0D78">
        <w:rPr>
          <w:rFonts w:eastAsia="標楷體"/>
        </w:rPr>
        <w:t>間</w:t>
      </w:r>
      <w:r w:rsidR="00C3044A" w:rsidRPr="006C0D78">
        <w:rPr>
          <w:rFonts w:eastAsia="標楷體"/>
        </w:rPr>
        <w:t>為</w:t>
      </w:r>
      <w:r w:rsidR="009D3A47" w:rsidRPr="006C0D78">
        <w:rPr>
          <w:rFonts w:eastAsia="標楷體" w:hint="eastAsia"/>
        </w:rPr>
        <w:t>待確認</w:t>
      </w:r>
      <w:r w:rsidR="00F3246B" w:rsidRPr="006C0D78">
        <w:rPr>
          <w:rFonts w:eastAsia="標楷體"/>
        </w:rPr>
        <w:t>。學員須完成研習課程並繳交要求之報告。</w:t>
      </w:r>
    </w:p>
    <w:p w:rsidR="002A7C36" w:rsidRPr="006C0D78" w:rsidRDefault="008432CE" w:rsidP="00CE1061">
      <w:pPr>
        <w:pStyle w:val="a9"/>
        <w:numPr>
          <w:ilvl w:val="0"/>
          <w:numId w:val="43"/>
        </w:numPr>
        <w:spacing w:beforeLines="100" w:before="360" w:afterLines="50" w:after="180"/>
        <w:ind w:leftChars="0" w:left="907" w:hanging="482"/>
        <w:jc w:val="both"/>
        <w:rPr>
          <w:rFonts w:eastAsia="標楷體"/>
          <w:b/>
        </w:rPr>
      </w:pPr>
      <w:r w:rsidRPr="006C0D78">
        <w:rPr>
          <w:rFonts w:eastAsia="標楷體"/>
          <w:b/>
        </w:rPr>
        <w:t>王子濱講座</w:t>
      </w:r>
      <w:r w:rsidR="009D3A47" w:rsidRPr="006C0D78">
        <w:rPr>
          <w:rFonts w:eastAsia="標楷體" w:hint="eastAsia"/>
          <w:b/>
        </w:rPr>
        <w:t>、</w:t>
      </w:r>
      <w:r w:rsidR="009D3A47" w:rsidRPr="006C0D78">
        <w:rPr>
          <w:rFonts w:eastAsia="標楷體"/>
          <w:b/>
        </w:rPr>
        <w:t>各國飲食文化</w:t>
      </w:r>
      <w:r w:rsidR="009D3A47" w:rsidRPr="006C0D78">
        <w:rPr>
          <w:rFonts w:eastAsia="標楷體" w:hint="eastAsia"/>
          <w:b/>
        </w:rPr>
        <w:t>鑑賞</w:t>
      </w:r>
      <w:r w:rsidR="00CE1061" w:rsidRPr="002D2FC2">
        <w:rPr>
          <w:rFonts w:eastAsia="標楷體" w:hint="eastAsia"/>
        </w:rPr>
        <w:t>（</w:t>
      </w:r>
      <w:r w:rsidRPr="002D2FC2">
        <w:rPr>
          <w:rFonts w:eastAsia="標楷體"/>
        </w:rPr>
        <w:t>共</w:t>
      </w:r>
      <w:r w:rsidR="009D3A47" w:rsidRPr="002D2FC2">
        <w:rPr>
          <w:rFonts w:eastAsia="標楷體" w:hint="eastAsia"/>
        </w:rPr>
        <w:t>6</w:t>
      </w:r>
      <w:r w:rsidR="009D3A47" w:rsidRPr="002D2FC2">
        <w:rPr>
          <w:rFonts w:eastAsia="標楷體" w:hint="eastAsia"/>
        </w:rPr>
        <w:t>小時，可自行選擇</w:t>
      </w:r>
      <w:r w:rsidR="00CE1061" w:rsidRPr="002D2FC2">
        <w:rPr>
          <w:rFonts w:eastAsia="標楷體" w:hint="eastAsia"/>
        </w:rPr>
        <w:t>）</w:t>
      </w:r>
    </w:p>
    <w:p w:rsidR="009D3A47" w:rsidRPr="006C0D78" w:rsidRDefault="009D3A47" w:rsidP="009D3A47">
      <w:pPr>
        <w:pStyle w:val="a9"/>
        <w:numPr>
          <w:ilvl w:val="0"/>
          <w:numId w:val="47"/>
        </w:numPr>
        <w:spacing w:beforeLines="100" w:before="360" w:afterLines="50" w:after="180"/>
        <w:ind w:leftChars="0"/>
        <w:jc w:val="both"/>
        <w:rPr>
          <w:rFonts w:eastAsia="標楷體"/>
        </w:rPr>
      </w:pPr>
      <w:r w:rsidRPr="006C0D78">
        <w:rPr>
          <w:rFonts w:eastAsia="標楷體"/>
        </w:rPr>
        <w:lastRenderedPageBreak/>
        <w:t>王子濱講座</w:t>
      </w:r>
    </w:p>
    <w:p w:rsidR="002F467C" w:rsidRPr="006C0D78" w:rsidRDefault="00AF4C07" w:rsidP="00CE1061">
      <w:pPr>
        <w:spacing w:beforeLines="50" w:before="180" w:afterLines="50" w:after="180"/>
        <w:ind w:leftChars="300" w:left="720"/>
        <w:jc w:val="both"/>
        <w:rPr>
          <w:rFonts w:eastAsia="標楷體"/>
        </w:rPr>
      </w:pPr>
      <w:r w:rsidRPr="006C0D78">
        <w:rPr>
          <w:rFonts w:eastAsia="標楷體"/>
        </w:rPr>
        <w:t>本課程透過</w:t>
      </w:r>
      <w:r w:rsidR="00525093" w:rsidRPr="006C0D78">
        <w:rPr>
          <w:rFonts w:eastAsia="標楷體"/>
        </w:rPr>
        <w:t>企業講座</w:t>
      </w:r>
      <w:r w:rsidR="00471883" w:rsidRPr="006C0D78">
        <w:rPr>
          <w:rFonts w:eastAsia="標楷體"/>
        </w:rPr>
        <w:t>，</w:t>
      </w:r>
      <w:r w:rsidR="009935FE" w:rsidRPr="006C0D78">
        <w:rPr>
          <w:rFonts w:eastAsia="標楷體"/>
        </w:rPr>
        <w:t>邀請</w:t>
      </w:r>
      <w:r w:rsidR="00152165" w:rsidRPr="006C0D78">
        <w:rPr>
          <w:rFonts w:eastAsia="標楷體"/>
        </w:rPr>
        <w:t>駐校企業家分享</w:t>
      </w:r>
      <w:r w:rsidR="009935FE" w:rsidRPr="006C0D78">
        <w:rPr>
          <w:rFonts w:eastAsia="標楷體"/>
        </w:rPr>
        <w:t>職場經驗</w:t>
      </w:r>
      <w:r w:rsidR="00152165" w:rsidRPr="006C0D78">
        <w:rPr>
          <w:rFonts w:eastAsia="標楷體"/>
        </w:rPr>
        <w:t>，</w:t>
      </w:r>
      <w:r w:rsidR="009C6822" w:rsidRPr="006C0D78">
        <w:rPr>
          <w:rFonts w:eastAsia="標楷體"/>
        </w:rPr>
        <w:t>並進行意見交流</w:t>
      </w:r>
      <w:r w:rsidR="00471883" w:rsidRPr="006C0D78">
        <w:rPr>
          <w:rFonts w:eastAsia="標楷體"/>
        </w:rPr>
        <w:t>。</w:t>
      </w:r>
      <w:r w:rsidR="00426832">
        <w:rPr>
          <w:rFonts w:eastAsia="標楷體" w:hint="eastAsia"/>
        </w:rPr>
        <w:t>105</w:t>
      </w:r>
      <w:r w:rsidR="00426832">
        <w:rPr>
          <w:rFonts w:eastAsia="標楷體" w:hint="eastAsia"/>
        </w:rPr>
        <w:t>學年度</w:t>
      </w:r>
      <w:r w:rsidR="00664276">
        <w:rPr>
          <w:rFonts w:eastAsia="標楷體" w:hint="eastAsia"/>
        </w:rPr>
        <w:t>第一學期</w:t>
      </w:r>
      <w:r w:rsidR="009D3A47" w:rsidRPr="006C0D78">
        <w:rPr>
          <w:rFonts w:eastAsia="標楷體"/>
        </w:rPr>
        <w:t>上課時間</w:t>
      </w:r>
      <w:r w:rsidR="00664276">
        <w:rPr>
          <w:rFonts w:eastAsia="標楷體" w:hint="eastAsia"/>
        </w:rPr>
        <w:t>見附件四</w:t>
      </w:r>
      <w:r w:rsidR="00686894" w:rsidRPr="006C0D78">
        <w:rPr>
          <w:rFonts w:eastAsia="標楷體" w:hint="eastAsia"/>
        </w:rPr>
        <w:t>（遇</w:t>
      </w:r>
      <w:r w:rsidR="0099436D" w:rsidRPr="006C0D78">
        <w:rPr>
          <w:rFonts w:eastAsia="標楷體"/>
        </w:rPr>
        <w:t>期中</w:t>
      </w:r>
      <w:r w:rsidR="00686894" w:rsidRPr="006C0D78">
        <w:rPr>
          <w:rFonts w:eastAsia="標楷體" w:hint="eastAsia"/>
        </w:rPr>
        <w:t>考試及</w:t>
      </w:r>
      <w:r w:rsidR="0099436D" w:rsidRPr="006C0D78">
        <w:rPr>
          <w:rFonts w:eastAsia="標楷體"/>
        </w:rPr>
        <w:t>期末</w:t>
      </w:r>
      <w:r w:rsidR="00686894" w:rsidRPr="006C0D78">
        <w:rPr>
          <w:rFonts w:eastAsia="標楷體" w:hint="eastAsia"/>
        </w:rPr>
        <w:t>考試</w:t>
      </w:r>
      <w:proofErr w:type="gramStart"/>
      <w:r w:rsidR="00CD233B" w:rsidRPr="006C0D78">
        <w:rPr>
          <w:rFonts w:eastAsia="標楷體"/>
        </w:rPr>
        <w:t>週</w:t>
      </w:r>
      <w:proofErr w:type="gramEnd"/>
      <w:r w:rsidR="0099436D" w:rsidRPr="006C0D78">
        <w:rPr>
          <w:rFonts w:eastAsia="標楷體"/>
        </w:rPr>
        <w:t>除外</w:t>
      </w:r>
      <w:r w:rsidR="00686894" w:rsidRPr="006C0D78">
        <w:rPr>
          <w:rFonts w:eastAsia="標楷體" w:hint="eastAsia"/>
        </w:rPr>
        <w:t>）</w:t>
      </w:r>
      <w:r w:rsidR="0099436D" w:rsidRPr="006C0D78">
        <w:rPr>
          <w:rFonts w:eastAsia="標楷體"/>
        </w:rPr>
        <w:t>，</w:t>
      </w:r>
      <w:r w:rsidR="000F1D03" w:rsidRPr="006C0D78">
        <w:rPr>
          <w:rFonts w:eastAsia="標楷體"/>
        </w:rPr>
        <w:t>學員</w:t>
      </w:r>
      <w:r w:rsidR="002F467C" w:rsidRPr="006C0D78">
        <w:rPr>
          <w:rFonts w:eastAsia="標楷體"/>
        </w:rPr>
        <w:t>須於聽講後繳交心得報告。</w:t>
      </w:r>
      <w:proofErr w:type="gramStart"/>
      <w:r w:rsidR="00426832">
        <w:rPr>
          <w:rFonts w:eastAsia="標楷體" w:hint="eastAsia"/>
        </w:rPr>
        <w:t>（</w:t>
      </w:r>
      <w:proofErr w:type="gramEnd"/>
      <w:r w:rsidR="00426832">
        <w:rPr>
          <w:rFonts w:eastAsia="標楷體" w:hint="eastAsia"/>
        </w:rPr>
        <w:t>時間、地點如有變動，</w:t>
      </w:r>
      <w:r w:rsidR="00426832" w:rsidRPr="00426832">
        <w:rPr>
          <w:rFonts w:eastAsia="標楷體" w:hint="eastAsia"/>
        </w:rPr>
        <w:t>以長榮大學王子濱先生管理講座網頁公告為主</w:t>
      </w:r>
      <w:r w:rsidR="00426832" w:rsidRPr="00426832">
        <w:rPr>
          <w:rFonts w:eastAsia="標楷體"/>
        </w:rPr>
        <w:t>http://sites.cjcu.edu.tw/wangspeech/</w:t>
      </w:r>
      <w:proofErr w:type="gramStart"/>
      <w:r w:rsidR="00426832">
        <w:rPr>
          <w:rFonts w:eastAsia="標楷體" w:hint="eastAsia"/>
        </w:rPr>
        <w:t>）</w:t>
      </w:r>
      <w:proofErr w:type="gramEnd"/>
    </w:p>
    <w:p w:rsidR="00E05224" w:rsidRPr="006C0D78" w:rsidRDefault="00E05224" w:rsidP="009D3A47">
      <w:pPr>
        <w:pStyle w:val="a9"/>
        <w:numPr>
          <w:ilvl w:val="0"/>
          <w:numId w:val="47"/>
        </w:numPr>
        <w:spacing w:beforeLines="100" w:before="360" w:afterLines="50" w:after="180"/>
        <w:ind w:leftChars="0"/>
        <w:jc w:val="both"/>
        <w:rPr>
          <w:rFonts w:eastAsia="標楷體"/>
        </w:rPr>
      </w:pPr>
      <w:r w:rsidRPr="006C0D78">
        <w:rPr>
          <w:rFonts w:eastAsia="標楷體"/>
        </w:rPr>
        <w:t>各國飲食文化</w:t>
      </w:r>
      <w:r w:rsidRPr="006C0D78">
        <w:rPr>
          <w:rFonts w:eastAsia="標楷體" w:hint="eastAsia"/>
        </w:rPr>
        <w:t>鑑賞</w:t>
      </w:r>
    </w:p>
    <w:p w:rsidR="00E05224" w:rsidRPr="006C0D78" w:rsidRDefault="00E05224" w:rsidP="00CE1061">
      <w:pPr>
        <w:spacing w:beforeLines="50" w:before="180" w:afterLines="50" w:after="180"/>
        <w:ind w:leftChars="300" w:left="720"/>
        <w:jc w:val="both"/>
        <w:rPr>
          <w:rFonts w:eastAsia="標楷體"/>
        </w:rPr>
      </w:pPr>
      <w:r w:rsidRPr="006C0D78">
        <w:rPr>
          <w:rFonts w:eastAsia="標楷體"/>
        </w:rPr>
        <w:t>本課程透過講演者長期接觸各國飲食文化之經驗分享，使學員能了解及認識不同國家的飲食文化。</w:t>
      </w:r>
      <w:r w:rsidR="009D3A47" w:rsidRPr="006C0D78">
        <w:rPr>
          <w:rFonts w:eastAsia="標楷體"/>
        </w:rPr>
        <w:t>上課時間為</w:t>
      </w:r>
      <w:r w:rsidR="009D3A47" w:rsidRPr="006C0D78">
        <w:rPr>
          <w:rFonts w:eastAsia="標楷體" w:hint="eastAsia"/>
        </w:rPr>
        <w:t>待確認</w:t>
      </w:r>
      <w:r w:rsidR="00C23285" w:rsidRPr="006C0D78">
        <w:rPr>
          <w:rFonts w:eastAsia="標楷體"/>
        </w:rPr>
        <w:t>。</w:t>
      </w:r>
    </w:p>
    <w:p w:rsidR="00E05224" w:rsidRPr="006C0D78" w:rsidRDefault="009D3A47" w:rsidP="00CE1061">
      <w:pPr>
        <w:pStyle w:val="a9"/>
        <w:numPr>
          <w:ilvl w:val="0"/>
          <w:numId w:val="43"/>
        </w:numPr>
        <w:spacing w:beforeLines="100" w:before="360" w:afterLines="50" w:after="180"/>
        <w:ind w:leftChars="0" w:left="907" w:hanging="482"/>
        <w:jc w:val="both"/>
        <w:rPr>
          <w:rFonts w:eastAsia="標楷體"/>
          <w:b/>
        </w:rPr>
      </w:pPr>
      <w:r w:rsidRPr="006C0D78">
        <w:rPr>
          <w:rFonts w:eastAsia="標楷體" w:hint="eastAsia"/>
          <w:b/>
        </w:rPr>
        <w:t>數位製造能力培訓</w:t>
      </w:r>
      <w:r w:rsidRPr="006C0D78">
        <w:rPr>
          <w:rFonts w:eastAsia="標楷體" w:hint="eastAsia"/>
          <w:b/>
        </w:rPr>
        <w:t>workshop</w:t>
      </w:r>
      <w:r w:rsidR="00CE1061" w:rsidRPr="002D2FC2">
        <w:rPr>
          <w:rFonts w:eastAsia="標楷體" w:hint="eastAsia"/>
        </w:rPr>
        <w:t>（</w:t>
      </w:r>
      <w:r w:rsidR="00E05224" w:rsidRPr="002D2FC2">
        <w:rPr>
          <w:rFonts w:eastAsia="標楷體"/>
        </w:rPr>
        <w:t>共</w:t>
      </w:r>
      <w:r w:rsidR="00DA7978" w:rsidRPr="002D2FC2">
        <w:rPr>
          <w:rFonts w:eastAsia="標楷體" w:hint="eastAsia"/>
        </w:rPr>
        <w:t>32</w:t>
      </w:r>
      <w:r w:rsidR="00DA7978" w:rsidRPr="002D2FC2">
        <w:rPr>
          <w:rFonts w:eastAsia="標楷體" w:hint="eastAsia"/>
        </w:rPr>
        <w:t>小時</w:t>
      </w:r>
      <w:r w:rsidR="00CE1061" w:rsidRPr="002D2FC2">
        <w:rPr>
          <w:rFonts w:eastAsia="標楷體" w:hint="eastAsia"/>
        </w:rPr>
        <w:t>）</w:t>
      </w:r>
    </w:p>
    <w:p w:rsidR="00D43091" w:rsidRPr="006C0D78" w:rsidRDefault="00686894" w:rsidP="00CE1061">
      <w:pPr>
        <w:spacing w:beforeLines="50" w:before="180" w:afterLines="50" w:after="180"/>
        <w:ind w:leftChars="300" w:left="720"/>
        <w:jc w:val="both"/>
        <w:rPr>
          <w:rFonts w:eastAsia="標楷體"/>
        </w:rPr>
      </w:pPr>
      <w:r w:rsidRPr="006C0D78">
        <w:rPr>
          <w:rFonts w:eastAsia="標楷體" w:hint="eastAsia"/>
        </w:rPr>
        <w:t>本課程設立目的</w:t>
      </w:r>
      <w:r w:rsidR="00E05224" w:rsidRPr="006C0D78">
        <w:rPr>
          <w:rFonts w:eastAsia="標楷體"/>
        </w:rPr>
        <w:t>為增進學員創意思考能力，</w:t>
      </w:r>
      <w:r w:rsidR="00E05224" w:rsidRPr="006C0D78">
        <w:rPr>
          <w:rFonts w:eastAsia="標楷體" w:hint="eastAsia"/>
        </w:rPr>
        <w:t>並增進實際撰寫營運計畫書的能力</w:t>
      </w:r>
      <w:r w:rsidR="00E05224" w:rsidRPr="006C0D78">
        <w:rPr>
          <w:rFonts w:eastAsia="標楷體"/>
        </w:rPr>
        <w:t>。</w:t>
      </w:r>
      <w:r w:rsidR="009D3A47" w:rsidRPr="006C0D78">
        <w:rPr>
          <w:rFonts w:eastAsia="標楷體"/>
        </w:rPr>
        <w:t>上課時間為</w:t>
      </w:r>
      <w:r w:rsidR="009D3A47" w:rsidRPr="006C0D78">
        <w:rPr>
          <w:rFonts w:eastAsia="標楷體" w:hint="eastAsia"/>
        </w:rPr>
        <w:t>待確認</w:t>
      </w:r>
      <w:r w:rsidR="00E05224" w:rsidRPr="006C0D78">
        <w:rPr>
          <w:rFonts w:eastAsia="標楷體"/>
        </w:rPr>
        <w:t>。學員須完成研習課程並繳交要求之報告。</w:t>
      </w:r>
    </w:p>
    <w:p w:rsidR="00DA7978" w:rsidRPr="006C0D78" w:rsidRDefault="009D3A47" w:rsidP="00DA7978">
      <w:pPr>
        <w:pStyle w:val="a9"/>
        <w:numPr>
          <w:ilvl w:val="0"/>
          <w:numId w:val="43"/>
        </w:numPr>
        <w:spacing w:beforeLines="100" w:before="360" w:afterLines="50" w:after="180"/>
        <w:ind w:leftChars="0" w:left="907" w:hanging="482"/>
        <w:jc w:val="both"/>
        <w:rPr>
          <w:rFonts w:eastAsia="標楷體"/>
          <w:b/>
        </w:rPr>
      </w:pPr>
      <w:r w:rsidRPr="006C0D78">
        <w:rPr>
          <w:rFonts w:eastAsia="標楷體" w:hint="eastAsia"/>
          <w:b/>
        </w:rPr>
        <w:t>創意思考</w:t>
      </w:r>
      <w:r w:rsidRPr="006C0D78">
        <w:rPr>
          <w:rFonts w:eastAsia="標楷體" w:hint="eastAsia"/>
          <w:b/>
        </w:rPr>
        <w:t>-</w:t>
      </w:r>
      <w:r w:rsidRPr="006C0D78">
        <w:rPr>
          <w:rFonts w:eastAsia="標楷體" w:hint="eastAsia"/>
          <w:b/>
        </w:rPr>
        <w:t>三創戰力培訓營</w:t>
      </w:r>
      <w:r w:rsidR="00CE1061" w:rsidRPr="002D2FC2">
        <w:rPr>
          <w:rFonts w:eastAsia="標楷體" w:hint="eastAsia"/>
        </w:rPr>
        <w:t>（</w:t>
      </w:r>
      <w:r w:rsidR="00E8744D" w:rsidRPr="002D2FC2">
        <w:rPr>
          <w:rFonts w:eastAsia="標楷體"/>
        </w:rPr>
        <w:t>共</w:t>
      </w:r>
      <w:r w:rsidRPr="002D2FC2">
        <w:rPr>
          <w:rFonts w:eastAsia="標楷體" w:hint="eastAsia"/>
        </w:rPr>
        <w:t>15</w:t>
      </w:r>
      <w:r w:rsidRPr="002D2FC2">
        <w:rPr>
          <w:rFonts w:eastAsia="標楷體" w:hint="eastAsia"/>
        </w:rPr>
        <w:t>小時</w:t>
      </w:r>
      <w:r w:rsidR="00CE1061" w:rsidRPr="002D2FC2">
        <w:rPr>
          <w:rFonts w:eastAsia="標楷體" w:hint="eastAsia"/>
        </w:rPr>
        <w:t>）</w:t>
      </w:r>
    </w:p>
    <w:p w:rsidR="009D3A47" w:rsidRPr="006C0D78" w:rsidRDefault="009D3A47" w:rsidP="00DA7978">
      <w:pPr>
        <w:pStyle w:val="a9"/>
        <w:spacing w:beforeLines="100" w:before="360" w:afterLines="50" w:after="180"/>
        <w:ind w:leftChars="0" w:left="907"/>
        <w:jc w:val="both"/>
        <w:rPr>
          <w:rFonts w:eastAsia="標楷體"/>
          <w:b/>
        </w:rPr>
      </w:pPr>
      <w:r w:rsidRPr="006C0D78">
        <w:rPr>
          <w:rFonts w:eastAsia="標楷體"/>
        </w:rPr>
        <w:t>本課程透過</w:t>
      </w:r>
      <w:r w:rsidRPr="006C0D78">
        <w:rPr>
          <w:rFonts w:eastAsia="標楷體" w:hint="eastAsia"/>
        </w:rPr>
        <w:t>三天兩夜培訓課程，訓練出更好的人員</w:t>
      </w:r>
      <w:r w:rsidRPr="006C0D78">
        <w:rPr>
          <w:rFonts w:eastAsia="標楷體"/>
        </w:rPr>
        <w:t>。上課時間為</w:t>
      </w:r>
      <w:r w:rsidRPr="006C0D78">
        <w:rPr>
          <w:rFonts w:eastAsia="標楷體" w:hint="eastAsia"/>
        </w:rPr>
        <w:t>待確認</w:t>
      </w:r>
      <w:r w:rsidRPr="006C0D78">
        <w:rPr>
          <w:rFonts w:eastAsia="標楷體"/>
        </w:rPr>
        <w:t>。</w:t>
      </w:r>
    </w:p>
    <w:p w:rsidR="009D3A47" w:rsidRPr="006C0D78" w:rsidRDefault="009D3A47" w:rsidP="00CE1061">
      <w:pPr>
        <w:pStyle w:val="a9"/>
        <w:numPr>
          <w:ilvl w:val="0"/>
          <w:numId w:val="43"/>
        </w:numPr>
        <w:spacing w:beforeLines="100" w:before="360" w:afterLines="50" w:after="180"/>
        <w:ind w:leftChars="0" w:left="907" w:hanging="482"/>
        <w:jc w:val="both"/>
        <w:rPr>
          <w:rFonts w:eastAsia="標楷體"/>
          <w:b/>
        </w:rPr>
      </w:pPr>
      <w:r w:rsidRPr="006C0D78">
        <w:rPr>
          <w:rFonts w:eastAsia="標楷體" w:hint="eastAsia"/>
          <w:b/>
          <w:kern w:val="0"/>
        </w:rPr>
        <w:t>自助旅遊</w:t>
      </w:r>
      <w:proofErr w:type="gramStart"/>
      <w:r w:rsidRPr="006C0D78">
        <w:rPr>
          <w:rFonts w:eastAsia="標楷體" w:hint="eastAsia"/>
          <w:b/>
          <w:kern w:val="0"/>
        </w:rPr>
        <w:t>或壯遊</w:t>
      </w:r>
      <w:proofErr w:type="gramEnd"/>
      <w:r w:rsidRPr="006C0D78">
        <w:rPr>
          <w:rFonts w:eastAsia="標楷體" w:hint="eastAsia"/>
          <w:b/>
          <w:kern w:val="0"/>
        </w:rPr>
        <w:t>安排與實踐</w:t>
      </w:r>
      <w:r w:rsidRPr="002D2FC2">
        <w:rPr>
          <w:rFonts w:eastAsia="標楷體" w:hint="eastAsia"/>
        </w:rPr>
        <w:t>（</w:t>
      </w:r>
      <w:r w:rsidRPr="002D2FC2">
        <w:rPr>
          <w:rFonts w:eastAsia="標楷體"/>
        </w:rPr>
        <w:t>共</w:t>
      </w:r>
      <w:r w:rsidR="00DA7978" w:rsidRPr="002D2FC2">
        <w:rPr>
          <w:rFonts w:eastAsia="標楷體" w:hint="eastAsia"/>
        </w:rPr>
        <w:t>6</w:t>
      </w:r>
      <w:r w:rsidR="00DA7978" w:rsidRPr="002D2FC2">
        <w:rPr>
          <w:rFonts w:eastAsia="標楷體" w:hint="eastAsia"/>
        </w:rPr>
        <w:t>小時</w:t>
      </w:r>
      <w:r w:rsidRPr="002D2FC2">
        <w:rPr>
          <w:rFonts w:eastAsia="標楷體" w:hint="eastAsia"/>
        </w:rPr>
        <w:t>）</w:t>
      </w:r>
    </w:p>
    <w:p w:rsidR="009D3A47" w:rsidRPr="006C0D78" w:rsidRDefault="009D3A47" w:rsidP="00CE1061">
      <w:pPr>
        <w:pStyle w:val="a9"/>
        <w:numPr>
          <w:ilvl w:val="0"/>
          <w:numId w:val="43"/>
        </w:numPr>
        <w:spacing w:beforeLines="100" w:before="360" w:afterLines="50" w:after="180"/>
        <w:ind w:leftChars="0" w:left="907" w:hanging="482"/>
        <w:jc w:val="both"/>
        <w:rPr>
          <w:rFonts w:eastAsia="標楷體"/>
          <w:b/>
        </w:rPr>
      </w:pPr>
      <w:r w:rsidRPr="006C0D78">
        <w:rPr>
          <w:rFonts w:eastAsia="標楷體" w:hint="eastAsia"/>
          <w:b/>
        </w:rPr>
        <w:t>簡報、計畫書撰寫與資料蒐集</w:t>
      </w:r>
      <w:r w:rsidR="00DA7978" w:rsidRPr="002D2FC2">
        <w:rPr>
          <w:rFonts w:eastAsia="標楷體" w:hint="eastAsia"/>
        </w:rPr>
        <w:t>（</w:t>
      </w:r>
      <w:r w:rsidR="00DA7978" w:rsidRPr="002D2FC2">
        <w:rPr>
          <w:rFonts w:eastAsia="標楷體"/>
        </w:rPr>
        <w:t>共</w:t>
      </w:r>
      <w:r w:rsidR="00DA7978" w:rsidRPr="002D2FC2">
        <w:rPr>
          <w:rFonts w:eastAsia="標楷體" w:hint="eastAsia"/>
        </w:rPr>
        <w:t>12</w:t>
      </w:r>
      <w:r w:rsidR="00DA7978" w:rsidRPr="002D2FC2">
        <w:rPr>
          <w:rFonts w:eastAsia="標楷體" w:hint="eastAsia"/>
        </w:rPr>
        <w:t>小時）</w:t>
      </w:r>
    </w:p>
    <w:p w:rsidR="009D3A47" w:rsidRPr="006C0D78" w:rsidRDefault="009D3A47" w:rsidP="00CE1061">
      <w:pPr>
        <w:pStyle w:val="a9"/>
        <w:numPr>
          <w:ilvl w:val="0"/>
          <w:numId w:val="43"/>
        </w:numPr>
        <w:spacing w:beforeLines="100" w:before="360" w:afterLines="50" w:after="180"/>
        <w:ind w:leftChars="0" w:left="907" w:hanging="482"/>
        <w:jc w:val="both"/>
        <w:rPr>
          <w:rFonts w:eastAsia="標楷體"/>
          <w:b/>
        </w:rPr>
      </w:pPr>
      <w:r w:rsidRPr="006C0D78">
        <w:rPr>
          <w:rFonts w:eastAsia="標楷體" w:hint="eastAsia"/>
          <w:b/>
        </w:rPr>
        <w:t>國際</w:t>
      </w:r>
      <w:r w:rsidR="00DA7978" w:rsidRPr="006C0D78">
        <w:rPr>
          <w:rFonts w:eastAsia="標楷體" w:hint="eastAsia"/>
          <w:b/>
        </w:rPr>
        <w:t>日</w:t>
      </w:r>
      <w:r w:rsidR="00DA7978" w:rsidRPr="002D2FC2">
        <w:rPr>
          <w:rFonts w:eastAsia="標楷體" w:hint="eastAsia"/>
        </w:rPr>
        <w:t>（</w:t>
      </w:r>
      <w:r w:rsidR="00DA7978" w:rsidRPr="002D2FC2">
        <w:rPr>
          <w:rFonts w:eastAsia="標楷體"/>
        </w:rPr>
        <w:t>共</w:t>
      </w:r>
      <w:r w:rsidR="00DA7978" w:rsidRPr="002D2FC2">
        <w:rPr>
          <w:rFonts w:eastAsia="標楷體" w:hint="eastAsia"/>
        </w:rPr>
        <w:t>10</w:t>
      </w:r>
      <w:r w:rsidR="00DA7978" w:rsidRPr="002D2FC2">
        <w:rPr>
          <w:rFonts w:eastAsia="標楷體" w:hint="eastAsia"/>
        </w:rPr>
        <w:t>小時）</w:t>
      </w:r>
    </w:p>
    <w:p w:rsidR="00BD55AE" w:rsidRPr="006C0D78" w:rsidRDefault="00BD55AE" w:rsidP="00873F88">
      <w:pPr>
        <w:spacing w:beforeLines="100" w:before="360" w:afterLines="50" w:after="180"/>
        <w:ind w:left="425" w:hangingChars="177" w:hanging="425"/>
        <w:jc w:val="both"/>
        <w:rPr>
          <w:rFonts w:eastAsia="標楷體"/>
        </w:rPr>
      </w:pPr>
      <w:r w:rsidRPr="006C0D78">
        <w:rPr>
          <w:rFonts w:eastAsia="標楷體" w:hint="eastAsia"/>
        </w:rPr>
        <w:t>二、</w:t>
      </w:r>
      <w:r w:rsidRPr="006C0D78">
        <w:rPr>
          <w:rFonts w:eastAsia="標楷體"/>
        </w:rPr>
        <w:t>海外研習課程</w:t>
      </w:r>
      <w:r w:rsidR="00F30F95" w:rsidRPr="006C0D78">
        <w:rPr>
          <w:rFonts w:eastAsia="標楷體" w:hint="eastAsia"/>
        </w:rPr>
        <w:t>（選修）</w:t>
      </w:r>
    </w:p>
    <w:p w:rsidR="00BD55AE" w:rsidRPr="006C0D78" w:rsidRDefault="00BD55AE" w:rsidP="00BD55AE">
      <w:pPr>
        <w:spacing w:beforeLines="50" w:before="180" w:afterLines="50" w:after="180"/>
        <w:jc w:val="both"/>
        <w:rPr>
          <w:rFonts w:eastAsia="標楷體"/>
          <w:color w:val="000000" w:themeColor="text1"/>
        </w:rPr>
      </w:pPr>
      <w:r w:rsidRPr="006C0D78">
        <w:rPr>
          <w:rFonts w:eastAsia="標楷體"/>
          <w:color w:val="000000" w:themeColor="text1"/>
        </w:rPr>
        <w:t xml:space="preserve">    </w:t>
      </w:r>
      <w:r w:rsidRPr="006C0D78">
        <w:rPr>
          <w:rFonts w:eastAsia="標楷體" w:hint="eastAsia"/>
          <w:color w:val="000000" w:themeColor="text1"/>
        </w:rPr>
        <w:t>本計畫將優先推薦優秀學員參加本院與捷克女王城大學（</w:t>
      </w:r>
      <w:r w:rsidRPr="006C0D78">
        <w:rPr>
          <w:rFonts w:eastAsia="標楷體" w:hint="eastAsia"/>
          <w:color w:val="000000" w:themeColor="text1"/>
        </w:rPr>
        <w:t>University of Hradec Kralove</w:t>
      </w:r>
      <w:r w:rsidRPr="006C0D78">
        <w:rPr>
          <w:rFonts w:eastAsia="標楷體" w:hint="eastAsia"/>
          <w:color w:val="000000" w:themeColor="text1"/>
        </w:rPr>
        <w:t>）暑期學生交換活動。</w:t>
      </w:r>
      <w:r w:rsidRPr="006C0D78">
        <w:rPr>
          <w:rFonts w:eastAsia="標楷體"/>
          <w:color w:val="000000" w:themeColor="text1"/>
        </w:rPr>
        <w:t>活動時間</w:t>
      </w:r>
      <w:r w:rsidRPr="006C0D78">
        <w:rPr>
          <w:rFonts w:eastAsia="標楷體" w:hint="eastAsia"/>
          <w:color w:val="000000" w:themeColor="text1"/>
        </w:rPr>
        <w:t>為四</w:t>
      </w:r>
      <w:proofErr w:type="gramStart"/>
      <w:r w:rsidRPr="006C0D78">
        <w:rPr>
          <w:rFonts w:eastAsia="標楷體"/>
          <w:color w:val="000000" w:themeColor="text1"/>
        </w:rPr>
        <w:t>週</w:t>
      </w:r>
      <w:proofErr w:type="gramEnd"/>
      <w:r w:rsidRPr="006C0D78">
        <w:rPr>
          <w:rFonts w:eastAsia="標楷體"/>
          <w:color w:val="000000" w:themeColor="text1"/>
        </w:rPr>
        <w:t>，透過海外學校所安排的</w:t>
      </w:r>
      <w:r w:rsidRPr="006C0D78">
        <w:rPr>
          <w:rFonts w:eastAsia="標楷體" w:hint="eastAsia"/>
          <w:color w:val="000000" w:themeColor="text1"/>
        </w:rPr>
        <w:t>課程</w:t>
      </w:r>
      <w:r w:rsidRPr="006C0D78">
        <w:rPr>
          <w:rFonts w:eastAsia="標楷體"/>
          <w:color w:val="000000" w:themeColor="text1"/>
        </w:rPr>
        <w:t>了解當地文化及拓展國際視野。</w:t>
      </w:r>
    </w:p>
    <w:p w:rsidR="00641C0E" w:rsidRPr="006C0D78" w:rsidRDefault="00641C0E" w:rsidP="006E4ECC">
      <w:pPr>
        <w:adjustRightInd w:val="0"/>
        <w:snapToGrid w:val="0"/>
        <w:spacing w:beforeLines="100" w:before="360" w:afterLines="50" w:after="180"/>
        <w:jc w:val="both"/>
        <w:rPr>
          <w:rFonts w:eastAsia="標楷體"/>
          <w:b/>
          <w:sz w:val="32"/>
          <w:szCs w:val="32"/>
        </w:rPr>
      </w:pPr>
      <w:r w:rsidRPr="006C0D78">
        <w:rPr>
          <w:rFonts w:eastAsia="標楷體"/>
          <w:b/>
          <w:sz w:val="32"/>
          <w:szCs w:val="32"/>
        </w:rPr>
        <w:t>肆、上課期間</w:t>
      </w:r>
    </w:p>
    <w:p w:rsidR="00641C0E" w:rsidRPr="006C0D78" w:rsidRDefault="00641C0E" w:rsidP="00CE1061">
      <w:pPr>
        <w:spacing w:beforeLines="50" w:before="180" w:afterLines="50" w:after="180"/>
        <w:ind w:left="425" w:hangingChars="177" w:hanging="425"/>
        <w:jc w:val="both"/>
        <w:rPr>
          <w:rFonts w:eastAsia="標楷體"/>
        </w:rPr>
      </w:pPr>
      <w:r w:rsidRPr="006C0D78">
        <w:rPr>
          <w:rFonts w:eastAsia="標楷體"/>
        </w:rPr>
        <w:t>一、國內課程：</w:t>
      </w:r>
      <w:r w:rsidR="00006BC9" w:rsidRPr="006C0D78">
        <w:rPr>
          <w:rFonts w:eastAsia="標楷體"/>
        </w:rPr>
        <w:t>自</w:t>
      </w:r>
      <w:r w:rsidR="00006BC9" w:rsidRPr="006C0D78">
        <w:rPr>
          <w:rFonts w:eastAsia="標楷體" w:hint="eastAsia"/>
        </w:rPr>
        <w:t>2016</w:t>
      </w:r>
      <w:r w:rsidRPr="006C0D78">
        <w:rPr>
          <w:rFonts w:eastAsia="標楷體"/>
        </w:rPr>
        <w:t>年</w:t>
      </w:r>
      <w:r w:rsidR="003F77E4" w:rsidRPr="006C0D78">
        <w:rPr>
          <w:rFonts w:eastAsia="標楷體" w:hint="eastAsia"/>
        </w:rPr>
        <w:t>11</w:t>
      </w:r>
      <w:r w:rsidR="00683989" w:rsidRPr="006C0D78">
        <w:rPr>
          <w:rFonts w:eastAsia="標楷體"/>
        </w:rPr>
        <w:t>月</w:t>
      </w:r>
      <w:r w:rsidR="003F77E4" w:rsidRPr="006C0D78">
        <w:rPr>
          <w:rFonts w:eastAsia="標楷體" w:hint="eastAsia"/>
        </w:rPr>
        <w:t>初</w:t>
      </w:r>
      <w:r w:rsidR="00683989" w:rsidRPr="006C0D78">
        <w:rPr>
          <w:rFonts w:eastAsia="標楷體"/>
        </w:rPr>
        <w:t>至</w:t>
      </w:r>
      <w:r w:rsidR="00006BC9" w:rsidRPr="006C0D78">
        <w:rPr>
          <w:rFonts w:eastAsia="標楷體" w:hint="eastAsia"/>
        </w:rPr>
        <w:t>2017</w:t>
      </w:r>
      <w:r w:rsidR="00006BC9" w:rsidRPr="006C0D78">
        <w:rPr>
          <w:rFonts w:eastAsia="標楷體" w:hint="eastAsia"/>
        </w:rPr>
        <w:t>年</w:t>
      </w:r>
      <w:r w:rsidR="00006BC9" w:rsidRPr="006C0D78">
        <w:rPr>
          <w:rFonts w:eastAsia="標楷體" w:hint="eastAsia"/>
        </w:rPr>
        <w:t>5</w:t>
      </w:r>
      <w:r w:rsidRPr="006C0D78">
        <w:rPr>
          <w:rFonts w:eastAsia="標楷體"/>
        </w:rPr>
        <w:t>月止，詳細課表以</w:t>
      </w:r>
      <w:r w:rsidR="00006BC9" w:rsidRPr="006C0D78">
        <w:rPr>
          <w:rFonts w:eastAsia="標楷體" w:hint="eastAsia"/>
        </w:rPr>
        <w:t>資設學</w:t>
      </w:r>
      <w:r w:rsidR="00162369" w:rsidRPr="006C0D78">
        <w:rPr>
          <w:rFonts w:eastAsia="標楷體" w:hint="eastAsia"/>
        </w:rPr>
        <w:t>院</w:t>
      </w:r>
      <w:r w:rsidRPr="006C0D78">
        <w:rPr>
          <w:rFonts w:eastAsia="標楷體"/>
        </w:rPr>
        <w:t>公佈之</w:t>
      </w:r>
      <w:r w:rsidR="00162369" w:rsidRPr="006C0D78">
        <w:rPr>
          <w:rFonts w:eastAsia="標楷體" w:hint="eastAsia"/>
        </w:rPr>
        <w:t>課程</w:t>
      </w:r>
      <w:r w:rsidRPr="006C0D78">
        <w:rPr>
          <w:rFonts w:eastAsia="標楷體"/>
        </w:rPr>
        <w:t>行事曆為主。</w:t>
      </w:r>
    </w:p>
    <w:p w:rsidR="008D0A6D" w:rsidRPr="006C0D78" w:rsidRDefault="00006BC9" w:rsidP="00CE1061">
      <w:pPr>
        <w:spacing w:beforeLines="50" w:before="180" w:afterLines="50" w:after="180"/>
        <w:ind w:left="425" w:hangingChars="177" w:hanging="425"/>
        <w:jc w:val="both"/>
        <w:rPr>
          <w:rFonts w:eastAsia="標楷體"/>
        </w:rPr>
      </w:pPr>
      <w:r w:rsidRPr="006C0D78">
        <w:rPr>
          <w:rFonts w:eastAsia="標楷體"/>
        </w:rPr>
        <w:t>二、海外研習：預訂</w:t>
      </w:r>
      <w:r w:rsidRPr="006C0D78">
        <w:rPr>
          <w:rFonts w:eastAsia="標楷體" w:hint="eastAsia"/>
        </w:rPr>
        <w:t>2017</w:t>
      </w:r>
      <w:r w:rsidR="00641C0E" w:rsidRPr="006C0D78">
        <w:rPr>
          <w:rFonts w:eastAsia="標楷體"/>
        </w:rPr>
        <w:t>年</w:t>
      </w:r>
      <w:r w:rsidR="00686894" w:rsidRPr="006C0D78">
        <w:rPr>
          <w:rFonts w:eastAsia="標楷體" w:hint="eastAsia"/>
        </w:rPr>
        <w:t>7</w:t>
      </w:r>
      <w:r w:rsidR="00641C0E" w:rsidRPr="006C0D78">
        <w:rPr>
          <w:rFonts w:eastAsia="標楷體"/>
        </w:rPr>
        <w:t>月</w:t>
      </w:r>
      <w:r w:rsidR="00A976AE">
        <w:rPr>
          <w:rFonts w:eastAsia="標楷體" w:hint="eastAsia"/>
        </w:rPr>
        <w:t>底</w:t>
      </w:r>
      <w:r w:rsidR="00641C0E" w:rsidRPr="006C0D78">
        <w:rPr>
          <w:rFonts w:eastAsia="標楷體"/>
        </w:rPr>
        <w:t>至</w:t>
      </w:r>
      <w:r w:rsidR="00686894" w:rsidRPr="006C0D78">
        <w:rPr>
          <w:rFonts w:eastAsia="標楷體" w:hint="eastAsia"/>
        </w:rPr>
        <w:t>8</w:t>
      </w:r>
      <w:r w:rsidR="00641C0E" w:rsidRPr="006C0D78">
        <w:rPr>
          <w:rFonts w:eastAsia="標楷體"/>
        </w:rPr>
        <w:t>月</w:t>
      </w:r>
      <w:r w:rsidR="00686894" w:rsidRPr="006C0D78">
        <w:rPr>
          <w:rFonts w:eastAsia="標楷體" w:hint="eastAsia"/>
        </w:rPr>
        <w:t>初</w:t>
      </w:r>
      <w:r w:rsidR="00F30F95" w:rsidRPr="006C0D78">
        <w:rPr>
          <w:rFonts w:eastAsia="標楷體" w:hint="eastAsia"/>
        </w:rPr>
        <w:t>進行</w:t>
      </w:r>
      <w:r w:rsidR="00641C0E" w:rsidRPr="006C0D78">
        <w:rPr>
          <w:rFonts w:eastAsia="標楷體"/>
        </w:rPr>
        <w:t>。</w:t>
      </w:r>
    </w:p>
    <w:p w:rsidR="008D0A6D" w:rsidRPr="006C0D78" w:rsidRDefault="008D0A6D" w:rsidP="006E4ECC">
      <w:pPr>
        <w:adjustRightInd w:val="0"/>
        <w:snapToGrid w:val="0"/>
        <w:spacing w:beforeLines="100" w:before="360" w:afterLines="50" w:after="180"/>
        <w:jc w:val="both"/>
        <w:rPr>
          <w:rFonts w:eastAsia="標楷體"/>
          <w:b/>
          <w:sz w:val="32"/>
          <w:szCs w:val="32"/>
        </w:rPr>
      </w:pPr>
      <w:r w:rsidRPr="006C0D78">
        <w:rPr>
          <w:rFonts w:eastAsia="標楷體"/>
          <w:b/>
          <w:sz w:val="32"/>
          <w:szCs w:val="32"/>
        </w:rPr>
        <w:t>伍、評分</w:t>
      </w:r>
      <w:r w:rsidR="00F91734" w:rsidRPr="006C0D78">
        <w:rPr>
          <w:rFonts w:eastAsia="標楷體"/>
          <w:b/>
          <w:sz w:val="32"/>
          <w:szCs w:val="32"/>
        </w:rPr>
        <w:t>及獎勵</w:t>
      </w:r>
      <w:r w:rsidRPr="006C0D78">
        <w:rPr>
          <w:rFonts w:eastAsia="標楷體"/>
          <w:b/>
          <w:sz w:val="32"/>
          <w:szCs w:val="32"/>
        </w:rPr>
        <w:t>方式</w:t>
      </w:r>
    </w:p>
    <w:p w:rsidR="008D0A6D" w:rsidRPr="006C0D78" w:rsidRDefault="008D0A6D" w:rsidP="00CE1061">
      <w:pPr>
        <w:spacing w:beforeLines="50" w:before="180" w:afterLines="50" w:after="180"/>
        <w:ind w:left="425" w:hangingChars="177" w:hanging="425"/>
        <w:jc w:val="both"/>
        <w:rPr>
          <w:rFonts w:eastAsia="標楷體"/>
        </w:rPr>
      </w:pPr>
      <w:r w:rsidRPr="006C0D78">
        <w:rPr>
          <w:rFonts w:eastAsia="標楷體"/>
        </w:rPr>
        <w:lastRenderedPageBreak/>
        <w:t>一、評分標準為國內課程比重</w:t>
      </w:r>
      <w:r w:rsidRPr="006C0D78">
        <w:rPr>
          <w:rFonts w:eastAsia="標楷體"/>
        </w:rPr>
        <w:t>60%</w:t>
      </w:r>
      <w:r w:rsidRPr="006C0D78">
        <w:rPr>
          <w:rFonts w:eastAsia="標楷體"/>
        </w:rPr>
        <w:t>，期末報告</w:t>
      </w:r>
      <w:r w:rsidRPr="006C0D78">
        <w:rPr>
          <w:rFonts w:eastAsia="標楷體"/>
        </w:rPr>
        <w:t>40%</w:t>
      </w:r>
      <w:r w:rsidRPr="006C0D78">
        <w:rPr>
          <w:rFonts w:eastAsia="標楷體"/>
        </w:rPr>
        <w:t>。</w:t>
      </w:r>
    </w:p>
    <w:p w:rsidR="00006BC9" w:rsidRPr="006C0D78" w:rsidRDefault="00F91734" w:rsidP="00CE1061">
      <w:pPr>
        <w:spacing w:beforeLines="50" w:before="180" w:afterLines="50" w:after="180"/>
        <w:ind w:left="425" w:hangingChars="177" w:hanging="425"/>
        <w:jc w:val="both"/>
        <w:rPr>
          <w:rFonts w:eastAsia="標楷體"/>
        </w:rPr>
      </w:pPr>
      <w:r w:rsidRPr="006C0D78">
        <w:rPr>
          <w:rFonts w:eastAsia="標楷體"/>
        </w:rPr>
        <w:t>二、</w:t>
      </w:r>
      <w:r w:rsidR="008D0A6D" w:rsidRPr="006C0D78">
        <w:rPr>
          <w:rFonts w:eastAsia="標楷體"/>
        </w:rPr>
        <w:t>國內課程</w:t>
      </w:r>
      <w:proofErr w:type="gramStart"/>
      <w:r w:rsidR="008D0A6D" w:rsidRPr="006C0D78">
        <w:rPr>
          <w:rFonts w:eastAsia="標楷體"/>
        </w:rPr>
        <w:t>由各任課</w:t>
      </w:r>
      <w:proofErr w:type="gramEnd"/>
      <w:r w:rsidR="008D0A6D" w:rsidRPr="006C0D78">
        <w:rPr>
          <w:rFonts w:eastAsia="標楷體"/>
        </w:rPr>
        <w:t>老師進行評分，權重以各課程</w:t>
      </w:r>
      <w:proofErr w:type="gramStart"/>
      <w:r w:rsidR="008D0A6D" w:rsidRPr="006C0D78">
        <w:rPr>
          <w:rFonts w:eastAsia="標楷體"/>
        </w:rPr>
        <w:t>所占時數</w:t>
      </w:r>
      <w:proofErr w:type="gramEnd"/>
      <w:r w:rsidR="008D0A6D" w:rsidRPr="006C0D78">
        <w:rPr>
          <w:rFonts w:eastAsia="標楷體"/>
        </w:rPr>
        <w:t>分配</w:t>
      </w:r>
      <w:r w:rsidR="00BD4CE0" w:rsidRPr="006C0D78">
        <w:rPr>
          <w:rFonts w:eastAsia="標楷體" w:hint="eastAsia"/>
        </w:rPr>
        <w:t>（</w:t>
      </w:r>
      <w:r w:rsidR="006D6008" w:rsidRPr="006C0D78">
        <w:rPr>
          <w:rFonts w:eastAsia="標楷體" w:hint="eastAsia"/>
        </w:rPr>
        <w:t>課程評分表</w:t>
      </w:r>
      <w:r w:rsidR="005A2EC2" w:rsidRPr="006C0D78">
        <w:rPr>
          <w:rFonts w:eastAsia="標楷體" w:hint="eastAsia"/>
        </w:rPr>
        <w:t>詳見</w:t>
      </w:r>
      <w:r w:rsidR="006D6008" w:rsidRPr="006C0D78">
        <w:rPr>
          <w:rFonts w:eastAsia="標楷體" w:hint="eastAsia"/>
        </w:rPr>
        <w:t>附件</w:t>
      </w:r>
      <w:r w:rsidR="00B15031">
        <w:rPr>
          <w:rFonts w:eastAsia="標楷體" w:hint="eastAsia"/>
        </w:rPr>
        <w:t>三</w:t>
      </w:r>
      <w:r w:rsidR="00BD4CE0" w:rsidRPr="006C0D78">
        <w:rPr>
          <w:rFonts w:eastAsia="標楷體" w:hint="eastAsia"/>
        </w:rPr>
        <w:t>）。</w:t>
      </w:r>
      <w:r w:rsidR="008D0A6D" w:rsidRPr="006C0D78">
        <w:rPr>
          <w:rFonts w:eastAsia="標楷體"/>
        </w:rPr>
        <w:t>期末報告為學員報告，由各委員</w:t>
      </w:r>
      <w:r w:rsidRPr="006C0D78">
        <w:rPr>
          <w:rFonts w:eastAsia="標楷體"/>
        </w:rPr>
        <w:t>針對</w:t>
      </w:r>
      <w:r w:rsidR="004A3353" w:rsidRPr="006C0D78">
        <w:rPr>
          <w:rFonts w:eastAsia="標楷體" w:hint="eastAsia"/>
        </w:rPr>
        <w:t>個</w:t>
      </w:r>
      <w:r w:rsidR="001537BB" w:rsidRPr="006C0D78">
        <w:rPr>
          <w:rFonts w:eastAsia="標楷體" w:hint="eastAsia"/>
        </w:rPr>
        <w:t>別</w:t>
      </w:r>
      <w:r w:rsidRPr="006C0D78">
        <w:rPr>
          <w:rFonts w:eastAsia="標楷體"/>
        </w:rPr>
        <w:t>學員</w:t>
      </w:r>
      <w:r w:rsidR="002D2FC2">
        <w:rPr>
          <w:rFonts w:eastAsia="標楷體" w:hint="eastAsia"/>
        </w:rPr>
        <w:t>報告內容</w:t>
      </w:r>
      <w:r w:rsidR="00006BC9" w:rsidRPr="006C0D78">
        <w:rPr>
          <w:rFonts w:eastAsia="標楷體" w:hint="eastAsia"/>
        </w:rPr>
        <w:t>進</w:t>
      </w:r>
      <w:r w:rsidR="004A3353" w:rsidRPr="006C0D78">
        <w:rPr>
          <w:rFonts w:eastAsia="標楷體"/>
        </w:rPr>
        <w:t>行</w:t>
      </w:r>
      <w:r w:rsidR="008D0A6D" w:rsidRPr="006C0D78">
        <w:rPr>
          <w:rFonts w:eastAsia="標楷體"/>
        </w:rPr>
        <w:t>評分。</w:t>
      </w:r>
    </w:p>
    <w:p w:rsidR="00D577EB" w:rsidRPr="006C0D78" w:rsidRDefault="001D42F3" w:rsidP="006338F5">
      <w:pPr>
        <w:spacing w:beforeLines="50" w:before="180" w:afterLines="50" w:after="180"/>
        <w:ind w:left="425" w:hangingChars="177" w:hanging="425"/>
        <w:jc w:val="both"/>
        <w:rPr>
          <w:rFonts w:eastAsia="標楷體"/>
        </w:rPr>
      </w:pPr>
      <w:r w:rsidRPr="006C0D78">
        <w:rPr>
          <w:rFonts w:eastAsia="標楷體" w:hint="eastAsia"/>
        </w:rPr>
        <w:t>三</w:t>
      </w:r>
      <w:r w:rsidRPr="006C0D78">
        <w:rPr>
          <w:rFonts w:eastAsia="標楷體"/>
        </w:rPr>
        <w:t>、</w:t>
      </w:r>
      <w:r w:rsidR="006338F5" w:rsidRPr="006C0D78">
        <w:rPr>
          <w:rFonts w:eastAsia="標楷體" w:hint="eastAsia"/>
        </w:rPr>
        <w:t>每學年</w:t>
      </w:r>
      <w:r w:rsidR="00713288" w:rsidRPr="006C0D78">
        <w:rPr>
          <w:rFonts w:eastAsia="標楷體" w:hint="eastAsia"/>
        </w:rPr>
        <w:t>參加</w:t>
      </w:r>
      <w:r w:rsidR="006338F5" w:rsidRPr="006C0D78">
        <w:rPr>
          <w:rFonts w:eastAsia="標楷體" w:hint="eastAsia"/>
        </w:rPr>
        <w:t>學員</w:t>
      </w:r>
      <w:r w:rsidRPr="006C0D78">
        <w:rPr>
          <w:rFonts w:eastAsia="標楷體"/>
        </w:rPr>
        <w:t>成績前三名依序頒</w:t>
      </w:r>
      <w:r w:rsidR="006338F5" w:rsidRPr="006C0D78">
        <w:rPr>
          <w:rFonts w:eastAsia="標楷體" w:hint="eastAsia"/>
        </w:rPr>
        <w:t>發獎勵金</w:t>
      </w:r>
      <w:r w:rsidRPr="006C0D78">
        <w:rPr>
          <w:rFonts w:eastAsia="標楷體"/>
        </w:rPr>
        <w:t>新台幣</w:t>
      </w:r>
      <w:r w:rsidRPr="006C0D78">
        <w:rPr>
          <w:rFonts w:eastAsia="標楷體" w:hint="eastAsia"/>
        </w:rPr>
        <w:t>10,000</w:t>
      </w:r>
      <w:r w:rsidR="006338F5" w:rsidRPr="006C0D78">
        <w:rPr>
          <w:rFonts w:eastAsia="標楷體" w:hint="eastAsia"/>
        </w:rPr>
        <w:t>元</w:t>
      </w:r>
      <w:r w:rsidRPr="006C0D78">
        <w:rPr>
          <w:rFonts w:eastAsia="標楷體" w:hint="eastAsia"/>
        </w:rPr>
        <w:t>、</w:t>
      </w:r>
      <w:r w:rsidR="00006BC9" w:rsidRPr="006C0D78">
        <w:rPr>
          <w:rFonts w:eastAsia="標楷體" w:hint="eastAsia"/>
        </w:rPr>
        <w:t>6</w:t>
      </w:r>
      <w:r w:rsidRPr="006C0D78">
        <w:rPr>
          <w:rFonts w:eastAsia="標楷體" w:hint="eastAsia"/>
        </w:rPr>
        <w:t>,000</w:t>
      </w:r>
      <w:r w:rsidR="006338F5" w:rsidRPr="006C0D78">
        <w:rPr>
          <w:rFonts w:eastAsia="標楷體" w:hint="eastAsia"/>
        </w:rPr>
        <w:t>元</w:t>
      </w:r>
      <w:r w:rsidRPr="006C0D78">
        <w:rPr>
          <w:rFonts w:eastAsia="標楷體" w:hint="eastAsia"/>
        </w:rPr>
        <w:t>及</w:t>
      </w:r>
      <w:r w:rsidR="00006BC9" w:rsidRPr="006C0D78">
        <w:rPr>
          <w:rFonts w:eastAsia="標楷體" w:hint="eastAsia"/>
        </w:rPr>
        <w:t>4</w:t>
      </w:r>
      <w:r w:rsidRPr="006C0D78">
        <w:rPr>
          <w:rFonts w:eastAsia="標楷體" w:hint="eastAsia"/>
        </w:rPr>
        <w:t>,000</w:t>
      </w:r>
      <w:r w:rsidRPr="006C0D78">
        <w:rPr>
          <w:rFonts w:eastAsia="標楷體" w:hint="eastAsia"/>
        </w:rPr>
        <w:t>元</w:t>
      </w:r>
      <w:r w:rsidRPr="006C0D78">
        <w:rPr>
          <w:rFonts w:eastAsia="標楷體"/>
        </w:rPr>
        <w:t>。</w:t>
      </w:r>
    </w:p>
    <w:p w:rsidR="00D577EB" w:rsidRPr="006C0D78" w:rsidRDefault="00D43091" w:rsidP="006E4ECC">
      <w:pPr>
        <w:adjustRightInd w:val="0"/>
        <w:snapToGrid w:val="0"/>
        <w:spacing w:beforeLines="100" w:before="360" w:afterLines="50" w:after="180"/>
        <w:jc w:val="both"/>
        <w:rPr>
          <w:rFonts w:eastAsia="標楷體"/>
          <w:b/>
          <w:sz w:val="32"/>
          <w:szCs w:val="32"/>
        </w:rPr>
      </w:pPr>
      <w:r w:rsidRPr="006C0D78">
        <w:rPr>
          <w:rFonts w:eastAsia="標楷體" w:hint="eastAsia"/>
          <w:b/>
          <w:sz w:val="32"/>
          <w:szCs w:val="32"/>
        </w:rPr>
        <w:t>陸</w:t>
      </w:r>
      <w:r w:rsidR="00D577EB" w:rsidRPr="006C0D78">
        <w:rPr>
          <w:rFonts w:eastAsia="標楷體"/>
          <w:b/>
          <w:sz w:val="32"/>
          <w:szCs w:val="32"/>
        </w:rPr>
        <w:t>、補助辦法</w:t>
      </w:r>
    </w:p>
    <w:p w:rsidR="001F58C5" w:rsidRPr="006C0D78" w:rsidRDefault="00B374ED" w:rsidP="00365494">
      <w:pPr>
        <w:spacing w:beforeLines="50" w:before="180" w:afterLines="50" w:after="180"/>
        <w:jc w:val="both"/>
        <w:rPr>
          <w:rFonts w:eastAsia="標楷體"/>
          <w:color w:val="000000" w:themeColor="text1"/>
        </w:rPr>
      </w:pPr>
      <w:r w:rsidRPr="006C0D78">
        <w:rPr>
          <w:rFonts w:eastAsia="標楷體"/>
          <w:color w:val="000000" w:themeColor="text1"/>
        </w:rPr>
        <w:t xml:space="preserve">    </w:t>
      </w:r>
      <w:r w:rsidR="00D577EB" w:rsidRPr="006C0D78">
        <w:rPr>
          <w:rFonts w:eastAsia="標楷體"/>
          <w:color w:val="000000" w:themeColor="text1"/>
        </w:rPr>
        <w:t>為鼓勵優秀學生參與</w:t>
      </w:r>
      <w:r w:rsidR="004323DA" w:rsidRPr="006C0D78">
        <w:rPr>
          <w:rFonts w:eastAsia="標楷體" w:hint="eastAsia"/>
          <w:color w:val="000000" w:themeColor="text1"/>
        </w:rPr>
        <w:t>本院</w:t>
      </w:r>
      <w:r w:rsidR="00365494" w:rsidRPr="006C0D78">
        <w:rPr>
          <w:rFonts w:eastAsia="標楷體" w:hint="eastAsia"/>
          <w:color w:val="000000" w:themeColor="text1"/>
        </w:rPr>
        <w:t>萬里鷹揚</w:t>
      </w:r>
      <w:r w:rsidR="00D577EB" w:rsidRPr="006C0D78">
        <w:rPr>
          <w:rFonts w:eastAsia="標楷體"/>
          <w:color w:val="000000" w:themeColor="text1"/>
        </w:rPr>
        <w:t>培育計畫，國內授課部份全額免費</w:t>
      </w:r>
      <w:r w:rsidR="006401E7" w:rsidRPr="006C0D78">
        <w:rPr>
          <w:rFonts w:eastAsia="標楷體"/>
          <w:color w:val="000000" w:themeColor="text1"/>
        </w:rPr>
        <w:t>。</w:t>
      </w:r>
      <w:r w:rsidR="00335773">
        <w:rPr>
          <w:rFonts w:eastAsia="標楷體" w:hint="eastAsia"/>
          <w:color w:val="000000" w:themeColor="text1"/>
        </w:rPr>
        <w:t>學員於第一學期</w:t>
      </w:r>
      <w:r w:rsidR="004A71AE" w:rsidRPr="006C0D78">
        <w:rPr>
          <w:rFonts w:eastAsia="標楷體"/>
          <w:color w:val="000000" w:themeColor="text1"/>
        </w:rPr>
        <w:t>課程缺課時數未超過</w:t>
      </w:r>
      <w:r w:rsidR="006A3C43">
        <w:rPr>
          <w:rFonts w:eastAsia="標楷體" w:hint="eastAsia"/>
          <w:color w:val="000000" w:themeColor="text1"/>
        </w:rPr>
        <w:t>學期</w:t>
      </w:r>
      <w:r w:rsidR="004A71AE" w:rsidRPr="006C0D78">
        <w:rPr>
          <w:rFonts w:eastAsia="標楷體"/>
          <w:color w:val="000000" w:themeColor="text1"/>
        </w:rPr>
        <w:t>課程總時數五分之一</w:t>
      </w:r>
      <w:r w:rsidR="004323DA" w:rsidRPr="006C0D78">
        <w:rPr>
          <w:rFonts w:eastAsia="標楷體" w:hint="eastAsia"/>
          <w:color w:val="000000" w:themeColor="text1"/>
        </w:rPr>
        <w:t>（</w:t>
      </w:r>
      <w:r w:rsidR="004A71AE" w:rsidRPr="006C0D78">
        <w:rPr>
          <w:rFonts w:eastAsia="標楷體"/>
          <w:color w:val="000000" w:themeColor="text1"/>
        </w:rPr>
        <w:t>含</w:t>
      </w:r>
      <w:r w:rsidR="004323DA" w:rsidRPr="006C0D78">
        <w:rPr>
          <w:rFonts w:eastAsia="標楷體" w:hint="eastAsia"/>
          <w:color w:val="000000" w:themeColor="text1"/>
        </w:rPr>
        <w:t>）</w:t>
      </w:r>
      <w:r w:rsidR="004A71AE" w:rsidRPr="006C0D78">
        <w:rPr>
          <w:rFonts w:eastAsia="標楷體"/>
          <w:color w:val="000000" w:themeColor="text1"/>
        </w:rPr>
        <w:t>且</w:t>
      </w:r>
      <w:r w:rsidR="006401E7" w:rsidRPr="006C0D78">
        <w:rPr>
          <w:rFonts w:eastAsia="標楷體"/>
          <w:color w:val="000000" w:themeColor="text1"/>
        </w:rPr>
        <w:t>達成</w:t>
      </w:r>
      <w:r w:rsidR="006A3C43">
        <w:rPr>
          <w:rFonts w:eastAsia="標楷體" w:hint="eastAsia"/>
          <w:color w:val="000000" w:themeColor="text1"/>
        </w:rPr>
        <w:t>各</w:t>
      </w:r>
      <w:r w:rsidR="006401E7" w:rsidRPr="006C0D78">
        <w:rPr>
          <w:rFonts w:eastAsia="標楷體"/>
          <w:color w:val="000000" w:themeColor="text1"/>
        </w:rPr>
        <w:t>課程</w:t>
      </w:r>
      <w:r w:rsidR="006A3C43">
        <w:rPr>
          <w:rFonts w:eastAsia="標楷體" w:hint="eastAsia"/>
          <w:color w:val="000000" w:themeColor="text1"/>
        </w:rPr>
        <w:t>成績</w:t>
      </w:r>
      <w:r w:rsidR="006401E7" w:rsidRPr="006C0D78">
        <w:rPr>
          <w:rFonts w:eastAsia="標楷體"/>
          <w:color w:val="000000" w:themeColor="text1"/>
        </w:rPr>
        <w:t>要求之學生，</w:t>
      </w:r>
      <w:r w:rsidR="001F58C5" w:rsidRPr="006C0D78">
        <w:rPr>
          <w:rFonts w:eastAsia="標楷體" w:hint="eastAsia"/>
          <w:color w:val="000000" w:themeColor="text1"/>
        </w:rPr>
        <w:t>始符合優先推薦參加本院與捷克女王城大學（</w:t>
      </w:r>
      <w:r w:rsidR="001F58C5" w:rsidRPr="006C0D78">
        <w:rPr>
          <w:rFonts w:eastAsia="標楷體" w:hint="eastAsia"/>
          <w:color w:val="000000" w:themeColor="text1"/>
        </w:rPr>
        <w:t>University of Hradec Kralove</w:t>
      </w:r>
      <w:r w:rsidR="001F58C5" w:rsidRPr="006C0D78">
        <w:rPr>
          <w:rFonts w:eastAsia="標楷體" w:hint="eastAsia"/>
          <w:color w:val="000000" w:themeColor="text1"/>
        </w:rPr>
        <w:t>）暑期學生交換活動之資格。</w:t>
      </w:r>
    </w:p>
    <w:p w:rsidR="001F58C5" w:rsidRDefault="00BD55AE" w:rsidP="00BD55AE">
      <w:pPr>
        <w:spacing w:beforeLines="50" w:before="180" w:afterLines="50" w:after="180"/>
        <w:ind w:firstLineChars="200" w:firstLine="480"/>
        <w:jc w:val="both"/>
        <w:rPr>
          <w:rFonts w:eastAsia="標楷體"/>
          <w:color w:val="000000" w:themeColor="text1"/>
        </w:rPr>
      </w:pPr>
      <w:r w:rsidRPr="006C0D78">
        <w:rPr>
          <w:rFonts w:eastAsia="標楷體" w:hint="eastAsia"/>
          <w:color w:val="000000" w:themeColor="text1"/>
        </w:rPr>
        <w:t>學員參加本院與捷克女王城大學（</w:t>
      </w:r>
      <w:r w:rsidRPr="006C0D78">
        <w:rPr>
          <w:rFonts w:eastAsia="標楷體" w:hint="eastAsia"/>
          <w:color w:val="000000" w:themeColor="text1"/>
        </w:rPr>
        <w:t>University of Hradec Kralove</w:t>
      </w:r>
      <w:r w:rsidRPr="006C0D78">
        <w:rPr>
          <w:rFonts w:eastAsia="標楷體" w:hint="eastAsia"/>
          <w:color w:val="000000" w:themeColor="text1"/>
        </w:rPr>
        <w:t>）暑期學生交換活動</w:t>
      </w:r>
      <w:r w:rsidR="003C6E70" w:rsidRPr="006C0D78">
        <w:rPr>
          <w:rFonts w:eastAsia="標楷體"/>
          <w:color w:val="000000" w:themeColor="text1"/>
        </w:rPr>
        <w:t>之經費</w:t>
      </w:r>
      <w:r w:rsidR="00B374ED" w:rsidRPr="006C0D78">
        <w:rPr>
          <w:rFonts w:eastAsia="標楷體"/>
          <w:color w:val="000000" w:themeColor="text1"/>
        </w:rPr>
        <w:t>得依據當年度</w:t>
      </w:r>
      <w:r w:rsidRPr="006C0D78">
        <w:rPr>
          <w:rFonts w:eastAsia="標楷體" w:hint="eastAsia"/>
          <w:color w:val="000000" w:themeColor="text1"/>
        </w:rPr>
        <w:t>本校</w:t>
      </w:r>
      <w:r w:rsidR="00B374ED" w:rsidRPr="006C0D78">
        <w:rPr>
          <w:rFonts w:eastAsia="標楷體"/>
          <w:color w:val="000000" w:themeColor="text1"/>
        </w:rPr>
        <w:t>經費編列額度調整實際補助額度。補助費用包含</w:t>
      </w:r>
      <w:r w:rsidR="00D86A00" w:rsidRPr="006C0D78">
        <w:rPr>
          <w:rFonts w:eastAsia="標楷體"/>
          <w:color w:val="000000" w:themeColor="text1"/>
        </w:rPr>
        <w:t>機票費</w:t>
      </w:r>
      <w:r w:rsidR="008C4A9B" w:rsidRPr="006C0D78">
        <w:rPr>
          <w:rFonts w:eastAsia="標楷體" w:hint="eastAsia"/>
          <w:color w:val="000000" w:themeColor="text1"/>
        </w:rPr>
        <w:t>部分補助</w:t>
      </w:r>
      <w:r w:rsidR="00B374ED" w:rsidRPr="006C0D78">
        <w:rPr>
          <w:rFonts w:eastAsia="標楷體"/>
          <w:color w:val="000000" w:themeColor="text1"/>
        </w:rPr>
        <w:t>，</w:t>
      </w:r>
      <w:r w:rsidR="008C4A9B" w:rsidRPr="006C0D78">
        <w:rPr>
          <w:rFonts w:eastAsia="標楷體" w:hint="eastAsia"/>
          <w:color w:val="000000" w:themeColor="text1"/>
        </w:rPr>
        <w:t>學員於</w:t>
      </w:r>
      <w:r w:rsidRPr="006C0D78">
        <w:rPr>
          <w:rFonts w:eastAsia="標楷體" w:hint="eastAsia"/>
          <w:color w:val="000000" w:themeColor="text1"/>
        </w:rPr>
        <w:t>捷克女王城大學四</w:t>
      </w:r>
      <w:proofErr w:type="gramStart"/>
      <w:r w:rsidRPr="006C0D78">
        <w:rPr>
          <w:rFonts w:eastAsia="標楷體" w:hint="eastAsia"/>
          <w:color w:val="000000" w:themeColor="text1"/>
        </w:rPr>
        <w:t>週</w:t>
      </w:r>
      <w:proofErr w:type="gramEnd"/>
      <w:r w:rsidRPr="006C0D78">
        <w:rPr>
          <w:rFonts w:eastAsia="標楷體" w:hint="eastAsia"/>
          <w:color w:val="000000" w:themeColor="text1"/>
        </w:rPr>
        <w:t>住宿費及學費全免，</w:t>
      </w:r>
      <w:r w:rsidR="008C4A9B" w:rsidRPr="006C0D78">
        <w:rPr>
          <w:rFonts w:eastAsia="標楷體" w:hint="eastAsia"/>
          <w:color w:val="000000" w:themeColor="text1"/>
        </w:rPr>
        <w:t>海外</w:t>
      </w:r>
      <w:r w:rsidR="00B374ED" w:rsidRPr="006C0D78">
        <w:rPr>
          <w:rFonts w:eastAsia="標楷體"/>
          <w:color w:val="000000" w:themeColor="text1"/>
        </w:rPr>
        <w:t>其他花費</w:t>
      </w:r>
      <w:r w:rsidRPr="006C0D78">
        <w:rPr>
          <w:rFonts w:eastAsia="標楷體" w:hint="eastAsia"/>
          <w:color w:val="000000" w:themeColor="text1"/>
        </w:rPr>
        <w:t>則</w:t>
      </w:r>
      <w:r w:rsidR="00B374ED" w:rsidRPr="006C0D78">
        <w:rPr>
          <w:rFonts w:eastAsia="標楷體"/>
          <w:color w:val="000000" w:themeColor="text1"/>
        </w:rPr>
        <w:t>不列入補助項目中</w:t>
      </w:r>
      <w:proofErr w:type="gramStart"/>
      <w:r w:rsidR="002D2FC2">
        <w:rPr>
          <w:rFonts w:eastAsia="標楷體" w:hint="eastAsia"/>
          <w:color w:val="000000" w:themeColor="text1"/>
        </w:rPr>
        <w:t>（</w:t>
      </w:r>
      <w:proofErr w:type="gramEnd"/>
      <w:r w:rsidR="002D2FC2">
        <w:rPr>
          <w:rFonts w:eastAsia="標楷體" w:hint="eastAsia"/>
          <w:color w:val="000000" w:themeColor="text1"/>
        </w:rPr>
        <w:t>詳細細節請見</w:t>
      </w:r>
      <w:r w:rsidR="002D2FC2" w:rsidRPr="006C0D78">
        <w:rPr>
          <w:rFonts w:eastAsia="標楷體" w:hint="eastAsia"/>
          <w:color w:val="000000" w:themeColor="text1"/>
        </w:rPr>
        <w:t>本院與捷克女王城大學</w:t>
      </w:r>
      <w:proofErr w:type="gramStart"/>
      <w:r w:rsidR="002D2FC2" w:rsidRPr="006C0D78">
        <w:rPr>
          <w:rFonts w:eastAsia="標楷體" w:hint="eastAsia"/>
          <w:color w:val="000000" w:themeColor="text1"/>
        </w:rPr>
        <w:t>（</w:t>
      </w:r>
      <w:proofErr w:type="gramEnd"/>
      <w:r w:rsidR="002D2FC2" w:rsidRPr="006C0D78">
        <w:rPr>
          <w:rFonts w:eastAsia="標楷體" w:hint="eastAsia"/>
          <w:color w:val="000000" w:themeColor="text1"/>
        </w:rPr>
        <w:t>University of Hradec Kralove</w:t>
      </w:r>
      <w:proofErr w:type="gramStart"/>
      <w:r w:rsidR="002D2FC2" w:rsidRPr="006C0D78">
        <w:rPr>
          <w:rFonts w:eastAsia="標楷體" w:hint="eastAsia"/>
          <w:color w:val="000000" w:themeColor="text1"/>
        </w:rPr>
        <w:t>）</w:t>
      </w:r>
      <w:proofErr w:type="gramEnd"/>
      <w:r w:rsidR="002D2FC2" w:rsidRPr="006C0D78">
        <w:rPr>
          <w:rFonts w:eastAsia="標楷體" w:hint="eastAsia"/>
          <w:color w:val="000000" w:themeColor="text1"/>
        </w:rPr>
        <w:t>暑期學生交換活動</w:t>
      </w:r>
      <w:r w:rsidR="002D2FC2">
        <w:rPr>
          <w:rFonts w:eastAsia="標楷體" w:hint="eastAsia"/>
          <w:color w:val="000000" w:themeColor="text1"/>
        </w:rPr>
        <w:t>辦法</w:t>
      </w:r>
      <w:proofErr w:type="gramStart"/>
      <w:r w:rsidR="002D2FC2">
        <w:rPr>
          <w:rFonts w:eastAsia="標楷體" w:hint="eastAsia"/>
          <w:color w:val="000000" w:themeColor="text1"/>
        </w:rPr>
        <w:t>）</w:t>
      </w:r>
      <w:proofErr w:type="gramEnd"/>
      <w:r w:rsidR="002D2FC2">
        <w:rPr>
          <w:rFonts w:eastAsia="標楷體" w:hint="eastAsia"/>
          <w:color w:val="000000" w:themeColor="text1"/>
        </w:rPr>
        <w:t>。</w:t>
      </w:r>
    </w:p>
    <w:p w:rsidR="00335773" w:rsidRPr="006C0D78" w:rsidRDefault="00335773" w:rsidP="00BD55AE">
      <w:pPr>
        <w:spacing w:beforeLines="50" w:before="180" w:afterLines="50" w:after="180"/>
        <w:ind w:firstLineChars="200" w:firstLine="480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學員經推薦</w:t>
      </w:r>
      <w:r w:rsidRPr="006C0D78">
        <w:rPr>
          <w:rFonts w:eastAsia="標楷體" w:hint="eastAsia"/>
          <w:color w:val="000000" w:themeColor="text1"/>
        </w:rPr>
        <w:t>參加本院與捷克女王城大學（</w:t>
      </w:r>
      <w:r w:rsidRPr="006C0D78">
        <w:rPr>
          <w:rFonts w:eastAsia="標楷體" w:hint="eastAsia"/>
          <w:color w:val="000000" w:themeColor="text1"/>
        </w:rPr>
        <w:t>University of Hradec Kralove</w:t>
      </w:r>
      <w:r>
        <w:rPr>
          <w:rFonts w:eastAsia="標楷體" w:hint="eastAsia"/>
          <w:color w:val="000000" w:themeColor="text1"/>
        </w:rPr>
        <w:t>）暑期學生交換活動，如果於</w:t>
      </w:r>
      <w:r w:rsidRPr="006C0D78">
        <w:rPr>
          <w:rFonts w:eastAsia="標楷體" w:hint="eastAsia"/>
          <w:color w:val="000000" w:themeColor="text1"/>
        </w:rPr>
        <w:t>課程期間有以下</w:t>
      </w:r>
      <w:r>
        <w:rPr>
          <w:rFonts w:eastAsia="標楷體" w:hint="eastAsia"/>
          <w:color w:val="000000" w:themeColor="text1"/>
        </w:rPr>
        <w:t>（</w:t>
      </w:r>
      <w:proofErr w:type="gramStart"/>
      <w:r>
        <w:rPr>
          <w:rFonts w:eastAsia="標楷體" w:hint="eastAsia"/>
          <w:color w:val="000000" w:themeColor="text1"/>
        </w:rPr>
        <w:t>柒</w:t>
      </w:r>
      <w:proofErr w:type="gramEnd"/>
      <w:r w:rsidRPr="00335773">
        <w:rPr>
          <w:rFonts w:eastAsia="標楷體" w:hint="eastAsia"/>
          <w:color w:val="000000" w:themeColor="text1"/>
        </w:rPr>
        <w:t>、培訓證書之授予與經驗分享</w:t>
      </w:r>
      <w:r>
        <w:rPr>
          <w:rFonts w:eastAsia="標楷體" w:hint="eastAsia"/>
          <w:color w:val="000000" w:themeColor="text1"/>
        </w:rPr>
        <w:t>）所述</w:t>
      </w:r>
      <w:r w:rsidRPr="00335773">
        <w:rPr>
          <w:rFonts w:eastAsia="標楷體" w:hint="eastAsia"/>
          <w:color w:val="000000" w:themeColor="text1"/>
        </w:rPr>
        <w:t>不</w:t>
      </w:r>
      <w:r>
        <w:rPr>
          <w:rFonts w:eastAsia="標楷體" w:hint="eastAsia"/>
          <w:color w:val="000000" w:themeColor="text1"/>
        </w:rPr>
        <w:t>予</w:t>
      </w:r>
      <w:r w:rsidRPr="00335773">
        <w:rPr>
          <w:rFonts w:eastAsia="標楷體" w:hint="eastAsia"/>
          <w:color w:val="000000" w:themeColor="text1"/>
        </w:rPr>
        <w:t>發給培訓證書</w:t>
      </w:r>
      <w:r>
        <w:rPr>
          <w:rFonts w:eastAsia="標楷體" w:hint="eastAsia"/>
          <w:color w:val="000000" w:themeColor="text1"/>
        </w:rPr>
        <w:t>之</w:t>
      </w:r>
      <w:r w:rsidRPr="006C0D78">
        <w:rPr>
          <w:rFonts w:eastAsia="標楷體" w:hint="eastAsia"/>
          <w:color w:val="000000" w:themeColor="text1"/>
        </w:rPr>
        <w:t>狀況者</w:t>
      </w:r>
      <w:r>
        <w:rPr>
          <w:rFonts w:eastAsia="標楷體" w:hint="eastAsia"/>
          <w:color w:val="000000" w:themeColor="text1"/>
        </w:rPr>
        <w:t>，將取消其優先推薦資格，由候補者遞補之。</w:t>
      </w:r>
    </w:p>
    <w:p w:rsidR="00006BC9" w:rsidRPr="006C0D78" w:rsidRDefault="00D43091" w:rsidP="006E4ECC">
      <w:pPr>
        <w:adjustRightInd w:val="0"/>
        <w:snapToGrid w:val="0"/>
        <w:spacing w:beforeLines="100" w:before="360" w:afterLines="50" w:after="180"/>
        <w:jc w:val="both"/>
        <w:rPr>
          <w:rFonts w:eastAsia="標楷體"/>
          <w:b/>
          <w:sz w:val="32"/>
          <w:szCs w:val="32"/>
        </w:rPr>
      </w:pPr>
      <w:proofErr w:type="gramStart"/>
      <w:r w:rsidRPr="006C0D78">
        <w:rPr>
          <w:rFonts w:eastAsia="標楷體" w:hint="eastAsia"/>
          <w:b/>
          <w:sz w:val="32"/>
          <w:szCs w:val="32"/>
        </w:rPr>
        <w:t>柒</w:t>
      </w:r>
      <w:proofErr w:type="gramEnd"/>
      <w:r w:rsidR="006401E7" w:rsidRPr="006C0D78">
        <w:rPr>
          <w:rFonts w:eastAsia="標楷體"/>
          <w:b/>
          <w:sz w:val="32"/>
          <w:szCs w:val="32"/>
        </w:rPr>
        <w:t>、</w:t>
      </w:r>
      <w:r w:rsidR="006311B1" w:rsidRPr="006C0D78">
        <w:rPr>
          <w:rFonts w:eastAsia="標楷體"/>
          <w:b/>
          <w:sz w:val="32"/>
          <w:szCs w:val="32"/>
        </w:rPr>
        <w:t>培訓證書之授予</w:t>
      </w:r>
      <w:r w:rsidR="00281F3A" w:rsidRPr="006C0D78">
        <w:rPr>
          <w:rFonts w:eastAsia="標楷體"/>
          <w:b/>
          <w:sz w:val="32"/>
          <w:szCs w:val="32"/>
        </w:rPr>
        <w:t>與經驗分享</w:t>
      </w:r>
    </w:p>
    <w:p w:rsidR="00EB0386" w:rsidRPr="006C0D78" w:rsidRDefault="00EB0386" w:rsidP="007654A9">
      <w:pPr>
        <w:spacing w:beforeLines="50" w:before="180" w:afterLines="50" w:after="180"/>
        <w:ind w:firstLineChars="250" w:firstLine="600"/>
        <w:jc w:val="both"/>
        <w:rPr>
          <w:rFonts w:eastAsia="標楷體"/>
          <w:color w:val="000000" w:themeColor="text1"/>
        </w:rPr>
      </w:pPr>
      <w:r w:rsidRPr="006C0D78">
        <w:rPr>
          <w:rFonts w:eastAsia="標楷體" w:hint="eastAsia"/>
          <w:color w:val="000000" w:themeColor="text1"/>
        </w:rPr>
        <w:t>凡參與萬里鷹揚培育計畫之學員，於</w:t>
      </w:r>
      <w:proofErr w:type="gramStart"/>
      <w:r w:rsidRPr="006C0D78">
        <w:rPr>
          <w:rFonts w:eastAsia="標楷體" w:hint="eastAsia"/>
          <w:color w:val="000000" w:themeColor="text1"/>
        </w:rPr>
        <w:t>修滿本院</w:t>
      </w:r>
      <w:proofErr w:type="gramEnd"/>
      <w:r w:rsidRPr="006C0D78">
        <w:rPr>
          <w:rFonts w:eastAsia="標楷體" w:hint="eastAsia"/>
          <w:color w:val="000000" w:themeColor="text1"/>
        </w:rPr>
        <w:t>規定之相關</w:t>
      </w:r>
      <w:r w:rsidR="007654A9" w:rsidRPr="006C0D78">
        <w:rPr>
          <w:rFonts w:eastAsia="標楷體" w:hint="eastAsia"/>
          <w:color w:val="000000" w:themeColor="text1"/>
        </w:rPr>
        <w:t>研習</w:t>
      </w:r>
      <w:r w:rsidRPr="006C0D78">
        <w:rPr>
          <w:rFonts w:eastAsia="標楷體" w:hint="eastAsia"/>
          <w:color w:val="000000" w:themeColor="text1"/>
        </w:rPr>
        <w:t>課程後，應於修業期滿之</w:t>
      </w:r>
      <w:r w:rsidR="007654A9" w:rsidRPr="006C0D78">
        <w:rPr>
          <w:rFonts w:eastAsia="標楷體" w:hint="eastAsia"/>
          <w:color w:val="000000" w:themeColor="text1"/>
        </w:rPr>
        <w:t>次</w:t>
      </w:r>
      <w:r w:rsidRPr="006C0D78">
        <w:rPr>
          <w:rFonts w:eastAsia="標楷體" w:hint="eastAsia"/>
          <w:color w:val="000000" w:themeColor="text1"/>
        </w:rPr>
        <w:t>學年開學時繳交研習心得報告，並配合</w:t>
      </w:r>
      <w:r w:rsidR="007654A9" w:rsidRPr="006C0D78">
        <w:rPr>
          <w:rFonts w:eastAsia="標楷體" w:hint="eastAsia"/>
          <w:color w:val="000000" w:themeColor="text1"/>
        </w:rPr>
        <w:t>本院</w:t>
      </w:r>
      <w:r w:rsidRPr="006C0D78">
        <w:rPr>
          <w:rFonts w:eastAsia="標楷體" w:hint="eastAsia"/>
          <w:color w:val="000000" w:themeColor="text1"/>
        </w:rPr>
        <w:t>時程安排，參加</w:t>
      </w:r>
      <w:proofErr w:type="gramStart"/>
      <w:r w:rsidRPr="006C0D78">
        <w:rPr>
          <w:rFonts w:eastAsia="標楷體" w:hint="eastAsia"/>
          <w:color w:val="000000" w:themeColor="text1"/>
        </w:rPr>
        <w:t>由資設學院</w:t>
      </w:r>
      <w:proofErr w:type="gramEnd"/>
      <w:r w:rsidRPr="006C0D78">
        <w:rPr>
          <w:rFonts w:eastAsia="標楷體" w:hint="eastAsia"/>
          <w:color w:val="000000" w:themeColor="text1"/>
        </w:rPr>
        <w:t>所舉辦之公開發表會。學員完成公開發表會等相關義務後，始由本院發給</w:t>
      </w:r>
      <w:r w:rsidRPr="006C0D78">
        <w:rPr>
          <w:rFonts w:eastAsia="標楷體" w:hint="eastAsia"/>
          <w:color w:val="000000" w:themeColor="text1"/>
        </w:rPr>
        <w:t xml:space="preserve"> </w:t>
      </w:r>
      <w:r w:rsidRPr="006C0D78">
        <w:rPr>
          <w:rFonts w:eastAsia="標楷體" w:hint="eastAsia"/>
          <w:color w:val="000000" w:themeColor="text1"/>
        </w:rPr>
        <w:t>「萬里鷹揚培育計畫」結業證書。為維</w:t>
      </w:r>
      <w:r w:rsidR="00006BC9" w:rsidRPr="006C0D78">
        <w:rPr>
          <w:rFonts w:eastAsia="標楷體" w:hint="eastAsia"/>
          <w:color w:val="000000" w:themeColor="text1"/>
        </w:rPr>
        <w:t>持教學品質，</w:t>
      </w:r>
      <w:r w:rsidR="007654A9" w:rsidRPr="006C0D78">
        <w:rPr>
          <w:rFonts w:eastAsia="標楷體" w:hint="eastAsia"/>
          <w:color w:val="000000" w:themeColor="text1"/>
        </w:rPr>
        <w:t>學員於課程期間</w:t>
      </w:r>
      <w:r w:rsidR="00006BC9" w:rsidRPr="006C0D78">
        <w:rPr>
          <w:rFonts w:eastAsia="標楷體" w:hint="eastAsia"/>
          <w:color w:val="000000" w:themeColor="text1"/>
        </w:rPr>
        <w:t>有以下狀</w:t>
      </w:r>
      <w:r w:rsidRPr="006C0D78">
        <w:rPr>
          <w:rFonts w:eastAsia="標楷體" w:hint="eastAsia"/>
          <w:color w:val="000000" w:themeColor="text1"/>
        </w:rPr>
        <w:t>況者，</w:t>
      </w:r>
      <w:r w:rsidR="007654A9" w:rsidRPr="006C0D78">
        <w:rPr>
          <w:rFonts w:eastAsia="標楷體" w:hint="eastAsia"/>
          <w:color w:val="000000" w:themeColor="text1"/>
        </w:rPr>
        <w:t>將</w:t>
      </w:r>
      <w:r w:rsidRPr="006C0D78">
        <w:rPr>
          <w:rFonts w:eastAsia="標楷體" w:hint="eastAsia"/>
          <w:color w:val="000000" w:themeColor="text1"/>
        </w:rPr>
        <w:t>不發給培訓證書：</w:t>
      </w:r>
    </w:p>
    <w:p w:rsidR="00B27101" w:rsidRPr="006C0D78" w:rsidRDefault="00C326E4" w:rsidP="00971A90">
      <w:pPr>
        <w:pStyle w:val="ac"/>
        <w:numPr>
          <w:ilvl w:val="0"/>
          <w:numId w:val="45"/>
        </w:numPr>
        <w:kinsoku w:val="0"/>
        <w:overflowPunct w:val="0"/>
        <w:spacing w:beforeLines="50" w:before="180" w:afterLines="50" w:after="180"/>
        <w:ind w:left="964" w:hanging="482"/>
        <w:rPr>
          <w:rFonts w:ascii="Times New Roman"/>
          <w:color w:val="000000" w:themeColor="text1"/>
        </w:rPr>
      </w:pPr>
      <w:r w:rsidRPr="006C0D78">
        <w:rPr>
          <w:rFonts w:ascii="Times New Roman" w:hint="eastAsia"/>
          <w:color w:val="000000" w:themeColor="text1"/>
        </w:rPr>
        <w:t>學員</w:t>
      </w:r>
      <w:r w:rsidR="00B27101" w:rsidRPr="006C0D78">
        <w:rPr>
          <w:rFonts w:ascii="Times New Roman" w:hint="eastAsia"/>
          <w:color w:val="000000" w:themeColor="text1"/>
        </w:rPr>
        <w:t>缺課時數超過</w:t>
      </w:r>
      <w:r w:rsidRPr="006C0D78">
        <w:rPr>
          <w:rFonts w:ascii="Times New Roman" w:hint="eastAsia"/>
          <w:color w:val="000000" w:themeColor="text1"/>
        </w:rPr>
        <w:t>本計劃</w:t>
      </w:r>
      <w:r w:rsidR="00B27101" w:rsidRPr="006C0D78">
        <w:rPr>
          <w:rFonts w:ascii="Times New Roman" w:hint="eastAsia"/>
          <w:color w:val="000000" w:themeColor="text1"/>
        </w:rPr>
        <w:t>課程總時數五分之一。</w:t>
      </w:r>
    </w:p>
    <w:p w:rsidR="00B27101" w:rsidRPr="006C0D78" w:rsidRDefault="00B27101" w:rsidP="00971A90">
      <w:pPr>
        <w:pStyle w:val="ac"/>
        <w:numPr>
          <w:ilvl w:val="0"/>
          <w:numId w:val="45"/>
        </w:numPr>
        <w:kinsoku w:val="0"/>
        <w:overflowPunct w:val="0"/>
        <w:spacing w:beforeLines="50" w:before="180" w:afterLines="50" w:after="180"/>
        <w:ind w:left="964" w:hanging="482"/>
        <w:rPr>
          <w:rFonts w:ascii="Times New Roman"/>
          <w:color w:val="000000" w:themeColor="text1"/>
        </w:rPr>
      </w:pPr>
      <w:r w:rsidRPr="006C0D78">
        <w:rPr>
          <w:rFonts w:ascii="Times New Roman" w:hint="eastAsia"/>
          <w:color w:val="000000" w:themeColor="text1"/>
        </w:rPr>
        <w:t>任</w:t>
      </w:r>
      <w:proofErr w:type="gramStart"/>
      <w:r w:rsidRPr="006C0D78">
        <w:rPr>
          <w:rFonts w:ascii="Times New Roman" w:hint="eastAsia"/>
          <w:color w:val="000000" w:themeColor="text1"/>
        </w:rPr>
        <w:t>一</w:t>
      </w:r>
      <w:proofErr w:type="gramEnd"/>
      <w:r w:rsidRPr="006C0D78">
        <w:rPr>
          <w:rFonts w:ascii="Times New Roman" w:hint="eastAsia"/>
          <w:color w:val="000000" w:themeColor="text1"/>
        </w:rPr>
        <w:t>課程未依規定繳交報告或未達成相關要求者。</w:t>
      </w:r>
      <w:proofErr w:type="gramStart"/>
      <w:r w:rsidR="00C326E4" w:rsidRPr="006C0D78">
        <w:rPr>
          <w:rFonts w:ascii="Times New Roman" w:hint="eastAsia"/>
          <w:color w:val="000000" w:themeColor="text1"/>
        </w:rPr>
        <w:t>（</w:t>
      </w:r>
      <w:proofErr w:type="gramEnd"/>
      <w:r w:rsidRPr="006C0D78">
        <w:rPr>
          <w:rFonts w:ascii="Times New Roman" w:hint="eastAsia"/>
          <w:color w:val="000000" w:themeColor="text1"/>
        </w:rPr>
        <w:t>每門課由任課教師評定成績，及格</w:t>
      </w:r>
      <w:r w:rsidR="00C326E4" w:rsidRPr="006C0D78">
        <w:rPr>
          <w:rFonts w:ascii="Times New Roman" w:hint="eastAsia"/>
          <w:color w:val="000000" w:themeColor="text1"/>
        </w:rPr>
        <w:t>分數</w:t>
      </w:r>
      <w:r w:rsidRPr="006C0D78">
        <w:rPr>
          <w:rFonts w:ascii="Times New Roman" w:hint="eastAsia"/>
          <w:color w:val="000000" w:themeColor="text1"/>
        </w:rPr>
        <w:t>標準為</w:t>
      </w:r>
      <w:r w:rsidRPr="006C0D78">
        <w:rPr>
          <w:rFonts w:ascii="Times New Roman"/>
          <w:color w:val="000000" w:themeColor="text1"/>
        </w:rPr>
        <w:t>70</w:t>
      </w:r>
      <w:r w:rsidRPr="006C0D78">
        <w:rPr>
          <w:rFonts w:ascii="Times New Roman" w:hint="eastAsia"/>
          <w:color w:val="000000" w:themeColor="text1"/>
        </w:rPr>
        <w:t>分。</w:t>
      </w:r>
      <w:r w:rsidR="00C326E4" w:rsidRPr="006C0D78">
        <w:rPr>
          <w:rFonts w:ascii="Times New Roman" w:hint="eastAsia"/>
          <w:color w:val="000000" w:themeColor="text1"/>
        </w:rPr>
        <w:t>若</w:t>
      </w:r>
      <w:r w:rsidRPr="006C0D78">
        <w:rPr>
          <w:rFonts w:ascii="Times New Roman" w:hint="eastAsia"/>
          <w:color w:val="000000" w:themeColor="text1"/>
        </w:rPr>
        <w:t>有修課成績未達</w:t>
      </w:r>
      <w:r w:rsidRPr="006C0D78">
        <w:rPr>
          <w:rFonts w:ascii="Times New Roman"/>
          <w:color w:val="000000" w:themeColor="text1"/>
        </w:rPr>
        <w:t>70</w:t>
      </w:r>
      <w:r w:rsidRPr="006C0D78">
        <w:rPr>
          <w:rFonts w:ascii="Times New Roman" w:hint="eastAsia"/>
          <w:color w:val="000000" w:themeColor="text1"/>
        </w:rPr>
        <w:t>分者，即無法獲得結業證書。</w:t>
      </w:r>
      <w:r w:rsidR="00C326E4" w:rsidRPr="006C0D78">
        <w:rPr>
          <w:rFonts w:ascii="Times New Roman" w:hint="eastAsia"/>
          <w:color w:val="000000" w:themeColor="text1"/>
        </w:rPr>
        <w:t>）</w:t>
      </w:r>
    </w:p>
    <w:p w:rsidR="00741487" w:rsidRPr="006C0D78" w:rsidRDefault="00741487" w:rsidP="00AC03FD">
      <w:pPr>
        <w:jc w:val="both"/>
        <w:rPr>
          <w:rFonts w:eastAsia="標楷體"/>
          <w:b/>
          <w:sz w:val="32"/>
          <w:szCs w:val="32"/>
        </w:rPr>
      </w:pPr>
    </w:p>
    <w:p w:rsidR="005C61D5" w:rsidRPr="006C0D78" w:rsidRDefault="005C61D5" w:rsidP="00452642">
      <w:pPr>
        <w:spacing w:beforeLines="50" w:before="180" w:afterLines="50" w:after="180"/>
        <w:jc w:val="center"/>
        <w:rPr>
          <w:rFonts w:eastAsia="標楷體"/>
        </w:rPr>
        <w:sectPr w:rsidR="005C61D5" w:rsidRPr="006C0D78" w:rsidSect="00D449EB">
          <w:footerReference w:type="even" r:id="rId9"/>
          <w:footerReference w:type="default" r:id="rId10"/>
          <w:pgSz w:w="11906" w:h="16838"/>
          <w:pgMar w:top="1440" w:right="1800" w:bottom="1440" w:left="1620" w:header="851" w:footer="992" w:gutter="0"/>
          <w:cols w:space="425"/>
          <w:docGrid w:type="lines" w:linePitch="360"/>
        </w:sectPr>
      </w:pPr>
    </w:p>
    <w:p w:rsidR="00CC3F4A" w:rsidRPr="006C0D78" w:rsidRDefault="00CC3F4A" w:rsidP="00CC3F4A">
      <w:pPr>
        <w:rPr>
          <w:rFonts w:eastAsia="標楷體"/>
          <w:bdr w:val="single" w:sz="4" w:space="0" w:color="auto"/>
        </w:rPr>
      </w:pPr>
      <w:r w:rsidRPr="006C0D78">
        <w:rPr>
          <w:rFonts w:eastAsia="標楷體" w:hint="eastAsia"/>
          <w:bdr w:val="single" w:sz="4" w:space="0" w:color="auto"/>
        </w:rPr>
        <w:lastRenderedPageBreak/>
        <w:t>附件</w:t>
      </w:r>
      <w:r w:rsidR="00B15031">
        <w:rPr>
          <w:rFonts w:eastAsia="標楷體" w:hint="eastAsia"/>
          <w:bdr w:val="single" w:sz="4" w:space="0" w:color="auto"/>
        </w:rPr>
        <w:t>一</w:t>
      </w:r>
    </w:p>
    <w:p w:rsidR="00333FBC" w:rsidRPr="006C0D78" w:rsidRDefault="00333FBC" w:rsidP="00333FBC">
      <w:pPr>
        <w:spacing w:line="360" w:lineRule="auto"/>
        <w:ind w:leftChars="-300" w:left="-159" w:rightChars="-214" w:right="-514" w:hangingChars="200" w:hanging="561"/>
        <w:jc w:val="center"/>
        <w:rPr>
          <w:rFonts w:eastAsia="標楷體"/>
        </w:rPr>
      </w:pPr>
      <w:r w:rsidRPr="006C0D78">
        <w:rPr>
          <w:rFonts w:eastAsia="標楷體" w:hint="eastAsia"/>
          <w:b/>
          <w:sz w:val="28"/>
          <w:szCs w:val="28"/>
        </w:rPr>
        <w:t>第一屆資訊暨設計學院萬里鷹揚培育計畫</w:t>
      </w:r>
      <w:r w:rsidRPr="006C0D78">
        <w:rPr>
          <w:rFonts w:eastAsia="標楷體"/>
          <w:b/>
          <w:sz w:val="28"/>
          <w:szCs w:val="28"/>
        </w:rPr>
        <w:t>報名表</w:t>
      </w:r>
    </w:p>
    <w:tbl>
      <w:tblPr>
        <w:tblW w:w="9435" w:type="dxa"/>
        <w:jc w:val="center"/>
        <w:tblInd w:w="-592" w:type="dxa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988"/>
        <w:gridCol w:w="958"/>
        <w:gridCol w:w="1912"/>
        <w:gridCol w:w="1188"/>
        <w:gridCol w:w="2395"/>
      </w:tblGrid>
      <w:tr w:rsidR="00333FBC" w:rsidRPr="006C0D78" w:rsidTr="000A5607">
        <w:trPr>
          <w:trHeight w:val="964"/>
          <w:jc w:val="center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333FBC" w:rsidRPr="006C0D78" w:rsidRDefault="00333FBC" w:rsidP="00396FEF">
            <w:pPr>
              <w:spacing w:line="360" w:lineRule="auto"/>
              <w:jc w:val="center"/>
              <w:rPr>
                <w:rFonts w:eastAsia="標楷體"/>
              </w:rPr>
            </w:pPr>
            <w:r w:rsidRPr="006C0D78">
              <w:rPr>
                <w:rFonts w:eastAsia="標楷體"/>
              </w:rPr>
              <w:t>姓</w:t>
            </w:r>
            <w:r w:rsidRPr="006C0D78">
              <w:rPr>
                <w:rFonts w:eastAsia="標楷體"/>
              </w:rPr>
              <w:t xml:space="preserve"> </w:t>
            </w:r>
            <w:r w:rsidRPr="006C0D78">
              <w:rPr>
                <w:rFonts w:eastAsia="標楷體"/>
              </w:rPr>
              <w:t>名</w:t>
            </w: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:rsidR="00333FBC" w:rsidRPr="006C0D78" w:rsidRDefault="00333FBC" w:rsidP="00396FEF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95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33FBC" w:rsidRPr="006C0D78" w:rsidRDefault="00333FBC" w:rsidP="00396FEF">
            <w:pPr>
              <w:spacing w:line="360" w:lineRule="auto"/>
              <w:jc w:val="center"/>
              <w:rPr>
                <w:rFonts w:eastAsia="標楷體"/>
              </w:rPr>
            </w:pPr>
            <w:r w:rsidRPr="006C0D78">
              <w:rPr>
                <w:rFonts w:eastAsia="標楷體"/>
              </w:rPr>
              <w:t>系</w:t>
            </w:r>
            <w:r w:rsidRPr="006C0D78">
              <w:rPr>
                <w:rFonts w:eastAsia="標楷體"/>
              </w:rPr>
              <w:t xml:space="preserve"> </w:t>
            </w:r>
            <w:r w:rsidRPr="006C0D78">
              <w:rPr>
                <w:rFonts w:eastAsia="標楷體"/>
              </w:rPr>
              <w:t>所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:rsidR="00333FBC" w:rsidRPr="006C0D78" w:rsidRDefault="00333FBC" w:rsidP="00396FEF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8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33FBC" w:rsidRPr="006C0D78" w:rsidRDefault="000A5607" w:rsidP="00396FEF">
            <w:pPr>
              <w:spacing w:line="360" w:lineRule="auto"/>
              <w:jc w:val="center"/>
              <w:rPr>
                <w:rFonts w:eastAsia="標楷體"/>
              </w:rPr>
            </w:pPr>
            <w:r w:rsidRPr="006C0D78">
              <w:rPr>
                <w:rFonts w:eastAsia="標楷體"/>
              </w:rPr>
              <w:t>手機號碼</w:t>
            </w:r>
          </w:p>
        </w:tc>
        <w:tc>
          <w:tcPr>
            <w:tcW w:w="23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3FBC" w:rsidRPr="006C0D78" w:rsidRDefault="00333FBC" w:rsidP="000A5607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333FBC" w:rsidRPr="006C0D78" w:rsidTr="00396FEF">
        <w:trPr>
          <w:trHeight w:val="964"/>
          <w:jc w:val="center"/>
        </w:trPr>
        <w:tc>
          <w:tcPr>
            <w:tcW w:w="994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33FBC" w:rsidRPr="006C0D78" w:rsidRDefault="00333FBC" w:rsidP="00396FEF">
            <w:pPr>
              <w:spacing w:line="360" w:lineRule="auto"/>
              <w:jc w:val="center"/>
              <w:rPr>
                <w:rFonts w:eastAsia="標楷體"/>
              </w:rPr>
            </w:pPr>
            <w:r w:rsidRPr="006C0D78">
              <w:rPr>
                <w:rFonts w:eastAsia="標楷體"/>
              </w:rPr>
              <w:t>學</w:t>
            </w:r>
            <w:r w:rsidRPr="006C0D78">
              <w:rPr>
                <w:rFonts w:eastAsia="標楷體"/>
              </w:rPr>
              <w:t xml:space="preserve"> </w:t>
            </w:r>
            <w:r w:rsidRPr="006C0D78">
              <w:rPr>
                <w:rFonts w:eastAsia="標楷體"/>
              </w:rPr>
              <w:t>號</w:t>
            </w:r>
          </w:p>
        </w:tc>
        <w:tc>
          <w:tcPr>
            <w:tcW w:w="1988" w:type="dxa"/>
            <w:vAlign w:val="center"/>
          </w:tcPr>
          <w:p w:rsidR="00333FBC" w:rsidRPr="006C0D78" w:rsidRDefault="00333FBC" w:rsidP="00396FEF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958" w:type="dxa"/>
            <w:shd w:val="clear" w:color="auto" w:fill="D9D9D9"/>
            <w:vAlign w:val="center"/>
          </w:tcPr>
          <w:p w:rsidR="00333FBC" w:rsidRPr="006C0D78" w:rsidRDefault="00333FBC" w:rsidP="00396FEF">
            <w:pPr>
              <w:spacing w:line="360" w:lineRule="auto"/>
              <w:jc w:val="center"/>
              <w:rPr>
                <w:rFonts w:eastAsia="標楷體"/>
              </w:rPr>
            </w:pPr>
            <w:r w:rsidRPr="006C0D78">
              <w:rPr>
                <w:rFonts w:eastAsia="標楷體"/>
              </w:rPr>
              <w:t>年</w:t>
            </w:r>
            <w:r w:rsidRPr="006C0D78">
              <w:rPr>
                <w:rFonts w:eastAsia="標楷體"/>
              </w:rPr>
              <w:t xml:space="preserve"> </w:t>
            </w:r>
            <w:r w:rsidRPr="006C0D78">
              <w:rPr>
                <w:rFonts w:eastAsia="標楷體"/>
              </w:rPr>
              <w:t>級</w:t>
            </w:r>
          </w:p>
        </w:tc>
        <w:tc>
          <w:tcPr>
            <w:tcW w:w="1912" w:type="dxa"/>
            <w:vAlign w:val="center"/>
          </w:tcPr>
          <w:p w:rsidR="00333FBC" w:rsidRPr="006C0D78" w:rsidRDefault="00333FBC" w:rsidP="00396FEF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88" w:type="dxa"/>
            <w:shd w:val="clear" w:color="auto" w:fill="D9D9D9"/>
            <w:vAlign w:val="center"/>
          </w:tcPr>
          <w:p w:rsidR="00333FBC" w:rsidRPr="006C0D78" w:rsidRDefault="000A5607" w:rsidP="00396FEF">
            <w:pPr>
              <w:spacing w:line="360" w:lineRule="auto"/>
              <w:jc w:val="center"/>
              <w:rPr>
                <w:rFonts w:eastAsia="標楷體"/>
              </w:rPr>
            </w:pPr>
            <w:r w:rsidRPr="006C0D78">
              <w:rPr>
                <w:rFonts w:eastAsia="標楷體" w:hint="eastAsia"/>
              </w:rPr>
              <w:t>住家電話</w:t>
            </w:r>
          </w:p>
        </w:tc>
        <w:tc>
          <w:tcPr>
            <w:tcW w:w="2395" w:type="dxa"/>
            <w:tcBorders>
              <w:right w:val="single" w:sz="12" w:space="0" w:color="auto"/>
            </w:tcBorders>
            <w:vAlign w:val="center"/>
          </w:tcPr>
          <w:p w:rsidR="00333FBC" w:rsidRPr="006C0D78" w:rsidRDefault="00333FBC" w:rsidP="00396FEF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333FBC" w:rsidRPr="006C0D78" w:rsidTr="00F2621E">
        <w:trPr>
          <w:trHeight w:val="964"/>
          <w:jc w:val="center"/>
        </w:trPr>
        <w:tc>
          <w:tcPr>
            <w:tcW w:w="994" w:type="dxa"/>
            <w:tcBorders>
              <w:left w:val="single" w:sz="12" w:space="0" w:color="auto"/>
              <w:bottom w:val="nil"/>
            </w:tcBorders>
            <w:shd w:val="clear" w:color="auto" w:fill="D9D9D9"/>
            <w:vAlign w:val="center"/>
          </w:tcPr>
          <w:p w:rsidR="00333FBC" w:rsidRPr="006C0D78" w:rsidRDefault="00333FBC" w:rsidP="00396FEF">
            <w:pPr>
              <w:spacing w:line="360" w:lineRule="auto"/>
              <w:jc w:val="center"/>
              <w:rPr>
                <w:rFonts w:eastAsia="標楷體"/>
              </w:rPr>
            </w:pPr>
            <w:r w:rsidRPr="006C0D78">
              <w:rPr>
                <w:rFonts w:eastAsia="標楷體"/>
              </w:rPr>
              <w:t>E-mail</w:t>
            </w:r>
          </w:p>
        </w:tc>
        <w:tc>
          <w:tcPr>
            <w:tcW w:w="8441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333FBC" w:rsidRPr="006C0D78" w:rsidRDefault="00333FBC" w:rsidP="000A5607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</w:tbl>
    <w:tbl>
      <w:tblPr>
        <w:tblStyle w:val="11"/>
        <w:tblW w:w="9416" w:type="dxa"/>
        <w:jc w:val="center"/>
        <w:tblInd w:w="64" w:type="dxa"/>
        <w:tblLayout w:type="fixed"/>
        <w:tblLook w:val="04A0" w:firstRow="1" w:lastRow="0" w:firstColumn="1" w:lastColumn="0" w:noHBand="0" w:noVBand="1"/>
      </w:tblPr>
      <w:tblGrid>
        <w:gridCol w:w="1307"/>
        <w:gridCol w:w="2410"/>
        <w:gridCol w:w="2945"/>
        <w:gridCol w:w="2754"/>
      </w:tblGrid>
      <w:tr w:rsidR="000A5607" w:rsidRPr="006C0D78" w:rsidTr="00F2621E">
        <w:trPr>
          <w:trHeight w:val="460"/>
          <w:jc w:val="center"/>
        </w:trPr>
        <w:tc>
          <w:tcPr>
            <w:tcW w:w="13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607" w:rsidRPr="006C0D78" w:rsidRDefault="000A5607" w:rsidP="00F2621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0D78">
              <w:rPr>
                <w:rFonts w:ascii="Times New Roman" w:eastAsia="標楷體" w:hAnsi="Times New Roman" w:hint="eastAsia"/>
              </w:rPr>
              <w:t>近三</w:t>
            </w:r>
            <w:proofErr w:type="gramStart"/>
            <w:r w:rsidRPr="006C0D78">
              <w:rPr>
                <w:rFonts w:ascii="Times New Roman" w:eastAsia="標楷體" w:hAnsi="Times New Roman" w:hint="eastAsia"/>
              </w:rPr>
              <w:t>個</w:t>
            </w:r>
            <w:proofErr w:type="gramEnd"/>
            <w:r w:rsidRPr="006C0D78">
              <w:rPr>
                <w:rFonts w:ascii="Times New Roman" w:eastAsia="標楷體" w:hAnsi="Times New Roman" w:hint="eastAsia"/>
              </w:rPr>
              <w:t>學期在學成績及班級排名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D9D9D9" w:themeFill="background1" w:themeFillShade="D9"/>
            <w:hideMark/>
          </w:tcPr>
          <w:p w:rsidR="000A5607" w:rsidRPr="006C0D78" w:rsidRDefault="000A5607" w:rsidP="000A5607">
            <w:pPr>
              <w:snapToGrid w:val="0"/>
              <w:spacing w:before="180" w:after="180" w:line="240" w:lineRule="exact"/>
              <w:ind w:firstLineChars="47" w:firstLine="113"/>
              <w:jc w:val="both"/>
              <w:rPr>
                <w:rFonts w:ascii="Times New Roman" w:eastAsia="標楷體" w:hAnsi="Times New Roman"/>
              </w:rPr>
            </w:pPr>
            <w:r w:rsidRPr="006C0D78">
              <w:rPr>
                <w:rFonts w:ascii="Times New Roman" w:eastAsia="標楷體" w:hAnsi="Times New Roman"/>
              </w:rPr>
              <w:t>103</w:t>
            </w:r>
            <w:r w:rsidRPr="006C0D78">
              <w:rPr>
                <w:rFonts w:ascii="Times New Roman" w:eastAsia="標楷體" w:hAnsi="Times New Roman" w:hint="eastAsia"/>
              </w:rPr>
              <w:t>學年第二學期</w:t>
            </w:r>
          </w:p>
        </w:tc>
        <w:tc>
          <w:tcPr>
            <w:tcW w:w="2945" w:type="dxa"/>
            <w:tcBorders>
              <w:top w:val="single" w:sz="12" w:space="0" w:color="auto"/>
            </w:tcBorders>
          </w:tcPr>
          <w:p w:rsidR="000A5607" w:rsidRPr="006C0D78" w:rsidRDefault="000A5607">
            <w:pPr>
              <w:snapToGrid w:val="0"/>
              <w:spacing w:before="180" w:after="180" w:line="240" w:lineRule="exact"/>
              <w:ind w:firstLineChars="47" w:firstLine="113"/>
              <w:jc w:val="both"/>
              <w:rPr>
                <w:rFonts w:ascii="Times New Roman" w:eastAsia="標楷體" w:hAnsi="Times New Roman"/>
              </w:rPr>
            </w:pPr>
            <w:r w:rsidRPr="006C0D78">
              <w:rPr>
                <w:rFonts w:ascii="Times New Roman" w:eastAsia="標楷體" w:hAnsi="Times New Roman" w:hint="eastAsia"/>
              </w:rPr>
              <w:t>在學成績：</w:t>
            </w:r>
          </w:p>
        </w:tc>
        <w:tc>
          <w:tcPr>
            <w:tcW w:w="2754" w:type="dxa"/>
            <w:tcBorders>
              <w:top w:val="single" w:sz="12" w:space="0" w:color="auto"/>
              <w:right w:val="single" w:sz="12" w:space="0" w:color="auto"/>
            </w:tcBorders>
          </w:tcPr>
          <w:p w:rsidR="000A5607" w:rsidRPr="006C0D78" w:rsidRDefault="000A5607" w:rsidP="000A5607">
            <w:pPr>
              <w:snapToGrid w:val="0"/>
              <w:spacing w:before="180" w:after="180" w:line="240" w:lineRule="exact"/>
              <w:ind w:firstLineChars="47" w:firstLine="113"/>
              <w:jc w:val="both"/>
              <w:rPr>
                <w:rFonts w:ascii="Times New Roman" w:eastAsia="標楷體" w:hAnsi="Times New Roman"/>
              </w:rPr>
            </w:pPr>
            <w:r w:rsidRPr="006C0D78">
              <w:rPr>
                <w:rFonts w:ascii="Times New Roman" w:eastAsia="標楷體" w:hAnsi="Times New Roman" w:hint="eastAsia"/>
              </w:rPr>
              <w:t>班級排名：</w:t>
            </w:r>
          </w:p>
        </w:tc>
      </w:tr>
      <w:tr w:rsidR="000A5607" w:rsidRPr="006C0D78" w:rsidTr="00F2621E">
        <w:trPr>
          <w:trHeight w:val="460"/>
          <w:jc w:val="center"/>
        </w:trPr>
        <w:tc>
          <w:tcPr>
            <w:tcW w:w="130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5607" w:rsidRPr="006C0D78" w:rsidRDefault="000A5607" w:rsidP="000A5607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0A5607" w:rsidRPr="006C0D78" w:rsidRDefault="000A5607" w:rsidP="000A5607">
            <w:pPr>
              <w:snapToGrid w:val="0"/>
              <w:spacing w:before="180" w:after="180" w:line="240" w:lineRule="exact"/>
              <w:ind w:firstLineChars="47" w:firstLine="113"/>
              <w:jc w:val="both"/>
              <w:rPr>
                <w:rFonts w:ascii="Times New Roman" w:eastAsia="標楷體" w:hAnsi="Times New Roman"/>
              </w:rPr>
            </w:pPr>
            <w:r w:rsidRPr="006C0D78">
              <w:rPr>
                <w:rFonts w:ascii="Times New Roman" w:eastAsia="標楷體" w:hAnsi="Times New Roman"/>
              </w:rPr>
              <w:t>10</w:t>
            </w:r>
            <w:r w:rsidRPr="006C0D78">
              <w:rPr>
                <w:rFonts w:ascii="Times New Roman" w:eastAsia="標楷體" w:hAnsi="Times New Roman" w:hint="eastAsia"/>
              </w:rPr>
              <w:t>4</w:t>
            </w:r>
            <w:r w:rsidRPr="006C0D78">
              <w:rPr>
                <w:rFonts w:ascii="Times New Roman" w:eastAsia="標楷體" w:hAnsi="Times New Roman" w:hint="eastAsia"/>
              </w:rPr>
              <w:t>學年第一學期</w:t>
            </w:r>
          </w:p>
        </w:tc>
        <w:tc>
          <w:tcPr>
            <w:tcW w:w="2945" w:type="dxa"/>
          </w:tcPr>
          <w:p w:rsidR="000A5607" w:rsidRPr="006C0D78" w:rsidRDefault="000A5607">
            <w:pPr>
              <w:snapToGrid w:val="0"/>
              <w:spacing w:before="180" w:after="180" w:line="240" w:lineRule="exact"/>
              <w:ind w:firstLineChars="47" w:firstLine="113"/>
              <w:jc w:val="both"/>
              <w:rPr>
                <w:rFonts w:ascii="Times New Roman" w:eastAsia="標楷體" w:hAnsi="Times New Roman"/>
              </w:rPr>
            </w:pPr>
            <w:r w:rsidRPr="006C0D78">
              <w:rPr>
                <w:rFonts w:ascii="Times New Roman" w:eastAsia="標楷體" w:hAnsi="Times New Roman" w:hint="eastAsia"/>
              </w:rPr>
              <w:t>在學成績：</w:t>
            </w:r>
          </w:p>
        </w:tc>
        <w:tc>
          <w:tcPr>
            <w:tcW w:w="2754" w:type="dxa"/>
            <w:tcBorders>
              <w:right w:val="single" w:sz="12" w:space="0" w:color="auto"/>
            </w:tcBorders>
          </w:tcPr>
          <w:p w:rsidR="000A5607" w:rsidRPr="006C0D78" w:rsidRDefault="000A5607">
            <w:pPr>
              <w:snapToGrid w:val="0"/>
              <w:spacing w:before="180" w:after="180" w:line="240" w:lineRule="exact"/>
              <w:ind w:firstLineChars="47" w:firstLine="113"/>
              <w:jc w:val="both"/>
              <w:rPr>
                <w:rFonts w:ascii="Times New Roman" w:eastAsia="標楷體" w:hAnsi="Times New Roman"/>
              </w:rPr>
            </w:pPr>
            <w:r w:rsidRPr="006C0D78">
              <w:rPr>
                <w:rFonts w:ascii="Times New Roman" w:eastAsia="標楷體" w:hAnsi="Times New Roman" w:hint="eastAsia"/>
              </w:rPr>
              <w:t>班級排名：</w:t>
            </w:r>
          </w:p>
        </w:tc>
      </w:tr>
      <w:tr w:rsidR="000A5607" w:rsidRPr="006C0D78" w:rsidTr="00F2621E">
        <w:trPr>
          <w:trHeight w:val="460"/>
          <w:jc w:val="center"/>
        </w:trPr>
        <w:tc>
          <w:tcPr>
            <w:tcW w:w="130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5607" w:rsidRPr="006C0D78" w:rsidRDefault="000A5607" w:rsidP="000A5607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0A5607" w:rsidRPr="006C0D78" w:rsidRDefault="000A5607" w:rsidP="000A5607">
            <w:pPr>
              <w:snapToGrid w:val="0"/>
              <w:spacing w:before="180" w:after="180" w:line="240" w:lineRule="exact"/>
              <w:ind w:firstLineChars="47" w:firstLine="113"/>
              <w:jc w:val="both"/>
              <w:rPr>
                <w:rFonts w:ascii="Times New Roman" w:eastAsia="標楷體" w:hAnsi="Times New Roman"/>
              </w:rPr>
            </w:pPr>
            <w:r w:rsidRPr="006C0D78">
              <w:rPr>
                <w:rFonts w:ascii="Times New Roman" w:eastAsia="標楷體" w:hAnsi="Times New Roman"/>
              </w:rPr>
              <w:t>104</w:t>
            </w:r>
            <w:r w:rsidRPr="006C0D78">
              <w:rPr>
                <w:rFonts w:ascii="Times New Roman" w:eastAsia="標楷體" w:hAnsi="Times New Roman" w:hint="eastAsia"/>
              </w:rPr>
              <w:t>學年第二學期</w:t>
            </w:r>
          </w:p>
        </w:tc>
        <w:tc>
          <w:tcPr>
            <w:tcW w:w="2945" w:type="dxa"/>
          </w:tcPr>
          <w:p w:rsidR="000A5607" w:rsidRPr="006C0D78" w:rsidRDefault="000A5607">
            <w:pPr>
              <w:snapToGrid w:val="0"/>
              <w:spacing w:before="180" w:after="180" w:line="240" w:lineRule="exact"/>
              <w:ind w:firstLineChars="47" w:firstLine="113"/>
              <w:jc w:val="both"/>
              <w:rPr>
                <w:rFonts w:ascii="Times New Roman" w:eastAsia="標楷體" w:hAnsi="Times New Roman"/>
              </w:rPr>
            </w:pPr>
            <w:r w:rsidRPr="006C0D78">
              <w:rPr>
                <w:rFonts w:ascii="Times New Roman" w:eastAsia="標楷體" w:hAnsi="Times New Roman" w:hint="eastAsia"/>
              </w:rPr>
              <w:t>在學成績：</w:t>
            </w:r>
          </w:p>
        </w:tc>
        <w:tc>
          <w:tcPr>
            <w:tcW w:w="2754" w:type="dxa"/>
            <w:tcBorders>
              <w:right w:val="single" w:sz="12" w:space="0" w:color="auto"/>
            </w:tcBorders>
          </w:tcPr>
          <w:p w:rsidR="000A5607" w:rsidRPr="006C0D78" w:rsidRDefault="000A5607">
            <w:pPr>
              <w:snapToGrid w:val="0"/>
              <w:spacing w:before="180" w:after="180" w:line="240" w:lineRule="exact"/>
              <w:ind w:firstLineChars="47" w:firstLine="113"/>
              <w:jc w:val="both"/>
              <w:rPr>
                <w:rFonts w:ascii="Times New Roman" w:eastAsia="標楷體" w:hAnsi="Times New Roman"/>
              </w:rPr>
            </w:pPr>
            <w:r w:rsidRPr="006C0D78">
              <w:rPr>
                <w:rFonts w:ascii="Times New Roman" w:eastAsia="標楷體" w:hAnsi="Times New Roman" w:hint="eastAsia"/>
              </w:rPr>
              <w:t>班級排名：</w:t>
            </w:r>
          </w:p>
        </w:tc>
      </w:tr>
      <w:tr w:rsidR="000A5607" w:rsidRPr="006C0D78" w:rsidTr="00F2621E">
        <w:trPr>
          <w:trHeight w:val="1217"/>
          <w:jc w:val="center"/>
        </w:trPr>
        <w:tc>
          <w:tcPr>
            <w:tcW w:w="130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607" w:rsidRPr="006C0D78" w:rsidRDefault="000A5607" w:rsidP="000A5607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0D78">
              <w:rPr>
                <w:rFonts w:ascii="Times New Roman" w:eastAsia="標楷體" w:hAnsi="Times New Roman" w:hint="eastAsia"/>
              </w:rPr>
              <w:t>英語能力證明</w:t>
            </w:r>
          </w:p>
        </w:tc>
        <w:tc>
          <w:tcPr>
            <w:tcW w:w="8109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0A5607" w:rsidRPr="006C0D78" w:rsidRDefault="000A5607" w:rsidP="00F2621E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</w:rPr>
            </w:pPr>
            <w:r w:rsidRPr="006C0D78">
              <w:rPr>
                <w:rFonts w:ascii="Times New Roman" w:eastAsia="標楷體" w:hAnsi="Times New Roman"/>
                <w:kern w:val="0"/>
              </w:rPr>
              <w:t xml:space="preserve"> 1.</w:t>
            </w:r>
          </w:p>
          <w:p w:rsidR="000A5607" w:rsidRPr="006C0D78" w:rsidRDefault="000A5607" w:rsidP="00F2621E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</w:rPr>
            </w:pPr>
            <w:r w:rsidRPr="006C0D78">
              <w:rPr>
                <w:rFonts w:ascii="Times New Roman" w:eastAsia="標楷體" w:hAnsi="Times New Roman"/>
                <w:kern w:val="0"/>
              </w:rPr>
              <w:t xml:space="preserve"> 2.</w:t>
            </w:r>
          </w:p>
          <w:p w:rsidR="000A5607" w:rsidRPr="006C0D78" w:rsidRDefault="000A5607" w:rsidP="00F2621E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</w:rPr>
            </w:pPr>
            <w:r w:rsidRPr="006C0D78">
              <w:rPr>
                <w:rFonts w:ascii="Times New Roman" w:eastAsia="標楷體" w:hAnsi="Times New Roman"/>
                <w:kern w:val="0"/>
              </w:rPr>
              <w:t xml:space="preserve"> 3.</w:t>
            </w:r>
          </w:p>
        </w:tc>
      </w:tr>
      <w:tr w:rsidR="000A5607" w:rsidRPr="006C0D78" w:rsidTr="00F2621E">
        <w:trPr>
          <w:trHeight w:val="1201"/>
          <w:jc w:val="center"/>
        </w:trPr>
        <w:tc>
          <w:tcPr>
            <w:tcW w:w="130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607" w:rsidRPr="006C0D78" w:rsidRDefault="000A5607" w:rsidP="000A5607">
            <w:pPr>
              <w:pStyle w:val="af1"/>
              <w:adjustRightInd/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kern w:val="2"/>
              </w:rPr>
            </w:pPr>
            <w:r w:rsidRPr="006C0D78">
              <w:rPr>
                <w:rFonts w:ascii="Times New Roman" w:eastAsia="標楷體" w:hAnsi="Times New Roman" w:hint="eastAsia"/>
              </w:rPr>
              <w:t>特殊專長</w:t>
            </w:r>
          </w:p>
        </w:tc>
        <w:tc>
          <w:tcPr>
            <w:tcW w:w="8109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0A5607" w:rsidRPr="006C0D78" w:rsidRDefault="000A5607" w:rsidP="00F2621E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</w:rPr>
            </w:pPr>
            <w:r w:rsidRPr="006C0D78">
              <w:rPr>
                <w:rFonts w:ascii="Times New Roman" w:eastAsia="標楷體" w:hAnsi="Times New Roman"/>
              </w:rPr>
              <w:t xml:space="preserve"> </w:t>
            </w:r>
            <w:r w:rsidRPr="006C0D78">
              <w:rPr>
                <w:rFonts w:ascii="Times New Roman" w:eastAsia="標楷體" w:hAnsi="Times New Roman"/>
                <w:kern w:val="0"/>
              </w:rPr>
              <w:t>1.</w:t>
            </w:r>
          </w:p>
          <w:p w:rsidR="000A5607" w:rsidRPr="006C0D78" w:rsidRDefault="000A5607" w:rsidP="00F2621E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</w:rPr>
            </w:pPr>
            <w:r w:rsidRPr="006C0D78">
              <w:rPr>
                <w:rFonts w:ascii="Times New Roman" w:eastAsia="標楷體" w:hAnsi="Times New Roman"/>
                <w:kern w:val="0"/>
              </w:rPr>
              <w:t xml:space="preserve"> 2.</w:t>
            </w:r>
          </w:p>
          <w:p w:rsidR="000A5607" w:rsidRPr="006C0D78" w:rsidRDefault="000A5607" w:rsidP="00F2621E">
            <w:pPr>
              <w:ind w:left="1080" w:hangingChars="450" w:hanging="1080"/>
              <w:jc w:val="both"/>
              <w:rPr>
                <w:rFonts w:ascii="Times New Roman" w:eastAsia="標楷體" w:hAnsi="Times New Roman" w:cs="TT1C2o00"/>
                <w:kern w:val="0"/>
              </w:rPr>
            </w:pPr>
            <w:r w:rsidRPr="006C0D78">
              <w:rPr>
                <w:rFonts w:ascii="Times New Roman" w:eastAsia="標楷體" w:hAnsi="Times New Roman"/>
                <w:kern w:val="0"/>
              </w:rPr>
              <w:t xml:space="preserve"> 3.</w:t>
            </w:r>
          </w:p>
        </w:tc>
      </w:tr>
      <w:tr w:rsidR="000A5607" w:rsidRPr="006C0D78" w:rsidTr="00F2621E">
        <w:trPr>
          <w:trHeight w:val="1201"/>
          <w:jc w:val="center"/>
        </w:trPr>
        <w:tc>
          <w:tcPr>
            <w:tcW w:w="130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607" w:rsidRPr="006C0D78" w:rsidRDefault="000A5607" w:rsidP="000A5607">
            <w:pPr>
              <w:pStyle w:val="af1"/>
              <w:adjustRightInd/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kern w:val="2"/>
              </w:rPr>
            </w:pPr>
            <w:r w:rsidRPr="006C0D78">
              <w:rPr>
                <w:rFonts w:ascii="Times New Roman" w:eastAsia="標楷體" w:hAnsi="Times New Roman" w:hint="eastAsia"/>
              </w:rPr>
              <w:t>社團參與</w:t>
            </w:r>
          </w:p>
        </w:tc>
        <w:tc>
          <w:tcPr>
            <w:tcW w:w="8109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0A5607" w:rsidRPr="006C0D78" w:rsidRDefault="000A5607" w:rsidP="00F2621E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</w:rPr>
            </w:pPr>
            <w:r w:rsidRPr="006C0D78">
              <w:rPr>
                <w:rFonts w:ascii="Times New Roman" w:eastAsia="標楷體" w:hAnsi="Times New Roman"/>
              </w:rPr>
              <w:t xml:space="preserve"> </w:t>
            </w:r>
            <w:r w:rsidRPr="006C0D78">
              <w:rPr>
                <w:rFonts w:ascii="Times New Roman" w:eastAsia="標楷體" w:hAnsi="Times New Roman"/>
                <w:kern w:val="0"/>
              </w:rPr>
              <w:t>1.</w:t>
            </w:r>
          </w:p>
          <w:p w:rsidR="000A5607" w:rsidRPr="006C0D78" w:rsidRDefault="000A5607" w:rsidP="00F2621E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</w:rPr>
            </w:pPr>
            <w:r w:rsidRPr="006C0D78">
              <w:rPr>
                <w:rFonts w:ascii="Times New Roman" w:eastAsia="標楷體" w:hAnsi="Times New Roman"/>
                <w:kern w:val="0"/>
              </w:rPr>
              <w:t xml:space="preserve"> 2.</w:t>
            </w:r>
          </w:p>
          <w:p w:rsidR="000A5607" w:rsidRPr="006C0D78" w:rsidRDefault="000A5607" w:rsidP="00F2621E">
            <w:pPr>
              <w:ind w:left="1080" w:hangingChars="450" w:hanging="1080"/>
              <w:jc w:val="both"/>
              <w:rPr>
                <w:rFonts w:ascii="Times New Roman" w:eastAsia="標楷體" w:hAnsi="Times New Roman" w:cs="TT1C2o00"/>
                <w:kern w:val="0"/>
              </w:rPr>
            </w:pPr>
            <w:r w:rsidRPr="006C0D78">
              <w:rPr>
                <w:rFonts w:ascii="Times New Roman" w:eastAsia="標楷體" w:hAnsi="Times New Roman"/>
                <w:kern w:val="0"/>
              </w:rPr>
              <w:t xml:space="preserve"> 3.</w:t>
            </w:r>
          </w:p>
        </w:tc>
      </w:tr>
      <w:tr w:rsidR="000A5607" w:rsidRPr="006C0D78" w:rsidTr="00F2621E">
        <w:trPr>
          <w:trHeight w:val="1219"/>
          <w:jc w:val="center"/>
        </w:trPr>
        <w:tc>
          <w:tcPr>
            <w:tcW w:w="130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607" w:rsidRPr="006C0D78" w:rsidRDefault="000A5607" w:rsidP="000A5607">
            <w:pPr>
              <w:pStyle w:val="af1"/>
              <w:adjustRightInd/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kern w:val="2"/>
              </w:rPr>
            </w:pPr>
            <w:r w:rsidRPr="006C0D78">
              <w:rPr>
                <w:rFonts w:ascii="Times New Roman" w:eastAsia="標楷體" w:hAnsi="Times New Roman" w:hint="eastAsia"/>
              </w:rPr>
              <w:t>相關證照</w:t>
            </w:r>
          </w:p>
        </w:tc>
        <w:tc>
          <w:tcPr>
            <w:tcW w:w="8109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0A5607" w:rsidRPr="006C0D78" w:rsidRDefault="000A5607" w:rsidP="00F2621E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</w:rPr>
            </w:pPr>
            <w:r w:rsidRPr="006C0D78">
              <w:rPr>
                <w:rFonts w:ascii="Times New Roman" w:eastAsia="標楷體" w:hAnsi="Times New Roman"/>
                <w:kern w:val="0"/>
              </w:rPr>
              <w:t xml:space="preserve"> 1.</w:t>
            </w:r>
          </w:p>
          <w:p w:rsidR="000A5607" w:rsidRPr="006C0D78" w:rsidRDefault="000A5607" w:rsidP="00F2621E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</w:rPr>
            </w:pPr>
            <w:r w:rsidRPr="006C0D78">
              <w:rPr>
                <w:rFonts w:ascii="Times New Roman" w:eastAsia="標楷體" w:hAnsi="Times New Roman"/>
                <w:kern w:val="0"/>
              </w:rPr>
              <w:t xml:space="preserve"> 2.</w:t>
            </w:r>
          </w:p>
          <w:p w:rsidR="000A5607" w:rsidRPr="006C0D78" w:rsidRDefault="000A5607" w:rsidP="00F2621E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</w:rPr>
            </w:pPr>
            <w:r w:rsidRPr="006C0D78">
              <w:rPr>
                <w:rFonts w:ascii="Times New Roman" w:eastAsia="標楷體" w:hAnsi="Times New Roman"/>
                <w:kern w:val="0"/>
              </w:rPr>
              <w:t xml:space="preserve"> 3.</w:t>
            </w:r>
          </w:p>
        </w:tc>
      </w:tr>
      <w:tr w:rsidR="000A5607" w:rsidRPr="006C0D78" w:rsidTr="00F2621E">
        <w:trPr>
          <w:trHeight w:val="1219"/>
          <w:jc w:val="center"/>
        </w:trPr>
        <w:tc>
          <w:tcPr>
            <w:tcW w:w="130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607" w:rsidRPr="006C0D78" w:rsidRDefault="000A5607" w:rsidP="000A5607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0D78">
              <w:rPr>
                <w:rFonts w:ascii="Times New Roman" w:eastAsia="標楷體" w:hAnsi="Times New Roman" w:hint="eastAsia"/>
              </w:rPr>
              <w:t>工讀服務</w:t>
            </w:r>
          </w:p>
        </w:tc>
        <w:tc>
          <w:tcPr>
            <w:tcW w:w="8109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0A5607" w:rsidRPr="006C0D78" w:rsidRDefault="000A5607" w:rsidP="00F2621E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</w:rPr>
            </w:pPr>
            <w:r w:rsidRPr="006C0D78">
              <w:rPr>
                <w:rFonts w:ascii="Times New Roman" w:eastAsia="標楷體" w:hAnsi="Times New Roman"/>
                <w:kern w:val="0"/>
              </w:rPr>
              <w:t xml:space="preserve"> 1.</w:t>
            </w:r>
          </w:p>
          <w:p w:rsidR="000A5607" w:rsidRPr="006C0D78" w:rsidRDefault="000A5607" w:rsidP="00F2621E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</w:rPr>
            </w:pPr>
            <w:r w:rsidRPr="006C0D78">
              <w:rPr>
                <w:rFonts w:ascii="Times New Roman" w:eastAsia="標楷體" w:hAnsi="Times New Roman"/>
                <w:kern w:val="0"/>
              </w:rPr>
              <w:t xml:space="preserve"> 2.</w:t>
            </w:r>
          </w:p>
          <w:p w:rsidR="000A5607" w:rsidRPr="006C0D78" w:rsidRDefault="000A5607" w:rsidP="00F2621E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</w:rPr>
            </w:pPr>
            <w:r w:rsidRPr="006C0D78">
              <w:rPr>
                <w:rFonts w:ascii="Times New Roman" w:eastAsia="標楷體" w:hAnsi="Times New Roman"/>
                <w:kern w:val="0"/>
              </w:rPr>
              <w:t xml:space="preserve"> 3.</w:t>
            </w:r>
          </w:p>
        </w:tc>
      </w:tr>
      <w:tr w:rsidR="000A5607" w:rsidRPr="006C0D78" w:rsidTr="00F2621E">
        <w:trPr>
          <w:trHeight w:val="1219"/>
          <w:jc w:val="center"/>
        </w:trPr>
        <w:tc>
          <w:tcPr>
            <w:tcW w:w="13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607" w:rsidRPr="006C0D78" w:rsidRDefault="000A5607" w:rsidP="000A5607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0D78">
              <w:rPr>
                <w:rFonts w:ascii="Times New Roman" w:eastAsia="標楷體" w:hAnsi="Times New Roman" w:hint="eastAsia"/>
              </w:rPr>
              <w:t>其他優良事蹟</w:t>
            </w:r>
          </w:p>
        </w:tc>
        <w:tc>
          <w:tcPr>
            <w:tcW w:w="810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5607" w:rsidRPr="006C0D78" w:rsidRDefault="000A5607" w:rsidP="00F2621E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</w:rPr>
            </w:pPr>
            <w:r w:rsidRPr="006C0D78">
              <w:rPr>
                <w:rFonts w:ascii="Times New Roman" w:eastAsia="標楷體" w:hAnsi="Times New Roman"/>
                <w:kern w:val="0"/>
              </w:rPr>
              <w:t xml:space="preserve"> 1.</w:t>
            </w:r>
          </w:p>
          <w:p w:rsidR="000A5607" w:rsidRPr="006C0D78" w:rsidRDefault="000A5607" w:rsidP="00F2621E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</w:rPr>
            </w:pPr>
            <w:r w:rsidRPr="006C0D78">
              <w:rPr>
                <w:rFonts w:ascii="Times New Roman" w:eastAsia="標楷體" w:hAnsi="Times New Roman"/>
                <w:kern w:val="0"/>
              </w:rPr>
              <w:t xml:space="preserve"> 2.</w:t>
            </w:r>
          </w:p>
          <w:p w:rsidR="000A5607" w:rsidRPr="006C0D78" w:rsidRDefault="000A5607" w:rsidP="00F2621E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</w:rPr>
            </w:pPr>
            <w:r w:rsidRPr="006C0D78">
              <w:rPr>
                <w:rFonts w:ascii="Times New Roman" w:eastAsia="標楷體" w:hAnsi="Times New Roman"/>
                <w:kern w:val="0"/>
              </w:rPr>
              <w:t xml:space="preserve"> 3.</w:t>
            </w:r>
          </w:p>
        </w:tc>
      </w:tr>
    </w:tbl>
    <w:p w:rsidR="000A5607" w:rsidRPr="006C0D78" w:rsidRDefault="000A5607" w:rsidP="00F2621E">
      <w:pPr>
        <w:kinsoku w:val="0"/>
        <w:overflowPunct w:val="0"/>
        <w:autoSpaceDE w:val="0"/>
        <w:autoSpaceDN w:val="0"/>
        <w:adjustRightInd w:val="0"/>
        <w:spacing w:beforeLines="50" w:before="180" w:line="278" w:lineRule="exact"/>
        <w:ind w:leftChars="177" w:left="991" w:hangingChars="283" w:hanging="566"/>
        <w:rPr>
          <w:rFonts w:eastAsia="標楷體"/>
          <w:kern w:val="0"/>
          <w:sz w:val="20"/>
          <w:szCs w:val="20"/>
        </w:rPr>
      </w:pPr>
      <w:proofErr w:type="gramStart"/>
      <w:r w:rsidRPr="006C0D78">
        <w:rPr>
          <w:rFonts w:eastAsia="標楷體" w:hint="eastAsia"/>
          <w:kern w:val="0"/>
          <w:sz w:val="20"/>
          <w:szCs w:val="20"/>
        </w:rPr>
        <w:t>註</w:t>
      </w:r>
      <w:proofErr w:type="gramEnd"/>
      <w:r w:rsidRPr="006C0D78">
        <w:rPr>
          <w:rFonts w:eastAsia="標楷體"/>
          <w:kern w:val="0"/>
          <w:sz w:val="20"/>
          <w:szCs w:val="20"/>
        </w:rPr>
        <w:t>1</w:t>
      </w:r>
      <w:r w:rsidR="00F2621E" w:rsidRPr="006C0D78">
        <w:rPr>
          <w:rFonts w:eastAsia="標楷體" w:hint="eastAsia"/>
          <w:kern w:val="0"/>
          <w:sz w:val="20"/>
          <w:szCs w:val="20"/>
        </w:rPr>
        <w:t>：</w:t>
      </w:r>
      <w:r w:rsidRPr="006C0D78">
        <w:rPr>
          <w:rFonts w:eastAsia="標楷體" w:hint="eastAsia"/>
          <w:kern w:val="0"/>
          <w:sz w:val="20"/>
          <w:szCs w:val="20"/>
        </w:rPr>
        <w:t>表中欄位可依需求</w:t>
      </w:r>
      <w:r w:rsidR="00BE3378" w:rsidRPr="006C0D78">
        <w:rPr>
          <w:rFonts w:eastAsia="標楷體" w:hint="eastAsia"/>
          <w:kern w:val="0"/>
          <w:sz w:val="20"/>
          <w:szCs w:val="20"/>
        </w:rPr>
        <w:t>自</w:t>
      </w:r>
      <w:r w:rsidRPr="006C0D78">
        <w:rPr>
          <w:rFonts w:eastAsia="標楷體" w:hint="eastAsia"/>
          <w:kern w:val="0"/>
          <w:sz w:val="20"/>
          <w:szCs w:val="20"/>
        </w:rPr>
        <w:t>行增減</w:t>
      </w:r>
      <w:r w:rsidR="00CC3F4A" w:rsidRPr="006C0D78">
        <w:rPr>
          <w:rFonts w:eastAsia="標楷體" w:hint="eastAsia"/>
          <w:kern w:val="0"/>
          <w:sz w:val="20"/>
          <w:szCs w:val="20"/>
        </w:rPr>
        <w:t>（</w:t>
      </w:r>
      <w:r w:rsidRPr="006C0D78">
        <w:rPr>
          <w:rFonts w:eastAsia="標楷體" w:hint="eastAsia"/>
          <w:kern w:val="0"/>
          <w:sz w:val="20"/>
          <w:szCs w:val="20"/>
        </w:rPr>
        <w:t>以</w:t>
      </w:r>
      <w:r w:rsidRPr="006C0D78">
        <w:rPr>
          <w:rFonts w:eastAsia="標楷體"/>
          <w:kern w:val="0"/>
          <w:sz w:val="20"/>
          <w:szCs w:val="20"/>
        </w:rPr>
        <w:t>1</w:t>
      </w:r>
      <w:r w:rsidRPr="006C0D78">
        <w:rPr>
          <w:rFonts w:eastAsia="標楷體" w:hint="eastAsia"/>
          <w:kern w:val="0"/>
          <w:sz w:val="20"/>
          <w:szCs w:val="20"/>
        </w:rPr>
        <w:t>頁為限</w:t>
      </w:r>
      <w:r w:rsidR="00CC3F4A" w:rsidRPr="006C0D78">
        <w:rPr>
          <w:rFonts w:eastAsia="標楷體" w:hint="eastAsia"/>
          <w:kern w:val="0"/>
          <w:sz w:val="20"/>
          <w:szCs w:val="20"/>
        </w:rPr>
        <w:t>）</w:t>
      </w:r>
      <w:r w:rsidRPr="006C0D78">
        <w:rPr>
          <w:rFonts w:eastAsia="標楷體" w:hint="eastAsia"/>
          <w:kern w:val="0"/>
          <w:sz w:val="20"/>
          <w:szCs w:val="20"/>
        </w:rPr>
        <w:t>。</w:t>
      </w:r>
    </w:p>
    <w:p w:rsidR="000A5607" w:rsidRPr="006C0D78" w:rsidRDefault="000A5607" w:rsidP="00F2621E">
      <w:pPr>
        <w:kinsoku w:val="0"/>
        <w:overflowPunct w:val="0"/>
        <w:autoSpaceDE w:val="0"/>
        <w:autoSpaceDN w:val="0"/>
        <w:adjustRightInd w:val="0"/>
        <w:spacing w:line="278" w:lineRule="exact"/>
        <w:ind w:leftChars="177" w:left="991" w:hangingChars="283" w:hanging="566"/>
        <w:rPr>
          <w:rFonts w:eastAsia="標楷體"/>
          <w:kern w:val="0"/>
          <w:sz w:val="20"/>
          <w:szCs w:val="20"/>
        </w:rPr>
      </w:pPr>
      <w:proofErr w:type="gramStart"/>
      <w:r w:rsidRPr="006C0D78">
        <w:rPr>
          <w:rFonts w:eastAsia="標楷體" w:hint="eastAsia"/>
          <w:kern w:val="0"/>
          <w:sz w:val="20"/>
          <w:szCs w:val="20"/>
        </w:rPr>
        <w:t>註</w:t>
      </w:r>
      <w:proofErr w:type="gramEnd"/>
      <w:r w:rsidRPr="006C0D78">
        <w:rPr>
          <w:rFonts w:eastAsia="標楷體"/>
          <w:kern w:val="0"/>
          <w:sz w:val="20"/>
          <w:szCs w:val="20"/>
        </w:rPr>
        <w:t>2</w:t>
      </w:r>
      <w:r w:rsidR="00F2621E" w:rsidRPr="006C0D78">
        <w:rPr>
          <w:rFonts w:eastAsia="標楷體" w:hint="eastAsia"/>
          <w:kern w:val="0"/>
          <w:sz w:val="20"/>
          <w:szCs w:val="20"/>
        </w:rPr>
        <w:t>：</w:t>
      </w:r>
      <w:r w:rsidRPr="006C0D78">
        <w:rPr>
          <w:rFonts w:eastAsia="標楷體" w:hint="eastAsia"/>
          <w:kern w:val="0"/>
          <w:sz w:val="20"/>
          <w:szCs w:val="20"/>
        </w:rPr>
        <w:t>相關證明文件及有利於面試資料</w:t>
      </w:r>
      <w:r w:rsidR="00F2621E" w:rsidRPr="006C0D78">
        <w:rPr>
          <w:rFonts w:eastAsia="標楷體" w:hint="eastAsia"/>
          <w:kern w:val="0"/>
          <w:sz w:val="20"/>
          <w:szCs w:val="20"/>
        </w:rPr>
        <w:t>（</w:t>
      </w:r>
      <w:r w:rsidRPr="006C0D78">
        <w:rPr>
          <w:rFonts w:eastAsia="標楷體" w:hint="eastAsia"/>
          <w:kern w:val="0"/>
          <w:sz w:val="20"/>
          <w:szCs w:val="20"/>
        </w:rPr>
        <w:t>自傳、成績單</w:t>
      </w:r>
      <w:r w:rsidR="00F2621E" w:rsidRPr="006C0D78">
        <w:rPr>
          <w:rFonts w:eastAsia="標楷體" w:hint="eastAsia"/>
          <w:kern w:val="0"/>
          <w:sz w:val="20"/>
          <w:szCs w:val="20"/>
        </w:rPr>
        <w:t>、</w:t>
      </w:r>
      <w:r w:rsidRPr="006C0D78">
        <w:rPr>
          <w:rFonts w:eastAsia="標楷體" w:hint="eastAsia"/>
          <w:kern w:val="0"/>
          <w:sz w:val="20"/>
          <w:szCs w:val="20"/>
        </w:rPr>
        <w:t>證照等</w:t>
      </w:r>
      <w:r w:rsidR="00F2621E" w:rsidRPr="006C0D78">
        <w:rPr>
          <w:rFonts w:eastAsia="標楷體" w:hint="eastAsia"/>
          <w:kern w:val="0"/>
          <w:sz w:val="20"/>
          <w:szCs w:val="20"/>
        </w:rPr>
        <w:t>）</w:t>
      </w:r>
      <w:r w:rsidRPr="006C0D78">
        <w:rPr>
          <w:rFonts w:eastAsia="標楷體" w:hint="eastAsia"/>
          <w:kern w:val="0"/>
          <w:sz w:val="20"/>
          <w:szCs w:val="20"/>
        </w:rPr>
        <w:t>請掃描成</w:t>
      </w:r>
      <w:r w:rsidRPr="006C0D78">
        <w:rPr>
          <w:rFonts w:eastAsia="標楷體"/>
          <w:kern w:val="0"/>
          <w:sz w:val="20"/>
          <w:szCs w:val="20"/>
        </w:rPr>
        <w:t>PDF</w:t>
      </w:r>
      <w:r w:rsidRPr="006C0D78">
        <w:rPr>
          <w:rFonts w:eastAsia="標楷體" w:hint="eastAsia"/>
          <w:kern w:val="0"/>
          <w:sz w:val="20"/>
          <w:szCs w:val="20"/>
        </w:rPr>
        <w:t>檔，以附件方式放置報名表後。</w:t>
      </w:r>
    </w:p>
    <w:p w:rsidR="000A5607" w:rsidRPr="006C0D78" w:rsidRDefault="000A5607" w:rsidP="00F2621E">
      <w:pPr>
        <w:kinsoku w:val="0"/>
        <w:overflowPunct w:val="0"/>
        <w:autoSpaceDE w:val="0"/>
        <w:autoSpaceDN w:val="0"/>
        <w:adjustRightInd w:val="0"/>
        <w:spacing w:line="278" w:lineRule="exact"/>
        <w:ind w:leftChars="177" w:left="991" w:hangingChars="283" w:hanging="566"/>
        <w:rPr>
          <w:rFonts w:eastAsia="標楷體"/>
          <w:kern w:val="0"/>
          <w:sz w:val="20"/>
          <w:szCs w:val="20"/>
        </w:rPr>
      </w:pPr>
      <w:proofErr w:type="gramStart"/>
      <w:r w:rsidRPr="006C0D78">
        <w:rPr>
          <w:rFonts w:eastAsia="標楷體"/>
          <w:kern w:val="0"/>
          <w:sz w:val="20"/>
          <w:szCs w:val="20"/>
        </w:rPr>
        <w:t>註</w:t>
      </w:r>
      <w:proofErr w:type="gramEnd"/>
      <w:r w:rsidR="00F2621E" w:rsidRPr="006C0D78">
        <w:rPr>
          <w:rFonts w:eastAsia="標楷體" w:hint="eastAsia"/>
          <w:kern w:val="0"/>
          <w:sz w:val="20"/>
          <w:szCs w:val="20"/>
        </w:rPr>
        <w:t>3</w:t>
      </w:r>
      <w:r w:rsidRPr="006C0D78">
        <w:rPr>
          <w:rFonts w:eastAsia="標楷體"/>
          <w:kern w:val="0"/>
          <w:sz w:val="20"/>
          <w:szCs w:val="20"/>
        </w:rPr>
        <w:t>：</w:t>
      </w:r>
      <w:r w:rsidRPr="006C0D78">
        <w:rPr>
          <w:rFonts w:eastAsia="標楷體"/>
          <w:kern w:val="0"/>
          <w:sz w:val="20"/>
          <w:szCs w:val="20"/>
        </w:rPr>
        <w:t>E-mail</w:t>
      </w:r>
      <w:r w:rsidRPr="006C0D78">
        <w:rPr>
          <w:rFonts w:eastAsia="標楷體"/>
          <w:kern w:val="0"/>
          <w:sz w:val="20"/>
          <w:szCs w:val="20"/>
        </w:rPr>
        <w:t>及手機號碼，請務必填寫，以便通知相關訊息</w:t>
      </w:r>
      <w:r w:rsidR="00F2621E" w:rsidRPr="006C0D78">
        <w:rPr>
          <w:rFonts w:eastAsia="標楷體" w:hint="eastAsia"/>
          <w:kern w:val="0"/>
          <w:sz w:val="20"/>
          <w:szCs w:val="20"/>
        </w:rPr>
        <w:t>。</w:t>
      </w:r>
    </w:p>
    <w:p w:rsidR="00E17E81" w:rsidRPr="006C0D78" w:rsidRDefault="00E17E81" w:rsidP="00452642">
      <w:pPr>
        <w:spacing w:beforeLines="50" w:before="180" w:afterLines="50" w:after="180"/>
        <w:rPr>
          <w:rFonts w:eastAsia="標楷體"/>
          <w:bCs/>
          <w:bdr w:val="single" w:sz="4" w:space="0" w:color="auto"/>
        </w:rPr>
      </w:pPr>
      <w:r w:rsidRPr="006C0D78">
        <w:rPr>
          <w:rFonts w:eastAsia="標楷體" w:hint="eastAsia"/>
          <w:bCs/>
          <w:bdr w:val="single" w:sz="4" w:space="0" w:color="auto"/>
        </w:rPr>
        <w:lastRenderedPageBreak/>
        <w:t>附件</w:t>
      </w:r>
      <w:r w:rsidR="00B15031">
        <w:rPr>
          <w:rFonts w:eastAsia="標楷體" w:hint="eastAsia"/>
          <w:bCs/>
          <w:bdr w:val="single" w:sz="4" w:space="0" w:color="auto"/>
        </w:rPr>
        <w:t>二</w:t>
      </w:r>
    </w:p>
    <w:p w:rsidR="00697417" w:rsidRPr="006C0D78" w:rsidRDefault="002E0F40" w:rsidP="00697417">
      <w:pPr>
        <w:snapToGrid w:val="0"/>
        <w:jc w:val="center"/>
        <w:rPr>
          <w:rFonts w:eastAsia="標楷體"/>
          <w:b/>
          <w:sz w:val="28"/>
          <w:szCs w:val="28"/>
        </w:rPr>
      </w:pPr>
      <w:r w:rsidRPr="006C0D78">
        <w:rPr>
          <w:rFonts w:eastAsia="標楷體" w:hint="eastAsia"/>
          <w:b/>
          <w:sz w:val="28"/>
          <w:szCs w:val="28"/>
        </w:rPr>
        <w:t>第一屆資訊暨設計學院萬里鷹揚培育計畫</w:t>
      </w:r>
    </w:p>
    <w:p w:rsidR="00A47C6F" w:rsidRPr="006C0D78" w:rsidRDefault="00697417" w:rsidP="00697417">
      <w:pPr>
        <w:snapToGrid w:val="0"/>
        <w:spacing w:beforeLines="50" w:before="180" w:afterLines="100" w:after="360"/>
        <w:jc w:val="center"/>
        <w:rPr>
          <w:rFonts w:eastAsia="標楷體"/>
          <w:b/>
          <w:sz w:val="36"/>
          <w:szCs w:val="36"/>
        </w:rPr>
      </w:pPr>
      <w:r w:rsidRPr="006C0D78">
        <w:rPr>
          <w:rFonts w:eastAsia="標楷體" w:hint="eastAsia"/>
          <w:b/>
          <w:sz w:val="36"/>
          <w:szCs w:val="36"/>
        </w:rPr>
        <w:t>學員</w:t>
      </w:r>
      <w:r w:rsidR="00FF203C" w:rsidRPr="00FF203C">
        <w:rPr>
          <w:rFonts w:eastAsia="標楷體" w:hint="eastAsia"/>
          <w:b/>
          <w:sz w:val="36"/>
          <w:szCs w:val="36"/>
        </w:rPr>
        <w:t>學習護照</w:t>
      </w:r>
      <w:r w:rsidR="00FF203C">
        <w:rPr>
          <w:rFonts w:eastAsia="標楷體" w:hint="eastAsia"/>
          <w:b/>
          <w:sz w:val="36"/>
          <w:szCs w:val="36"/>
        </w:rPr>
        <w:t>（</w:t>
      </w:r>
      <w:r w:rsidR="00FF203C">
        <w:rPr>
          <w:rFonts w:eastAsia="標楷體" w:hint="eastAsia"/>
          <w:b/>
          <w:sz w:val="36"/>
          <w:szCs w:val="36"/>
        </w:rPr>
        <w:t>105</w:t>
      </w:r>
      <w:r w:rsidR="00FF203C">
        <w:rPr>
          <w:rFonts w:eastAsia="標楷體" w:hint="eastAsia"/>
          <w:b/>
          <w:sz w:val="36"/>
          <w:szCs w:val="36"/>
        </w:rPr>
        <w:t>學年度第一學期）</w:t>
      </w:r>
    </w:p>
    <w:tbl>
      <w:tblPr>
        <w:tblW w:w="10159" w:type="dxa"/>
        <w:jc w:val="center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992"/>
        <w:gridCol w:w="425"/>
        <w:gridCol w:w="3235"/>
        <w:gridCol w:w="1018"/>
        <w:gridCol w:w="1559"/>
        <w:gridCol w:w="1534"/>
      </w:tblGrid>
      <w:tr w:rsidR="006F6343" w:rsidRPr="006C0D78" w:rsidTr="003123CA">
        <w:trPr>
          <w:trHeight w:val="680"/>
          <w:jc w:val="center"/>
        </w:trPr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203C" w:rsidRPr="006C0D78" w:rsidRDefault="00FF203C" w:rsidP="006F6343">
            <w:pPr>
              <w:jc w:val="center"/>
              <w:rPr>
                <w:rFonts w:eastAsia="標楷體"/>
                <w:b/>
              </w:rPr>
            </w:pPr>
            <w:r w:rsidRPr="006C0D78">
              <w:rPr>
                <w:rFonts w:eastAsia="標楷體"/>
                <w:b/>
              </w:rPr>
              <w:t>日期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203C" w:rsidRPr="006C0D78" w:rsidRDefault="00FF203C" w:rsidP="006F6343">
            <w:pPr>
              <w:jc w:val="center"/>
              <w:rPr>
                <w:rFonts w:eastAsia="標楷體"/>
                <w:b/>
              </w:rPr>
            </w:pPr>
            <w:r w:rsidRPr="006C0D78">
              <w:rPr>
                <w:rFonts w:eastAsia="標楷體"/>
                <w:b/>
              </w:rPr>
              <w:t>時間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203C" w:rsidRPr="006C0D78" w:rsidRDefault="00FF203C" w:rsidP="006F634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時數</w:t>
            </w:r>
          </w:p>
        </w:tc>
        <w:tc>
          <w:tcPr>
            <w:tcW w:w="32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203C" w:rsidRPr="006C0D78" w:rsidRDefault="00FF203C" w:rsidP="006F634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課程內容</w:t>
            </w: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203C" w:rsidRPr="006C0D78" w:rsidRDefault="00FF203C" w:rsidP="006F634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教室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203C" w:rsidRPr="006C0D78" w:rsidRDefault="00FF203C" w:rsidP="006F6343">
            <w:pPr>
              <w:jc w:val="center"/>
              <w:rPr>
                <w:rFonts w:eastAsia="標楷體"/>
                <w:b/>
              </w:rPr>
            </w:pPr>
            <w:r w:rsidRPr="006C0D78">
              <w:rPr>
                <w:rFonts w:eastAsia="標楷體"/>
                <w:b/>
              </w:rPr>
              <w:t>授課教師</w:t>
            </w:r>
          </w:p>
        </w:tc>
        <w:tc>
          <w:tcPr>
            <w:tcW w:w="15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203C" w:rsidRPr="006C0D78" w:rsidRDefault="00FF203C" w:rsidP="006F6343">
            <w:pPr>
              <w:jc w:val="center"/>
              <w:rPr>
                <w:rFonts w:eastAsia="標楷體"/>
                <w:b/>
              </w:rPr>
            </w:pPr>
            <w:r w:rsidRPr="006C0D78">
              <w:rPr>
                <w:rFonts w:eastAsia="標楷體" w:hint="eastAsia"/>
                <w:b/>
              </w:rPr>
              <w:t>學習</w:t>
            </w:r>
            <w:r>
              <w:rPr>
                <w:rFonts w:eastAsia="標楷體" w:hint="eastAsia"/>
                <w:b/>
              </w:rPr>
              <w:t>護照</w:t>
            </w:r>
            <w:r w:rsidRPr="006C0D78">
              <w:rPr>
                <w:rFonts w:eastAsia="標楷體" w:hint="eastAsia"/>
                <w:b/>
              </w:rPr>
              <w:t>認證</w:t>
            </w:r>
          </w:p>
        </w:tc>
      </w:tr>
      <w:tr w:rsidR="004F3940" w:rsidRPr="006C0D78" w:rsidTr="003123CA">
        <w:trPr>
          <w:trHeight w:val="680"/>
          <w:jc w:val="center"/>
        </w:trPr>
        <w:tc>
          <w:tcPr>
            <w:tcW w:w="13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3940" w:rsidRPr="00396FEF" w:rsidRDefault="004F3940" w:rsidP="004F394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（詳見附件四）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F3940" w:rsidRPr="00396FEF" w:rsidRDefault="004F3940" w:rsidP="00B17E88">
            <w:pPr>
              <w:jc w:val="both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8</w:t>
            </w:r>
            <w:r w:rsidRPr="006F6343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6F6343">
              <w:rPr>
                <w:rFonts w:eastAsia="標楷體" w:hint="eastAsia"/>
              </w:rPr>
              <w:t>0~</w:t>
            </w:r>
            <w:r>
              <w:rPr>
                <w:rFonts w:eastAsia="標楷體" w:hint="eastAsia"/>
              </w:rPr>
              <w:t>21</w:t>
            </w:r>
            <w:r w:rsidRPr="006F6343">
              <w:rPr>
                <w:rFonts w:eastAsia="標楷體" w:hint="eastAsia"/>
              </w:rPr>
              <w:t>:00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4F3940" w:rsidRPr="00396FEF" w:rsidRDefault="004F3940" w:rsidP="00B17E8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235" w:type="dxa"/>
            <w:tcBorders>
              <w:top w:val="single" w:sz="12" w:space="0" w:color="auto"/>
            </w:tcBorders>
            <w:vAlign w:val="center"/>
          </w:tcPr>
          <w:p w:rsidR="004F3940" w:rsidRPr="00396FEF" w:rsidRDefault="004F3940" w:rsidP="00B17E88">
            <w:pPr>
              <w:jc w:val="both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王子濱講座</w:t>
            </w:r>
          </w:p>
        </w:tc>
        <w:tc>
          <w:tcPr>
            <w:tcW w:w="1018" w:type="dxa"/>
            <w:tcBorders>
              <w:top w:val="single" w:sz="12" w:space="0" w:color="auto"/>
            </w:tcBorders>
            <w:vAlign w:val="center"/>
          </w:tcPr>
          <w:p w:rsidR="004F3940" w:rsidRDefault="004F3940" w:rsidP="00B17E88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T3B106</w:t>
            </w:r>
          </w:p>
          <w:p w:rsidR="004F3940" w:rsidRPr="00396FEF" w:rsidRDefault="004F3940" w:rsidP="00B17E88">
            <w:pPr>
              <w:jc w:val="center"/>
              <w:rPr>
                <w:rFonts w:eastAsia="標楷體"/>
              </w:rPr>
            </w:pPr>
            <w:r w:rsidRPr="00927FE4">
              <w:rPr>
                <w:rFonts w:eastAsia="標楷體" w:hint="eastAsia"/>
              </w:rPr>
              <w:t>仁愛廳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4F3940" w:rsidRPr="00396FEF" w:rsidRDefault="004F3940" w:rsidP="00B17E88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企業講師</w:t>
            </w:r>
          </w:p>
        </w:tc>
        <w:tc>
          <w:tcPr>
            <w:tcW w:w="15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3940" w:rsidRPr="00396FEF" w:rsidRDefault="004F3940" w:rsidP="00B17E88">
            <w:pPr>
              <w:spacing w:before="100" w:beforeAutospacing="1"/>
              <w:jc w:val="both"/>
              <w:rPr>
                <w:rFonts w:eastAsia="標楷體"/>
              </w:rPr>
            </w:pPr>
          </w:p>
        </w:tc>
      </w:tr>
      <w:tr w:rsidR="004F3940" w:rsidRPr="006C0D78" w:rsidTr="003123CA">
        <w:trPr>
          <w:trHeight w:val="680"/>
          <w:jc w:val="center"/>
        </w:trPr>
        <w:tc>
          <w:tcPr>
            <w:tcW w:w="1396" w:type="dxa"/>
            <w:vMerge/>
            <w:tcBorders>
              <w:left w:val="single" w:sz="12" w:space="0" w:color="auto"/>
            </w:tcBorders>
            <w:vAlign w:val="center"/>
          </w:tcPr>
          <w:p w:rsidR="004F3940" w:rsidRPr="00396FEF" w:rsidRDefault="004F3940" w:rsidP="00B17E88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4F3940" w:rsidRPr="00396FEF" w:rsidRDefault="004F3940" w:rsidP="00B17E88">
            <w:pPr>
              <w:jc w:val="both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8</w:t>
            </w:r>
            <w:r w:rsidRPr="006F6343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6F6343">
              <w:rPr>
                <w:rFonts w:eastAsia="標楷體" w:hint="eastAsia"/>
              </w:rPr>
              <w:t>0~</w:t>
            </w:r>
            <w:r>
              <w:rPr>
                <w:rFonts w:eastAsia="標楷體" w:hint="eastAsia"/>
              </w:rPr>
              <w:t>21</w:t>
            </w:r>
            <w:r w:rsidRPr="006F6343">
              <w:rPr>
                <w:rFonts w:eastAsia="標楷體" w:hint="eastAsia"/>
              </w:rPr>
              <w:t>:00</w:t>
            </w:r>
          </w:p>
        </w:tc>
        <w:tc>
          <w:tcPr>
            <w:tcW w:w="425" w:type="dxa"/>
            <w:vAlign w:val="center"/>
          </w:tcPr>
          <w:p w:rsidR="004F3940" w:rsidRPr="00396FEF" w:rsidRDefault="004F3940" w:rsidP="00B17E8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235" w:type="dxa"/>
            <w:vAlign w:val="center"/>
          </w:tcPr>
          <w:p w:rsidR="004F3940" w:rsidRPr="00396FEF" w:rsidRDefault="004F3940" w:rsidP="00B17E88">
            <w:pPr>
              <w:jc w:val="both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王子濱講座</w:t>
            </w:r>
          </w:p>
        </w:tc>
        <w:tc>
          <w:tcPr>
            <w:tcW w:w="1018" w:type="dxa"/>
            <w:vAlign w:val="center"/>
          </w:tcPr>
          <w:p w:rsidR="004F3940" w:rsidRDefault="004F3940" w:rsidP="00B17E88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T3B106</w:t>
            </w:r>
          </w:p>
          <w:p w:rsidR="004F3940" w:rsidRPr="00396FEF" w:rsidRDefault="004F3940" w:rsidP="00B17E88">
            <w:pPr>
              <w:jc w:val="center"/>
              <w:rPr>
                <w:rFonts w:eastAsia="標楷體"/>
              </w:rPr>
            </w:pPr>
            <w:r w:rsidRPr="00927FE4">
              <w:rPr>
                <w:rFonts w:eastAsia="標楷體" w:hint="eastAsia"/>
              </w:rPr>
              <w:t>仁愛廳</w:t>
            </w:r>
          </w:p>
        </w:tc>
        <w:tc>
          <w:tcPr>
            <w:tcW w:w="1559" w:type="dxa"/>
            <w:vAlign w:val="center"/>
          </w:tcPr>
          <w:p w:rsidR="004F3940" w:rsidRPr="00396FEF" w:rsidRDefault="004F3940" w:rsidP="00B17E88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企業講師</w:t>
            </w:r>
          </w:p>
        </w:tc>
        <w:tc>
          <w:tcPr>
            <w:tcW w:w="1534" w:type="dxa"/>
            <w:tcBorders>
              <w:right w:val="single" w:sz="12" w:space="0" w:color="auto"/>
            </w:tcBorders>
            <w:vAlign w:val="center"/>
          </w:tcPr>
          <w:p w:rsidR="004F3940" w:rsidRPr="00396FEF" w:rsidRDefault="004F3940" w:rsidP="00B17E88">
            <w:pPr>
              <w:spacing w:before="100" w:beforeAutospacing="1"/>
              <w:jc w:val="both"/>
              <w:rPr>
                <w:rFonts w:eastAsia="標楷體"/>
              </w:rPr>
            </w:pPr>
          </w:p>
        </w:tc>
      </w:tr>
      <w:tr w:rsidR="006D2FED" w:rsidRPr="006C0D78" w:rsidTr="003123CA">
        <w:trPr>
          <w:trHeight w:val="680"/>
          <w:jc w:val="center"/>
        </w:trPr>
        <w:tc>
          <w:tcPr>
            <w:tcW w:w="1396" w:type="dxa"/>
            <w:tcBorders>
              <w:left w:val="single" w:sz="12" w:space="0" w:color="auto"/>
            </w:tcBorders>
            <w:vAlign w:val="center"/>
          </w:tcPr>
          <w:p w:rsidR="006D2FED" w:rsidRPr="006C0D78" w:rsidRDefault="00377082" w:rsidP="00B17E88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105.11.</w:t>
            </w:r>
            <w:r w:rsidR="005247FA">
              <w:rPr>
                <w:rFonts w:eastAsia="標楷體" w:hint="eastAsia"/>
                <w:color w:val="FF0000"/>
              </w:rPr>
              <w:t>19</w:t>
            </w:r>
            <w:r>
              <w:rPr>
                <w:rFonts w:eastAsia="標楷體" w:hint="eastAsia"/>
                <w:color w:val="FF0000"/>
              </w:rPr>
              <w:t xml:space="preserve"> (</w:t>
            </w:r>
            <w:r>
              <w:rPr>
                <w:rFonts w:eastAsia="標楷體" w:hint="eastAsia"/>
                <w:color w:val="FF0000"/>
              </w:rPr>
              <w:t>六</w:t>
            </w:r>
            <w:r>
              <w:rPr>
                <w:rFonts w:eastAsia="標楷體" w:hint="eastAsia"/>
                <w:color w:val="FF0000"/>
              </w:rPr>
              <w:t>)</w:t>
            </w:r>
            <w:r w:rsidR="002512F0" w:rsidRPr="00377082">
              <w:rPr>
                <w:rFonts w:eastAsia="標楷體" w:hint="eastAsia"/>
                <w:color w:val="FF0000"/>
                <w:sz w:val="22"/>
              </w:rPr>
              <w:t>待確認</w:t>
            </w:r>
          </w:p>
        </w:tc>
        <w:tc>
          <w:tcPr>
            <w:tcW w:w="992" w:type="dxa"/>
            <w:vAlign w:val="center"/>
          </w:tcPr>
          <w:p w:rsidR="006D2FED" w:rsidRPr="005247FA" w:rsidRDefault="005247FA" w:rsidP="00B17E88">
            <w:pPr>
              <w:jc w:val="both"/>
              <w:rPr>
                <w:rFonts w:eastAsia="標楷體"/>
                <w:color w:val="FF0000"/>
              </w:rPr>
            </w:pPr>
            <w:r w:rsidRPr="005247FA">
              <w:rPr>
                <w:rFonts w:eastAsia="標楷體"/>
                <w:color w:val="FF0000"/>
              </w:rPr>
              <w:t>09:00~16:00</w:t>
            </w:r>
          </w:p>
        </w:tc>
        <w:tc>
          <w:tcPr>
            <w:tcW w:w="425" w:type="dxa"/>
            <w:vAlign w:val="center"/>
          </w:tcPr>
          <w:p w:rsidR="006D2FED" w:rsidRPr="005247FA" w:rsidRDefault="005247FA" w:rsidP="00B17E88">
            <w:pPr>
              <w:jc w:val="center"/>
              <w:rPr>
                <w:rFonts w:eastAsia="標楷體"/>
                <w:color w:val="FF0000"/>
              </w:rPr>
            </w:pPr>
            <w:r w:rsidRPr="005247FA">
              <w:rPr>
                <w:rFonts w:eastAsia="標楷體" w:hint="eastAsia"/>
                <w:color w:val="FF0000"/>
              </w:rPr>
              <w:t>8</w:t>
            </w:r>
          </w:p>
        </w:tc>
        <w:tc>
          <w:tcPr>
            <w:tcW w:w="3235" w:type="dxa"/>
            <w:vAlign w:val="center"/>
          </w:tcPr>
          <w:p w:rsidR="006D2FED" w:rsidRPr="006F6343" w:rsidRDefault="006D2FED" w:rsidP="00B17E88">
            <w:pPr>
              <w:jc w:val="both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數位製造能力培訓班</w:t>
            </w:r>
            <w:r w:rsidRPr="006F6343">
              <w:rPr>
                <w:rFonts w:eastAsia="標楷體" w:hint="eastAsia"/>
              </w:rPr>
              <w:t>workshop-3D</w:t>
            </w:r>
            <w:r w:rsidRPr="006F6343">
              <w:rPr>
                <w:rFonts w:eastAsia="標楷體" w:hint="eastAsia"/>
              </w:rPr>
              <w:t>列印</w:t>
            </w:r>
          </w:p>
        </w:tc>
        <w:tc>
          <w:tcPr>
            <w:tcW w:w="1018" w:type="dxa"/>
            <w:vAlign w:val="center"/>
          </w:tcPr>
          <w:p w:rsidR="006D2FED" w:rsidRPr="006F6343" w:rsidRDefault="006D2FED" w:rsidP="00B17E88">
            <w:pPr>
              <w:jc w:val="center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T20401</w:t>
            </w:r>
          </w:p>
        </w:tc>
        <w:tc>
          <w:tcPr>
            <w:tcW w:w="1559" w:type="dxa"/>
            <w:vAlign w:val="center"/>
          </w:tcPr>
          <w:p w:rsidR="006D2FED" w:rsidRPr="006F6343" w:rsidRDefault="006D2FED" w:rsidP="00B17E88">
            <w:pPr>
              <w:jc w:val="center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蔡韋德業師</w:t>
            </w:r>
          </w:p>
        </w:tc>
        <w:tc>
          <w:tcPr>
            <w:tcW w:w="1534" w:type="dxa"/>
            <w:tcBorders>
              <w:right w:val="single" w:sz="12" w:space="0" w:color="auto"/>
            </w:tcBorders>
            <w:vAlign w:val="center"/>
          </w:tcPr>
          <w:p w:rsidR="006D2FED" w:rsidRPr="006F6343" w:rsidRDefault="006D2FED" w:rsidP="00B17E88">
            <w:pPr>
              <w:spacing w:before="100" w:beforeAutospacing="1"/>
              <w:jc w:val="both"/>
              <w:rPr>
                <w:rFonts w:eastAsia="標楷體"/>
                <w:color w:val="FF0000"/>
              </w:rPr>
            </w:pPr>
          </w:p>
        </w:tc>
      </w:tr>
      <w:tr w:rsidR="006F6343" w:rsidRPr="006C0D78" w:rsidTr="003123CA">
        <w:trPr>
          <w:trHeight w:val="680"/>
          <w:jc w:val="center"/>
        </w:trPr>
        <w:tc>
          <w:tcPr>
            <w:tcW w:w="1396" w:type="dxa"/>
            <w:tcBorders>
              <w:left w:val="single" w:sz="12" w:space="0" w:color="auto"/>
            </w:tcBorders>
            <w:vAlign w:val="center"/>
          </w:tcPr>
          <w:p w:rsidR="006F6343" w:rsidRPr="006F6343" w:rsidRDefault="00FF203C" w:rsidP="006F6343">
            <w:pPr>
              <w:jc w:val="center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105.11.01</w:t>
            </w:r>
          </w:p>
          <w:p w:rsidR="00FF203C" w:rsidRPr="006F6343" w:rsidRDefault="00FF203C" w:rsidP="006F6343">
            <w:pPr>
              <w:jc w:val="center"/>
              <w:rPr>
                <w:rFonts w:eastAsia="標楷體"/>
                <w:color w:val="FF0000"/>
              </w:rPr>
            </w:pPr>
            <w:r w:rsidRPr="006F6343">
              <w:rPr>
                <w:rFonts w:eastAsia="標楷體" w:hint="eastAsia"/>
              </w:rPr>
              <w:t>(</w:t>
            </w:r>
            <w:r w:rsidRPr="006F6343">
              <w:rPr>
                <w:rFonts w:eastAsia="標楷體" w:hint="eastAsia"/>
              </w:rPr>
              <w:t>二</w:t>
            </w:r>
            <w:r w:rsidRPr="006F6343">
              <w:rPr>
                <w:rFonts w:eastAsia="標楷體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FF203C" w:rsidRPr="006F6343" w:rsidRDefault="00FF203C" w:rsidP="006F6343">
            <w:pPr>
              <w:jc w:val="both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12:10~13:00</w:t>
            </w:r>
          </w:p>
        </w:tc>
        <w:tc>
          <w:tcPr>
            <w:tcW w:w="425" w:type="dxa"/>
            <w:vAlign w:val="center"/>
          </w:tcPr>
          <w:p w:rsidR="00FF203C" w:rsidRPr="006F6343" w:rsidRDefault="00FF203C" w:rsidP="006F6343">
            <w:pPr>
              <w:jc w:val="center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1</w:t>
            </w:r>
          </w:p>
        </w:tc>
        <w:tc>
          <w:tcPr>
            <w:tcW w:w="3235" w:type="dxa"/>
            <w:vAlign w:val="center"/>
          </w:tcPr>
          <w:p w:rsidR="00FF203C" w:rsidRPr="006F6343" w:rsidRDefault="00FF203C" w:rsidP="006F6343">
            <w:pPr>
              <w:jc w:val="both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提升語言能力</w:t>
            </w:r>
            <w:r w:rsidRPr="006F6343">
              <w:rPr>
                <w:rFonts w:eastAsia="標楷體" w:hint="eastAsia"/>
              </w:rPr>
              <w:t>-Free Talk</w:t>
            </w:r>
          </w:p>
        </w:tc>
        <w:tc>
          <w:tcPr>
            <w:tcW w:w="1018" w:type="dxa"/>
            <w:vAlign w:val="center"/>
          </w:tcPr>
          <w:p w:rsidR="00FF203C" w:rsidRPr="006F6343" w:rsidRDefault="00FF203C" w:rsidP="00012C32">
            <w:pPr>
              <w:jc w:val="center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A10136</w:t>
            </w:r>
          </w:p>
        </w:tc>
        <w:tc>
          <w:tcPr>
            <w:tcW w:w="1559" w:type="dxa"/>
            <w:vAlign w:val="center"/>
          </w:tcPr>
          <w:p w:rsidR="00FF203C" w:rsidRPr="006F6343" w:rsidRDefault="00FF203C" w:rsidP="00012C32">
            <w:pPr>
              <w:jc w:val="center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吳明泉</w:t>
            </w:r>
          </w:p>
        </w:tc>
        <w:tc>
          <w:tcPr>
            <w:tcW w:w="1534" w:type="dxa"/>
            <w:tcBorders>
              <w:right w:val="single" w:sz="12" w:space="0" w:color="auto"/>
            </w:tcBorders>
            <w:vAlign w:val="center"/>
          </w:tcPr>
          <w:p w:rsidR="00FF203C" w:rsidRPr="006F6343" w:rsidRDefault="00FF203C" w:rsidP="006F6343">
            <w:pPr>
              <w:spacing w:before="100" w:beforeAutospacing="1"/>
              <w:jc w:val="both"/>
              <w:rPr>
                <w:rFonts w:eastAsia="標楷體"/>
                <w:color w:val="FF0000"/>
              </w:rPr>
            </w:pPr>
          </w:p>
        </w:tc>
      </w:tr>
      <w:tr w:rsidR="006F6343" w:rsidRPr="006C0D78" w:rsidTr="003123CA">
        <w:trPr>
          <w:trHeight w:val="680"/>
          <w:jc w:val="center"/>
        </w:trPr>
        <w:tc>
          <w:tcPr>
            <w:tcW w:w="1396" w:type="dxa"/>
            <w:tcBorders>
              <w:left w:val="single" w:sz="12" w:space="0" w:color="auto"/>
            </w:tcBorders>
            <w:vAlign w:val="center"/>
          </w:tcPr>
          <w:p w:rsidR="005247FA" w:rsidRPr="006F6343" w:rsidRDefault="00377082" w:rsidP="00377082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105.11.05 (</w:t>
            </w:r>
            <w:r>
              <w:rPr>
                <w:rFonts w:eastAsia="標楷體" w:hint="eastAsia"/>
                <w:color w:val="FF0000"/>
              </w:rPr>
              <w:t>六</w:t>
            </w:r>
            <w:r>
              <w:rPr>
                <w:rFonts w:eastAsia="標楷體" w:hint="eastAsia"/>
                <w:color w:val="FF0000"/>
              </w:rPr>
              <w:t>)</w:t>
            </w:r>
            <w:r w:rsidRPr="00377082">
              <w:rPr>
                <w:rFonts w:eastAsia="標楷體" w:hint="eastAsia"/>
                <w:color w:val="FF0000"/>
                <w:sz w:val="22"/>
              </w:rPr>
              <w:t>待確認</w:t>
            </w:r>
          </w:p>
        </w:tc>
        <w:tc>
          <w:tcPr>
            <w:tcW w:w="992" w:type="dxa"/>
            <w:vAlign w:val="center"/>
          </w:tcPr>
          <w:p w:rsidR="00FF203C" w:rsidRPr="006F6343" w:rsidRDefault="00FF203C" w:rsidP="006F6343">
            <w:pPr>
              <w:jc w:val="both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09:00~16:00</w:t>
            </w:r>
          </w:p>
        </w:tc>
        <w:tc>
          <w:tcPr>
            <w:tcW w:w="425" w:type="dxa"/>
            <w:vAlign w:val="center"/>
          </w:tcPr>
          <w:p w:rsidR="00FF203C" w:rsidRPr="006F6343" w:rsidRDefault="00FF203C" w:rsidP="006F6343">
            <w:pPr>
              <w:jc w:val="center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8</w:t>
            </w:r>
          </w:p>
        </w:tc>
        <w:tc>
          <w:tcPr>
            <w:tcW w:w="3235" w:type="dxa"/>
            <w:vAlign w:val="center"/>
          </w:tcPr>
          <w:p w:rsidR="00FF203C" w:rsidRPr="006F6343" w:rsidRDefault="00FF203C" w:rsidP="006F6343">
            <w:pPr>
              <w:jc w:val="both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數位製造能力培訓班</w:t>
            </w:r>
            <w:r w:rsidRPr="006F6343">
              <w:rPr>
                <w:rFonts w:eastAsia="標楷體" w:hint="eastAsia"/>
              </w:rPr>
              <w:t>workshop-</w:t>
            </w:r>
            <w:proofErr w:type="gramStart"/>
            <w:r w:rsidRPr="006F6343">
              <w:rPr>
                <w:rFonts w:eastAsia="標楷體" w:hint="eastAsia"/>
              </w:rPr>
              <w:t>雷雕的</w:t>
            </w:r>
            <w:proofErr w:type="gramEnd"/>
            <w:r w:rsidRPr="006F6343">
              <w:rPr>
                <w:rFonts w:eastAsia="標楷體" w:hint="eastAsia"/>
              </w:rPr>
              <w:t>世界</w:t>
            </w:r>
          </w:p>
        </w:tc>
        <w:tc>
          <w:tcPr>
            <w:tcW w:w="1018" w:type="dxa"/>
            <w:vAlign w:val="center"/>
          </w:tcPr>
          <w:p w:rsidR="00FF203C" w:rsidRPr="006F6343" w:rsidRDefault="00FF203C" w:rsidP="00012C32">
            <w:pPr>
              <w:jc w:val="center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T20402</w:t>
            </w:r>
          </w:p>
        </w:tc>
        <w:tc>
          <w:tcPr>
            <w:tcW w:w="1559" w:type="dxa"/>
            <w:vAlign w:val="center"/>
          </w:tcPr>
          <w:p w:rsidR="00FF203C" w:rsidRPr="006F6343" w:rsidRDefault="00377082" w:rsidP="00012C3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陳建邦</w:t>
            </w:r>
          </w:p>
        </w:tc>
        <w:tc>
          <w:tcPr>
            <w:tcW w:w="1534" w:type="dxa"/>
            <w:tcBorders>
              <w:right w:val="single" w:sz="12" w:space="0" w:color="auto"/>
            </w:tcBorders>
            <w:vAlign w:val="center"/>
          </w:tcPr>
          <w:p w:rsidR="00FF203C" w:rsidRPr="006F6343" w:rsidRDefault="00FF203C" w:rsidP="006F6343">
            <w:pPr>
              <w:spacing w:before="100" w:beforeAutospacing="1"/>
              <w:jc w:val="both"/>
              <w:rPr>
                <w:rFonts w:eastAsia="標楷體"/>
                <w:color w:val="FF0000"/>
              </w:rPr>
            </w:pPr>
          </w:p>
        </w:tc>
      </w:tr>
      <w:tr w:rsidR="006F6343" w:rsidRPr="006C0D78" w:rsidTr="003123CA">
        <w:trPr>
          <w:trHeight w:val="680"/>
          <w:jc w:val="center"/>
        </w:trPr>
        <w:tc>
          <w:tcPr>
            <w:tcW w:w="1396" w:type="dxa"/>
            <w:tcBorders>
              <w:left w:val="single" w:sz="12" w:space="0" w:color="auto"/>
            </w:tcBorders>
            <w:vAlign w:val="center"/>
          </w:tcPr>
          <w:p w:rsidR="006F6343" w:rsidRPr="006F6343" w:rsidRDefault="00FF203C" w:rsidP="006F6343">
            <w:pPr>
              <w:jc w:val="center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105.11.15</w:t>
            </w:r>
          </w:p>
          <w:p w:rsidR="00FF203C" w:rsidRPr="006F6343" w:rsidRDefault="00FF203C" w:rsidP="006F6343">
            <w:pPr>
              <w:jc w:val="center"/>
              <w:rPr>
                <w:rFonts w:eastAsia="標楷體"/>
                <w:color w:val="FF0000"/>
              </w:rPr>
            </w:pPr>
            <w:r w:rsidRPr="006F6343">
              <w:rPr>
                <w:rFonts w:eastAsia="標楷體" w:hint="eastAsia"/>
              </w:rPr>
              <w:t>(</w:t>
            </w:r>
            <w:r w:rsidRPr="006F6343">
              <w:rPr>
                <w:rFonts w:eastAsia="標楷體" w:hint="eastAsia"/>
              </w:rPr>
              <w:t>二</w:t>
            </w:r>
            <w:r w:rsidRPr="006F6343">
              <w:rPr>
                <w:rFonts w:eastAsia="標楷體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FF203C" w:rsidRPr="006F6343" w:rsidRDefault="00FF203C" w:rsidP="006F6343">
            <w:pPr>
              <w:jc w:val="both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12:10~13:00</w:t>
            </w:r>
          </w:p>
        </w:tc>
        <w:tc>
          <w:tcPr>
            <w:tcW w:w="425" w:type="dxa"/>
            <w:vAlign w:val="center"/>
          </w:tcPr>
          <w:p w:rsidR="00FF203C" w:rsidRPr="006F6343" w:rsidRDefault="00FF203C" w:rsidP="006F6343">
            <w:pPr>
              <w:jc w:val="center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1</w:t>
            </w:r>
          </w:p>
        </w:tc>
        <w:tc>
          <w:tcPr>
            <w:tcW w:w="3235" w:type="dxa"/>
            <w:vAlign w:val="center"/>
          </w:tcPr>
          <w:p w:rsidR="00FF203C" w:rsidRPr="006F6343" w:rsidRDefault="00FF203C" w:rsidP="006F6343">
            <w:pPr>
              <w:jc w:val="both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提</w:t>
            </w:r>
            <w:bookmarkStart w:id="0" w:name="_GoBack"/>
            <w:bookmarkEnd w:id="0"/>
            <w:r w:rsidRPr="006F6343">
              <w:rPr>
                <w:rFonts w:eastAsia="標楷體" w:hint="eastAsia"/>
              </w:rPr>
              <w:t>升語言能力</w:t>
            </w:r>
            <w:r w:rsidRPr="006F6343">
              <w:rPr>
                <w:rFonts w:eastAsia="標楷體" w:hint="eastAsia"/>
              </w:rPr>
              <w:t>-Free Talk</w:t>
            </w:r>
          </w:p>
        </w:tc>
        <w:tc>
          <w:tcPr>
            <w:tcW w:w="1018" w:type="dxa"/>
            <w:vAlign w:val="center"/>
          </w:tcPr>
          <w:p w:rsidR="00FF203C" w:rsidRPr="006F6343" w:rsidRDefault="00FF203C" w:rsidP="00012C32">
            <w:pPr>
              <w:jc w:val="center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A10136</w:t>
            </w:r>
          </w:p>
        </w:tc>
        <w:tc>
          <w:tcPr>
            <w:tcW w:w="1559" w:type="dxa"/>
            <w:vAlign w:val="center"/>
          </w:tcPr>
          <w:p w:rsidR="00FF203C" w:rsidRPr="006F6343" w:rsidRDefault="00FF203C" w:rsidP="00012C32">
            <w:pPr>
              <w:jc w:val="center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吳明泉</w:t>
            </w:r>
          </w:p>
        </w:tc>
        <w:tc>
          <w:tcPr>
            <w:tcW w:w="1534" w:type="dxa"/>
            <w:tcBorders>
              <w:right w:val="single" w:sz="12" w:space="0" w:color="auto"/>
            </w:tcBorders>
            <w:vAlign w:val="center"/>
          </w:tcPr>
          <w:p w:rsidR="00FF203C" w:rsidRPr="006F6343" w:rsidRDefault="00FF203C" w:rsidP="006F6343">
            <w:pPr>
              <w:spacing w:before="100" w:beforeAutospacing="1"/>
              <w:jc w:val="both"/>
              <w:rPr>
                <w:rFonts w:eastAsia="標楷體"/>
                <w:color w:val="FF0000"/>
              </w:rPr>
            </w:pPr>
          </w:p>
        </w:tc>
      </w:tr>
      <w:tr w:rsidR="006F6343" w:rsidRPr="006C0D78" w:rsidTr="003123CA">
        <w:trPr>
          <w:trHeight w:val="690"/>
          <w:jc w:val="center"/>
        </w:trPr>
        <w:tc>
          <w:tcPr>
            <w:tcW w:w="1396" w:type="dxa"/>
            <w:tcBorders>
              <w:left w:val="single" w:sz="12" w:space="0" w:color="auto"/>
            </w:tcBorders>
            <w:vAlign w:val="center"/>
          </w:tcPr>
          <w:p w:rsidR="00FF203C" w:rsidRPr="006F6343" w:rsidRDefault="00377082" w:rsidP="00377082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105.11.21 (</w:t>
            </w:r>
            <w:proofErr w:type="gramStart"/>
            <w:r>
              <w:rPr>
                <w:rFonts w:eastAsia="標楷體" w:hint="eastAsia"/>
                <w:color w:val="FF0000"/>
              </w:rPr>
              <w:t>一</w:t>
            </w:r>
            <w:proofErr w:type="gramEnd"/>
            <w:r>
              <w:rPr>
                <w:rFonts w:eastAsia="標楷體" w:hint="eastAsia"/>
                <w:color w:val="FF0000"/>
              </w:rPr>
              <w:t>)</w:t>
            </w:r>
            <w:r w:rsidR="002512F0" w:rsidRPr="00377082">
              <w:rPr>
                <w:rFonts w:eastAsia="標楷體" w:hint="eastAsia"/>
                <w:color w:val="FF0000"/>
                <w:sz w:val="22"/>
              </w:rPr>
              <w:t>待確認</w:t>
            </w:r>
          </w:p>
        </w:tc>
        <w:tc>
          <w:tcPr>
            <w:tcW w:w="992" w:type="dxa"/>
            <w:vAlign w:val="center"/>
          </w:tcPr>
          <w:p w:rsidR="00FF203C" w:rsidRPr="006F6343" w:rsidRDefault="005247FA" w:rsidP="006F6343">
            <w:pPr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10:00~12:00</w:t>
            </w:r>
          </w:p>
        </w:tc>
        <w:tc>
          <w:tcPr>
            <w:tcW w:w="425" w:type="dxa"/>
            <w:vAlign w:val="center"/>
          </w:tcPr>
          <w:p w:rsidR="00FF203C" w:rsidRPr="006F6343" w:rsidRDefault="00FF203C" w:rsidP="006F6343">
            <w:pPr>
              <w:jc w:val="center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2</w:t>
            </w:r>
          </w:p>
        </w:tc>
        <w:tc>
          <w:tcPr>
            <w:tcW w:w="3235" w:type="dxa"/>
            <w:vAlign w:val="center"/>
          </w:tcPr>
          <w:p w:rsidR="00FF203C" w:rsidRPr="006F6343" w:rsidRDefault="00FF203C" w:rsidP="006F6343">
            <w:pPr>
              <w:jc w:val="both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國際禮儀</w:t>
            </w:r>
          </w:p>
        </w:tc>
        <w:tc>
          <w:tcPr>
            <w:tcW w:w="1018" w:type="dxa"/>
            <w:vAlign w:val="center"/>
          </w:tcPr>
          <w:p w:rsidR="00FF203C" w:rsidRPr="006F6343" w:rsidRDefault="00FF203C" w:rsidP="00012C32">
            <w:pPr>
              <w:jc w:val="center"/>
              <w:rPr>
                <w:rFonts w:eastAsia="標楷體"/>
                <w:color w:val="FF0000"/>
              </w:rPr>
            </w:pPr>
            <w:r w:rsidRPr="006F6343">
              <w:rPr>
                <w:rFonts w:eastAsia="標楷體" w:hint="eastAsia"/>
                <w:color w:val="FF0000"/>
              </w:rPr>
              <w:t>待確認</w:t>
            </w:r>
          </w:p>
        </w:tc>
        <w:tc>
          <w:tcPr>
            <w:tcW w:w="1559" w:type="dxa"/>
            <w:vAlign w:val="center"/>
          </w:tcPr>
          <w:p w:rsidR="00FF203C" w:rsidRPr="006F6343" w:rsidRDefault="00FF203C" w:rsidP="00012C32">
            <w:pPr>
              <w:jc w:val="center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黃燕馨</w:t>
            </w:r>
          </w:p>
        </w:tc>
        <w:tc>
          <w:tcPr>
            <w:tcW w:w="1534" w:type="dxa"/>
            <w:tcBorders>
              <w:right w:val="single" w:sz="12" w:space="0" w:color="auto"/>
            </w:tcBorders>
            <w:vAlign w:val="center"/>
          </w:tcPr>
          <w:p w:rsidR="00FF203C" w:rsidRPr="006C0D78" w:rsidRDefault="00FF203C" w:rsidP="006F6343">
            <w:pPr>
              <w:spacing w:before="100" w:beforeAutospacing="1"/>
              <w:jc w:val="both"/>
              <w:rPr>
                <w:rFonts w:eastAsia="標楷體"/>
                <w:color w:val="FF0000"/>
              </w:rPr>
            </w:pPr>
          </w:p>
        </w:tc>
      </w:tr>
      <w:tr w:rsidR="006F6343" w:rsidRPr="006C0D78" w:rsidTr="003123CA">
        <w:trPr>
          <w:trHeight w:val="686"/>
          <w:jc w:val="center"/>
        </w:trPr>
        <w:tc>
          <w:tcPr>
            <w:tcW w:w="1396" w:type="dxa"/>
            <w:tcBorders>
              <w:left w:val="single" w:sz="12" w:space="0" w:color="auto"/>
            </w:tcBorders>
            <w:vAlign w:val="center"/>
          </w:tcPr>
          <w:p w:rsidR="006F6343" w:rsidRPr="006F6343" w:rsidRDefault="00FF203C" w:rsidP="006F6343">
            <w:pPr>
              <w:jc w:val="center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105.11.22</w:t>
            </w:r>
          </w:p>
          <w:p w:rsidR="00FF203C" w:rsidRPr="006F6343" w:rsidRDefault="00FF203C" w:rsidP="006F6343">
            <w:pPr>
              <w:jc w:val="center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(</w:t>
            </w:r>
            <w:r w:rsidRPr="006F6343">
              <w:rPr>
                <w:rFonts w:eastAsia="標楷體" w:hint="eastAsia"/>
              </w:rPr>
              <w:t>二</w:t>
            </w:r>
            <w:r w:rsidRPr="006F6343">
              <w:rPr>
                <w:rFonts w:eastAsia="標楷體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FF203C" w:rsidRPr="006F6343" w:rsidRDefault="00FF203C" w:rsidP="006F6343">
            <w:pPr>
              <w:jc w:val="both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12:10~13:00</w:t>
            </w:r>
          </w:p>
        </w:tc>
        <w:tc>
          <w:tcPr>
            <w:tcW w:w="425" w:type="dxa"/>
            <w:vAlign w:val="center"/>
          </w:tcPr>
          <w:p w:rsidR="00FF203C" w:rsidRPr="006F6343" w:rsidRDefault="00FF203C" w:rsidP="006F6343">
            <w:pPr>
              <w:jc w:val="center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1</w:t>
            </w:r>
          </w:p>
        </w:tc>
        <w:tc>
          <w:tcPr>
            <w:tcW w:w="3235" w:type="dxa"/>
            <w:vAlign w:val="center"/>
          </w:tcPr>
          <w:p w:rsidR="00FF203C" w:rsidRPr="006F6343" w:rsidRDefault="00FF203C" w:rsidP="006F6343">
            <w:pPr>
              <w:jc w:val="both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提升語言能力</w:t>
            </w:r>
            <w:r w:rsidRPr="006F6343">
              <w:rPr>
                <w:rFonts w:eastAsia="標楷體" w:hint="eastAsia"/>
              </w:rPr>
              <w:t>-Free Talk</w:t>
            </w:r>
          </w:p>
        </w:tc>
        <w:tc>
          <w:tcPr>
            <w:tcW w:w="1018" w:type="dxa"/>
            <w:vAlign w:val="center"/>
          </w:tcPr>
          <w:p w:rsidR="00FF203C" w:rsidRPr="006F6343" w:rsidRDefault="00FF203C" w:rsidP="00012C32">
            <w:pPr>
              <w:jc w:val="center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A10136</w:t>
            </w:r>
          </w:p>
        </w:tc>
        <w:tc>
          <w:tcPr>
            <w:tcW w:w="1559" w:type="dxa"/>
            <w:vAlign w:val="center"/>
          </w:tcPr>
          <w:p w:rsidR="00FF203C" w:rsidRPr="006F6343" w:rsidRDefault="00FF203C" w:rsidP="00012C32">
            <w:pPr>
              <w:jc w:val="center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吳明泉</w:t>
            </w:r>
          </w:p>
        </w:tc>
        <w:tc>
          <w:tcPr>
            <w:tcW w:w="1534" w:type="dxa"/>
            <w:tcBorders>
              <w:right w:val="single" w:sz="12" w:space="0" w:color="auto"/>
            </w:tcBorders>
            <w:vAlign w:val="center"/>
          </w:tcPr>
          <w:p w:rsidR="00FF203C" w:rsidRPr="006F6343" w:rsidRDefault="00FF203C" w:rsidP="006F6343">
            <w:pPr>
              <w:spacing w:before="100" w:beforeAutospacing="1"/>
              <w:jc w:val="both"/>
              <w:rPr>
                <w:rFonts w:eastAsia="標楷體"/>
                <w:color w:val="FF0000"/>
              </w:rPr>
            </w:pPr>
          </w:p>
        </w:tc>
      </w:tr>
      <w:tr w:rsidR="00FF203C" w:rsidRPr="006C0D78" w:rsidTr="003123CA">
        <w:trPr>
          <w:trHeight w:val="710"/>
          <w:jc w:val="center"/>
        </w:trPr>
        <w:tc>
          <w:tcPr>
            <w:tcW w:w="2388" w:type="dxa"/>
            <w:gridSpan w:val="2"/>
            <w:tcBorders>
              <w:left w:val="single" w:sz="12" w:space="0" w:color="auto"/>
            </w:tcBorders>
            <w:vAlign w:val="center"/>
          </w:tcPr>
          <w:p w:rsidR="00FF203C" w:rsidRPr="006F6343" w:rsidRDefault="00FF203C" w:rsidP="006F6343">
            <w:pPr>
              <w:jc w:val="center"/>
              <w:rPr>
                <w:rFonts w:eastAsia="標楷體"/>
                <w:color w:val="FF0000"/>
              </w:rPr>
            </w:pPr>
            <w:r w:rsidRPr="006F6343">
              <w:rPr>
                <w:rFonts w:eastAsia="標楷體" w:hint="eastAsia"/>
                <w:color w:val="FF0000"/>
              </w:rPr>
              <w:t>國際日</w:t>
            </w:r>
            <w:r w:rsidRPr="006F6343">
              <w:rPr>
                <w:rFonts w:eastAsia="標楷體" w:hint="eastAsia"/>
                <w:color w:val="FF0000"/>
              </w:rPr>
              <w:t>(</w:t>
            </w:r>
            <w:r w:rsidRPr="006F6343">
              <w:rPr>
                <w:rFonts w:eastAsia="標楷體" w:hint="eastAsia"/>
                <w:color w:val="FF0000"/>
              </w:rPr>
              <w:t>約</w:t>
            </w:r>
            <w:r w:rsidRPr="006F6343">
              <w:rPr>
                <w:rFonts w:eastAsia="標楷體" w:hint="eastAsia"/>
                <w:color w:val="FF0000"/>
              </w:rPr>
              <w:t>11</w:t>
            </w:r>
            <w:r w:rsidRPr="006F6343">
              <w:rPr>
                <w:rFonts w:eastAsia="標楷體" w:hint="eastAsia"/>
                <w:color w:val="FF0000"/>
              </w:rPr>
              <w:t>月中</w:t>
            </w:r>
            <w:r w:rsidRPr="006F6343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425" w:type="dxa"/>
            <w:vAlign w:val="center"/>
          </w:tcPr>
          <w:p w:rsidR="00FF203C" w:rsidRPr="006F6343" w:rsidRDefault="006F6343" w:rsidP="006F6343">
            <w:pPr>
              <w:jc w:val="center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5</w:t>
            </w:r>
          </w:p>
        </w:tc>
        <w:tc>
          <w:tcPr>
            <w:tcW w:w="3235" w:type="dxa"/>
            <w:vAlign w:val="center"/>
          </w:tcPr>
          <w:p w:rsidR="00FF203C" w:rsidRPr="006F6343" w:rsidRDefault="006F6343" w:rsidP="006F6343">
            <w:pPr>
              <w:jc w:val="both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國際日</w:t>
            </w:r>
          </w:p>
        </w:tc>
        <w:tc>
          <w:tcPr>
            <w:tcW w:w="1018" w:type="dxa"/>
            <w:vAlign w:val="center"/>
          </w:tcPr>
          <w:p w:rsidR="00FF203C" w:rsidRPr="006F6343" w:rsidRDefault="006F6343" w:rsidP="00012C32">
            <w:pPr>
              <w:jc w:val="center"/>
              <w:rPr>
                <w:rFonts w:eastAsia="標楷體"/>
                <w:color w:val="FF0000"/>
              </w:rPr>
            </w:pPr>
            <w:r w:rsidRPr="006F6343">
              <w:rPr>
                <w:rFonts w:eastAsia="標楷體" w:hint="eastAsia"/>
                <w:color w:val="FF0000"/>
              </w:rPr>
              <w:t>待確認</w:t>
            </w:r>
          </w:p>
        </w:tc>
        <w:tc>
          <w:tcPr>
            <w:tcW w:w="1559" w:type="dxa"/>
            <w:vAlign w:val="center"/>
          </w:tcPr>
          <w:p w:rsidR="00FF203C" w:rsidRPr="006F6343" w:rsidRDefault="006F6343" w:rsidP="00012C32">
            <w:pPr>
              <w:jc w:val="center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國際處</w:t>
            </w:r>
          </w:p>
        </w:tc>
        <w:tc>
          <w:tcPr>
            <w:tcW w:w="1534" w:type="dxa"/>
            <w:tcBorders>
              <w:right w:val="single" w:sz="12" w:space="0" w:color="auto"/>
            </w:tcBorders>
            <w:vAlign w:val="center"/>
          </w:tcPr>
          <w:p w:rsidR="00FF203C" w:rsidRPr="006C0D78" w:rsidRDefault="00FF203C" w:rsidP="006F6343">
            <w:pPr>
              <w:spacing w:before="100" w:beforeAutospacing="1"/>
              <w:jc w:val="both"/>
              <w:rPr>
                <w:rFonts w:eastAsia="標楷體"/>
                <w:color w:val="FF0000"/>
              </w:rPr>
            </w:pPr>
          </w:p>
        </w:tc>
      </w:tr>
      <w:tr w:rsidR="006F6343" w:rsidRPr="006C0D78" w:rsidTr="003123CA">
        <w:trPr>
          <w:trHeight w:val="702"/>
          <w:jc w:val="center"/>
        </w:trPr>
        <w:tc>
          <w:tcPr>
            <w:tcW w:w="1396" w:type="dxa"/>
            <w:tcBorders>
              <w:left w:val="single" w:sz="12" w:space="0" w:color="auto"/>
            </w:tcBorders>
            <w:vAlign w:val="center"/>
          </w:tcPr>
          <w:p w:rsidR="006F6343" w:rsidRPr="006F6343" w:rsidRDefault="00FF203C" w:rsidP="006F6343">
            <w:pPr>
              <w:jc w:val="center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105.11.29</w:t>
            </w:r>
          </w:p>
          <w:p w:rsidR="00FF203C" w:rsidRPr="006F6343" w:rsidRDefault="00FF203C" w:rsidP="006F6343">
            <w:pPr>
              <w:jc w:val="center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(</w:t>
            </w:r>
            <w:r w:rsidRPr="006F6343">
              <w:rPr>
                <w:rFonts w:eastAsia="標楷體" w:hint="eastAsia"/>
              </w:rPr>
              <w:t>二</w:t>
            </w:r>
            <w:r w:rsidRPr="006F6343">
              <w:rPr>
                <w:rFonts w:eastAsia="標楷體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FF203C" w:rsidRPr="006F6343" w:rsidRDefault="00FF203C" w:rsidP="006F6343">
            <w:pPr>
              <w:jc w:val="both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12:10~13:00</w:t>
            </w:r>
          </w:p>
        </w:tc>
        <w:tc>
          <w:tcPr>
            <w:tcW w:w="425" w:type="dxa"/>
            <w:vAlign w:val="center"/>
          </w:tcPr>
          <w:p w:rsidR="00FF203C" w:rsidRPr="006F6343" w:rsidRDefault="00FF203C" w:rsidP="006F6343">
            <w:pPr>
              <w:jc w:val="center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1</w:t>
            </w:r>
          </w:p>
        </w:tc>
        <w:tc>
          <w:tcPr>
            <w:tcW w:w="3235" w:type="dxa"/>
            <w:vAlign w:val="center"/>
          </w:tcPr>
          <w:p w:rsidR="00FF203C" w:rsidRPr="006F6343" w:rsidRDefault="00FF203C" w:rsidP="006F6343">
            <w:pPr>
              <w:jc w:val="both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提升語言能力</w:t>
            </w:r>
            <w:r w:rsidRPr="006F6343">
              <w:rPr>
                <w:rFonts w:eastAsia="標楷體" w:hint="eastAsia"/>
              </w:rPr>
              <w:t>-Free Talk</w:t>
            </w:r>
          </w:p>
        </w:tc>
        <w:tc>
          <w:tcPr>
            <w:tcW w:w="1018" w:type="dxa"/>
            <w:vAlign w:val="center"/>
          </w:tcPr>
          <w:p w:rsidR="00FF203C" w:rsidRPr="006F6343" w:rsidRDefault="00FF203C" w:rsidP="00012C32">
            <w:pPr>
              <w:jc w:val="center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A10136</w:t>
            </w:r>
          </w:p>
        </w:tc>
        <w:tc>
          <w:tcPr>
            <w:tcW w:w="1559" w:type="dxa"/>
            <w:vAlign w:val="center"/>
          </w:tcPr>
          <w:p w:rsidR="00FF203C" w:rsidRPr="006F6343" w:rsidRDefault="00FF203C" w:rsidP="00012C32">
            <w:pPr>
              <w:jc w:val="center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吳明泉</w:t>
            </w:r>
          </w:p>
        </w:tc>
        <w:tc>
          <w:tcPr>
            <w:tcW w:w="1534" w:type="dxa"/>
            <w:tcBorders>
              <w:right w:val="single" w:sz="12" w:space="0" w:color="auto"/>
            </w:tcBorders>
            <w:vAlign w:val="center"/>
          </w:tcPr>
          <w:p w:rsidR="00FF203C" w:rsidRPr="006C0D78" w:rsidRDefault="00FF203C" w:rsidP="006F6343">
            <w:pPr>
              <w:spacing w:before="100" w:beforeAutospacing="1"/>
              <w:jc w:val="both"/>
              <w:rPr>
                <w:rFonts w:eastAsia="標楷體"/>
                <w:color w:val="FF0000"/>
              </w:rPr>
            </w:pPr>
          </w:p>
        </w:tc>
      </w:tr>
      <w:tr w:rsidR="006F6343" w:rsidRPr="006C0D78" w:rsidTr="003123CA">
        <w:trPr>
          <w:trHeight w:val="702"/>
          <w:jc w:val="center"/>
        </w:trPr>
        <w:tc>
          <w:tcPr>
            <w:tcW w:w="1396" w:type="dxa"/>
            <w:tcBorders>
              <w:left w:val="single" w:sz="12" w:space="0" w:color="auto"/>
            </w:tcBorders>
            <w:vAlign w:val="center"/>
          </w:tcPr>
          <w:p w:rsidR="00FF203C" w:rsidRPr="006F6343" w:rsidRDefault="005247FA" w:rsidP="006F6343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目前預計</w:t>
            </w:r>
            <w:r>
              <w:rPr>
                <w:rFonts w:eastAsia="標楷體" w:hint="eastAsia"/>
                <w:color w:val="FF0000"/>
              </w:rPr>
              <w:t>11</w:t>
            </w:r>
            <w:r>
              <w:rPr>
                <w:rFonts w:eastAsia="標楷體" w:hint="eastAsia"/>
                <w:color w:val="FF0000"/>
              </w:rPr>
              <w:t>月底</w:t>
            </w:r>
          </w:p>
        </w:tc>
        <w:tc>
          <w:tcPr>
            <w:tcW w:w="992" w:type="dxa"/>
            <w:vAlign w:val="center"/>
          </w:tcPr>
          <w:p w:rsidR="00FF203C" w:rsidRPr="006F6343" w:rsidRDefault="005247FA" w:rsidP="006F6343">
            <w:pPr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09:00~115:00</w:t>
            </w:r>
          </w:p>
        </w:tc>
        <w:tc>
          <w:tcPr>
            <w:tcW w:w="425" w:type="dxa"/>
            <w:vAlign w:val="center"/>
          </w:tcPr>
          <w:p w:rsidR="00FF203C" w:rsidRPr="006F6343" w:rsidRDefault="00FF203C" w:rsidP="006F6343">
            <w:pPr>
              <w:jc w:val="center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6</w:t>
            </w:r>
          </w:p>
        </w:tc>
        <w:tc>
          <w:tcPr>
            <w:tcW w:w="3235" w:type="dxa"/>
            <w:vAlign w:val="center"/>
          </w:tcPr>
          <w:p w:rsidR="00FF203C" w:rsidRPr="006F6343" w:rsidRDefault="00FF203C" w:rsidP="006F6343">
            <w:pPr>
              <w:jc w:val="both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簡報、計劃書撰寫與資料蒐集</w:t>
            </w:r>
          </w:p>
        </w:tc>
        <w:tc>
          <w:tcPr>
            <w:tcW w:w="1018" w:type="dxa"/>
            <w:vAlign w:val="center"/>
          </w:tcPr>
          <w:p w:rsidR="00FF203C" w:rsidRPr="006F6343" w:rsidRDefault="00FF203C" w:rsidP="00012C32">
            <w:pPr>
              <w:jc w:val="center"/>
              <w:rPr>
                <w:rFonts w:eastAsia="標楷體"/>
                <w:color w:val="FF0000"/>
              </w:rPr>
            </w:pPr>
            <w:r w:rsidRPr="006F6343">
              <w:rPr>
                <w:rFonts w:eastAsia="標楷體" w:hint="eastAsia"/>
                <w:color w:val="FF0000"/>
              </w:rPr>
              <w:t>待確認</w:t>
            </w:r>
          </w:p>
        </w:tc>
        <w:tc>
          <w:tcPr>
            <w:tcW w:w="1559" w:type="dxa"/>
            <w:vAlign w:val="center"/>
          </w:tcPr>
          <w:p w:rsidR="00FF203C" w:rsidRPr="006F6343" w:rsidRDefault="00FF203C" w:rsidP="00937474">
            <w:pPr>
              <w:jc w:val="center"/>
              <w:rPr>
                <w:rFonts w:eastAsia="標楷體"/>
              </w:rPr>
            </w:pPr>
            <w:proofErr w:type="gramStart"/>
            <w:r w:rsidRPr="006F6343">
              <w:rPr>
                <w:rFonts w:eastAsia="標楷體" w:hint="eastAsia"/>
              </w:rPr>
              <w:t>鍾毓驥</w:t>
            </w:r>
            <w:proofErr w:type="gramEnd"/>
            <w:r w:rsidR="00937474">
              <w:rPr>
                <w:rFonts w:eastAsia="標楷體" w:hint="eastAsia"/>
              </w:rPr>
              <w:t>、</w:t>
            </w:r>
            <w:r w:rsidRPr="006F6343">
              <w:rPr>
                <w:rFonts w:eastAsia="標楷體" w:hint="eastAsia"/>
              </w:rPr>
              <w:t>簡報藝術烘焙坊工作團隊</w:t>
            </w:r>
          </w:p>
        </w:tc>
        <w:tc>
          <w:tcPr>
            <w:tcW w:w="1534" w:type="dxa"/>
            <w:tcBorders>
              <w:right w:val="single" w:sz="12" w:space="0" w:color="auto"/>
            </w:tcBorders>
            <w:vAlign w:val="center"/>
          </w:tcPr>
          <w:p w:rsidR="00FF203C" w:rsidRPr="00937474" w:rsidRDefault="00FF203C" w:rsidP="006F6343">
            <w:pPr>
              <w:spacing w:before="100" w:beforeAutospacing="1"/>
              <w:jc w:val="both"/>
              <w:rPr>
                <w:rFonts w:eastAsia="標楷體"/>
                <w:color w:val="FF0000"/>
              </w:rPr>
            </w:pPr>
          </w:p>
        </w:tc>
      </w:tr>
      <w:tr w:rsidR="006F6343" w:rsidRPr="006C0D78" w:rsidTr="003123CA">
        <w:trPr>
          <w:trHeight w:val="702"/>
          <w:jc w:val="center"/>
        </w:trPr>
        <w:tc>
          <w:tcPr>
            <w:tcW w:w="1396" w:type="dxa"/>
            <w:tcBorders>
              <w:left w:val="single" w:sz="12" w:space="0" w:color="auto"/>
            </w:tcBorders>
            <w:vAlign w:val="center"/>
          </w:tcPr>
          <w:p w:rsidR="006F6343" w:rsidRPr="006F6343" w:rsidRDefault="00FF203C" w:rsidP="006F6343">
            <w:pPr>
              <w:jc w:val="center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105.12.06</w:t>
            </w:r>
          </w:p>
          <w:p w:rsidR="00FF203C" w:rsidRPr="006F6343" w:rsidRDefault="00FF203C" w:rsidP="006F6343">
            <w:pPr>
              <w:jc w:val="center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(</w:t>
            </w:r>
            <w:r w:rsidRPr="006F6343">
              <w:rPr>
                <w:rFonts w:eastAsia="標楷體" w:hint="eastAsia"/>
              </w:rPr>
              <w:t>二</w:t>
            </w:r>
            <w:r w:rsidRPr="006F6343">
              <w:rPr>
                <w:rFonts w:eastAsia="標楷體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FF203C" w:rsidRPr="006F6343" w:rsidRDefault="00FF203C" w:rsidP="006F6343">
            <w:pPr>
              <w:jc w:val="both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12:10~13:00</w:t>
            </w:r>
          </w:p>
        </w:tc>
        <w:tc>
          <w:tcPr>
            <w:tcW w:w="425" w:type="dxa"/>
            <w:vAlign w:val="center"/>
          </w:tcPr>
          <w:p w:rsidR="00FF203C" w:rsidRPr="006F6343" w:rsidRDefault="00FF203C" w:rsidP="006F6343">
            <w:pPr>
              <w:jc w:val="center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1</w:t>
            </w:r>
          </w:p>
        </w:tc>
        <w:tc>
          <w:tcPr>
            <w:tcW w:w="3235" w:type="dxa"/>
            <w:vAlign w:val="center"/>
          </w:tcPr>
          <w:p w:rsidR="00FF203C" w:rsidRPr="006F6343" w:rsidRDefault="00FF203C" w:rsidP="006F6343">
            <w:pPr>
              <w:jc w:val="both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提升語言能力</w:t>
            </w:r>
            <w:r w:rsidRPr="006F6343">
              <w:rPr>
                <w:rFonts w:eastAsia="標楷體" w:hint="eastAsia"/>
              </w:rPr>
              <w:t>-Free Talk</w:t>
            </w:r>
          </w:p>
        </w:tc>
        <w:tc>
          <w:tcPr>
            <w:tcW w:w="1018" w:type="dxa"/>
            <w:vAlign w:val="center"/>
          </w:tcPr>
          <w:p w:rsidR="00FF203C" w:rsidRPr="006F6343" w:rsidRDefault="00FF203C" w:rsidP="00012C32">
            <w:pPr>
              <w:jc w:val="center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A10136</w:t>
            </w:r>
          </w:p>
        </w:tc>
        <w:tc>
          <w:tcPr>
            <w:tcW w:w="1559" w:type="dxa"/>
            <w:vAlign w:val="center"/>
          </w:tcPr>
          <w:p w:rsidR="00FF203C" w:rsidRPr="006F6343" w:rsidRDefault="00FF203C" w:rsidP="00012C32">
            <w:pPr>
              <w:jc w:val="center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吳明泉</w:t>
            </w:r>
          </w:p>
        </w:tc>
        <w:tc>
          <w:tcPr>
            <w:tcW w:w="1534" w:type="dxa"/>
            <w:tcBorders>
              <w:right w:val="single" w:sz="12" w:space="0" w:color="auto"/>
            </w:tcBorders>
            <w:vAlign w:val="center"/>
          </w:tcPr>
          <w:p w:rsidR="00FF203C" w:rsidRPr="006C0D78" w:rsidRDefault="00FF203C" w:rsidP="006F6343">
            <w:pPr>
              <w:spacing w:before="100" w:beforeAutospacing="1"/>
              <w:jc w:val="both"/>
              <w:rPr>
                <w:rFonts w:eastAsia="標楷體"/>
                <w:color w:val="FF0000"/>
              </w:rPr>
            </w:pPr>
          </w:p>
        </w:tc>
      </w:tr>
      <w:tr w:rsidR="006F6343" w:rsidRPr="006C0D78" w:rsidTr="003123CA">
        <w:trPr>
          <w:trHeight w:val="680"/>
          <w:jc w:val="center"/>
        </w:trPr>
        <w:tc>
          <w:tcPr>
            <w:tcW w:w="1396" w:type="dxa"/>
            <w:tcBorders>
              <w:left w:val="single" w:sz="12" w:space="0" w:color="auto"/>
            </w:tcBorders>
            <w:vAlign w:val="center"/>
          </w:tcPr>
          <w:p w:rsidR="006F6343" w:rsidRPr="006F6343" w:rsidRDefault="00FF203C" w:rsidP="006F6343">
            <w:pPr>
              <w:jc w:val="center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105.12.13</w:t>
            </w:r>
          </w:p>
          <w:p w:rsidR="00FF203C" w:rsidRPr="006F6343" w:rsidRDefault="00FF203C" w:rsidP="006F6343">
            <w:pPr>
              <w:jc w:val="center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(</w:t>
            </w:r>
            <w:r w:rsidRPr="006F6343">
              <w:rPr>
                <w:rFonts w:eastAsia="標楷體" w:hint="eastAsia"/>
              </w:rPr>
              <w:t>二</w:t>
            </w:r>
            <w:r w:rsidRPr="006F6343">
              <w:rPr>
                <w:rFonts w:eastAsia="標楷體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FF203C" w:rsidRPr="006F6343" w:rsidRDefault="00FF203C" w:rsidP="006F6343">
            <w:pPr>
              <w:jc w:val="both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12:10~13:00</w:t>
            </w:r>
          </w:p>
        </w:tc>
        <w:tc>
          <w:tcPr>
            <w:tcW w:w="425" w:type="dxa"/>
            <w:vAlign w:val="center"/>
          </w:tcPr>
          <w:p w:rsidR="00FF203C" w:rsidRPr="006F6343" w:rsidRDefault="00FF203C" w:rsidP="006F6343">
            <w:pPr>
              <w:jc w:val="center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1</w:t>
            </w:r>
          </w:p>
        </w:tc>
        <w:tc>
          <w:tcPr>
            <w:tcW w:w="3235" w:type="dxa"/>
            <w:vAlign w:val="center"/>
          </w:tcPr>
          <w:p w:rsidR="00FF203C" w:rsidRPr="006F6343" w:rsidRDefault="00FF203C" w:rsidP="006F6343">
            <w:pPr>
              <w:jc w:val="both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提升語言能力</w:t>
            </w:r>
            <w:r w:rsidRPr="006F6343">
              <w:rPr>
                <w:rFonts w:eastAsia="標楷體" w:hint="eastAsia"/>
              </w:rPr>
              <w:t>-Free Talk</w:t>
            </w:r>
          </w:p>
        </w:tc>
        <w:tc>
          <w:tcPr>
            <w:tcW w:w="1018" w:type="dxa"/>
            <w:vAlign w:val="center"/>
          </w:tcPr>
          <w:p w:rsidR="00FF203C" w:rsidRPr="006F6343" w:rsidRDefault="00FF203C" w:rsidP="00012C32">
            <w:pPr>
              <w:jc w:val="center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A10136</w:t>
            </w:r>
          </w:p>
        </w:tc>
        <w:tc>
          <w:tcPr>
            <w:tcW w:w="1559" w:type="dxa"/>
            <w:vAlign w:val="center"/>
          </w:tcPr>
          <w:p w:rsidR="00FF203C" w:rsidRPr="006F6343" w:rsidRDefault="00FF203C" w:rsidP="00012C32">
            <w:pPr>
              <w:jc w:val="center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吳明泉</w:t>
            </w:r>
          </w:p>
        </w:tc>
        <w:tc>
          <w:tcPr>
            <w:tcW w:w="1534" w:type="dxa"/>
            <w:tcBorders>
              <w:right w:val="single" w:sz="12" w:space="0" w:color="auto"/>
            </w:tcBorders>
            <w:vAlign w:val="center"/>
          </w:tcPr>
          <w:p w:rsidR="00FF203C" w:rsidRPr="006C0D78" w:rsidRDefault="00FF203C" w:rsidP="006F6343">
            <w:pPr>
              <w:spacing w:before="100" w:beforeAutospacing="1"/>
              <w:jc w:val="both"/>
              <w:rPr>
                <w:rFonts w:eastAsia="標楷體"/>
                <w:color w:val="FF0000"/>
              </w:rPr>
            </w:pPr>
          </w:p>
        </w:tc>
      </w:tr>
      <w:tr w:rsidR="006F6343" w:rsidRPr="006C0D78" w:rsidTr="003123CA">
        <w:trPr>
          <w:trHeight w:val="680"/>
          <w:jc w:val="center"/>
        </w:trPr>
        <w:tc>
          <w:tcPr>
            <w:tcW w:w="1396" w:type="dxa"/>
            <w:tcBorders>
              <w:left w:val="single" w:sz="12" w:space="0" w:color="auto"/>
            </w:tcBorders>
            <w:vAlign w:val="center"/>
          </w:tcPr>
          <w:p w:rsidR="006F6343" w:rsidRPr="006F6343" w:rsidRDefault="00FF203C" w:rsidP="006F6343">
            <w:pPr>
              <w:jc w:val="center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105.12.20</w:t>
            </w:r>
          </w:p>
          <w:p w:rsidR="00FF203C" w:rsidRPr="006F6343" w:rsidRDefault="00FF203C" w:rsidP="006F6343">
            <w:pPr>
              <w:jc w:val="center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(</w:t>
            </w:r>
            <w:r w:rsidRPr="006F6343">
              <w:rPr>
                <w:rFonts w:eastAsia="標楷體" w:hint="eastAsia"/>
              </w:rPr>
              <w:t>二</w:t>
            </w:r>
            <w:r w:rsidRPr="006F6343">
              <w:rPr>
                <w:rFonts w:eastAsia="標楷體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FF203C" w:rsidRPr="006F6343" w:rsidRDefault="00FF203C" w:rsidP="006F6343">
            <w:pPr>
              <w:jc w:val="both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12:10~13:00</w:t>
            </w:r>
          </w:p>
        </w:tc>
        <w:tc>
          <w:tcPr>
            <w:tcW w:w="425" w:type="dxa"/>
            <w:vAlign w:val="center"/>
          </w:tcPr>
          <w:p w:rsidR="00FF203C" w:rsidRPr="006F6343" w:rsidRDefault="00FF203C" w:rsidP="006F6343">
            <w:pPr>
              <w:jc w:val="center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1</w:t>
            </w:r>
          </w:p>
        </w:tc>
        <w:tc>
          <w:tcPr>
            <w:tcW w:w="3235" w:type="dxa"/>
            <w:vAlign w:val="center"/>
          </w:tcPr>
          <w:p w:rsidR="00FF203C" w:rsidRPr="006F6343" w:rsidRDefault="00FF203C" w:rsidP="006F6343">
            <w:pPr>
              <w:jc w:val="both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提升語言能力</w:t>
            </w:r>
            <w:r w:rsidRPr="006F6343">
              <w:rPr>
                <w:rFonts w:eastAsia="標楷體" w:hint="eastAsia"/>
              </w:rPr>
              <w:t>-Free Talk</w:t>
            </w:r>
          </w:p>
        </w:tc>
        <w:tc>
          <w:tcPr>
            <w:tcW w:w="1018" w:type="dxa"/>
            <w:vAlign w:val="center"/>
          </w:tcPr>
          <w:p w:rsidR="00FF203C" w:rsidRPr="006F6343" w:rsidRDefault="00FF203C" w:rsidP="00012C32">
            <w:pPr>
              <w:jc w:val="center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A10136</w:t>
            </w:r>
          </w:p>
        </w:tc>
        <w:tc>
          <w:tcPr>
            <w:tcW w:w="1559" w:type="dxa"/>
            <w:vAlign w:val="center"/>
          </w:tcPr>
          <w:p w:rsidR="00FF203C" w:rsidRPr="006F6343" w:rsidRDefault="00FF203C" w:rsidP="00012C32">
            <w:pPr>
              <w:jc w:val="center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吳明泉</w:t>
            </w:r>
          </w:p>
        </w:tc>
        <w:tc>
          <w:tcPr>
            <w:tcW w:w="1534" w:type="dxa"/>
            <w:tcBorders>
              <w:right w:val="single" w:sz="12" w:space="0" w:color="auto"/>
            </w:tcBorders>
            <w:vAlign w:val="center"/>
          </w:tcPr>
          <w:p w:rsidR="00FF203C" w:rsidRPr="006C0D78" w:rsidRDefault="00FF203C" w:rsidP="006F6343">
            <w:pPr>
              <w:spacing w:before="100" w:beforeAutospacing="1"/>
              <w:jc w:val="both"/>
              <w:rPr>
                <w:rFonts w:eastAsia="標楷體"/>
                <w:color w:val="FF0000"/>
              </w:rPr>
            </w:pPr>
          </w:p>
        </w:tc>
      </w:tr>
      <w:tr w:rsidR="006F6343" w:rsidRPr="006C0D78" w:rsidTr="003123CA">
        <w:trPr>
          <w:trHeight w:val="680"/>
          <w:jc w:val="center"/>
        </w:trPr>
        <w:tc>
          <w:tcPr>
            <w:tcW w:w="1396" w:type="dxa"/>
            <w:tcBorders>
              <w:left w:val="single" w:sz="12" w:space="0" w:color="auto"/>
            </w:tcBorders>
            <w:vAlign w:val="center"/>
          </w:tcPr>
          <w:p w:rsidR="006F6343" w:rsidRPr="0054023A" w:rsidRDefault="006F6343" w:rsidP="006F6343">
            <w:pPr>
              <w:jc w:val="center"/>
              <w:rPr>
                <w:rFonts w:eastAsia="標楷體"/>
              </w:rPr>
            </w:pPr>
            <w:r w:rsidRPr="0054023A">
              <w:rPr>
                <w:rFonts w:eastAsia="標楷體" w:hint="eastAsia"/>
              </w:rPr>
              <w:t>10</w:t>
            </w:r>
            <w:r w:rsidR="0054023A" w:rsidRPr="0054023A">
              <w:rPr>
                <w:rFonts w:eastAsia="標楷體" w:hint="eastAsia"/>
              </w:rPr>
              <w:t>6</w:t>
            </w:r>
            <w:r w:rsidRPr="0054023A">
              <w:rPr>
                <w:rFonts w:eastAsia="標楷體" w:hint="eastAsia"/>
              </w:rPr>
              <w:t>.</w:t>
            </w:r>
            <w:r w:rsidR="0054023A" w:rsidRPr="0054023A">
              <w:rPr>
                <w:rFonts w:eastAsia="標楷體" w:hint="eastAsia"/>
              </w:rPr>
              <w:t>1</w:t>
            </w:r>
            <w:r w:rsidRPr="0054023A">
              <w:rPr>
                <w:rFonts w:eastAsia="標楷體" w:hint="eastAsia"/>
              </w:rPr>
              <w:t>.</w:t>
            </w:r>
            <w:r w:rsidR="0054023A" w:rsidRPr="0054023A">
              <w:rPr>
                <w:rFonts w:eastAsia="標楷體" w:hint="eastAsia"/>
              </w:rPr>
              <w:t>03</w:t>
            </w:r>
          </w:p>
          <w:p w:rsidR="006F6343" w:rsidRPr="006F6343" w:rsidRDefault="006F6343" w:rsidP="006F6343">
            <w:pPr>
              <w:jc w:val="center"/>
              <w:rPr>
                <w:rFonts w:eastAsia="標楷體"/>
                <w:color w:val="FF0000"/>
              </w:rPr>
            </w:pPr>
            <w:r w:rsidRPr="0054023A">
              <w:rPr>
                <w:rFonts w:eastAsia="標楷體" w:hint="eastAsia"/>
              </w:rPr>
              <w:t>(</w:t>
            </w:r>
            <w:r w:rsidRPr="0054023A">
              <w:rPr>
                <w:rFonts w:eastAsia="標楷體" w:hint="eastAsia"/>
              </w:rPr>
              <w:t>二</w:t>
            </w:r>
            <w:r w:rsidRPr="0054023A">
              <w:rPr>
                <w:rFonts w:eastAsia="標楷體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6F6343" w:rsidRPr="006F6343" w:rsidRDefault="003123CA" w:rsidP="006F6343">
            <w:pPr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待</w:t>
            </w:r>
            <w:r w:rsidR="006F6343" w:rsidRPr="006F6343">
              <w:rPr>
                <w:rFonts w:eastAsia="標楷體" w:hint="eastAsia"/>
                <w:color w:val="FF0000"/>
              </w:rPr>
              <w:t>確認</w:t>
            </w:r>
          </w:p>
        </w:tc>
        <w:tc>
          <w:tcPr>
            <w:tcW w:w="425" w:type="dxa"/>
            <w:vAlign w:val="center"/>
          </w:tcPr>
          <w:p w:rsidR="006F6343" w:rsidRPr="006F6343" w:rsidRDefault="006F6343" w:rsidP="006F6343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3235" w:type="dxa"/>
            <w:vAlign w:val="center"/>
          </w:tcPr>
          <w:p w:rsidR="006F6343" w:rsidRPr="006F6343" w:rsidRDefault="006F6343" w:rsidP="00705C6A">
            <w:pPr>
              <w:jc w:val="both"/>
              <w:rPr>
                <w:rFonts w:eastAsia="標楷體"/>
                <w:color w:val="FF0000"/>
              </w:rPr>
            </w:pPr>
            <w:r w:rsidRPr="006F6343">
              <w:rPr>
                <w:rFonts w:eastAsia="標楷體" w:hint="eastAsia"/>
                <w:color w:val="FF0000"/>
              </w:rPr>
              <w:t>第一次成果報告</w:t>
            </w:r>
          </w:p>
        </w:tc>
        <w:tc>
          <w:tcPr>
            <w:tcW w:w="1018" w:type="dxa"/>
            <w:vAlign w:val="center"/>
          </w:tcPr>
          <w:p w:rsidR="006F6343" w:rsidRPr="006F6343" w:rsidRDefault="006F6343" w:rsidP="00012C32">
            <w:pPr>
              <w:jc w:val="center"/>
              <w:rPr>
                <w:rFonts w:eastAsia="標楷體"/>
                <w:color w:val="FF0000"/>
              </w:rPr>
            </w:pPr>
            <w:r w:rsidRPr="006F6343">
              <w:rPr>
                <w:rFonts w:eastAsia="標楷體" w:hint="eastAsia"/>
                <w:color w:val="FF0000"/>
              </w:rPr>
              <w:t>待確認</w:t>
            </w:r>
          </w:p>
        </w:tc>
        <w:tc>
          <w:tcPr>
            <w:tcW w:w="1559" w:type="dxa"/>
            <w:vAlign w:val="center"/>
          </w:tcPr>
          <w:p w:rsidR="006F6343" w:rsidRPr="006F6343" w:rsidRDefault="000B5D3D" w:rsidP="00012C3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陳逸昌</w:t>
            </w:r>
          </w:p>
        </w:tc>
        <w:tc>
          <w:tcPr>
            <w:tcW w:w="1534" w:type="dxa"/>
            <w:tcBorders>
              <w:right w:val="single" w:sz="12" w:space="0" w:color="auto"/>
            </w:tcBorders>
            <w:vAlign w:val="center"/>
          </w:tcPr>
          <w:p w:rsidR="006F6343" w:rsidRPr="006F6343" w:rsidRDefault="006F6343" w:rsidP="006F6343">
            <w:pPr>
              <w:jc w:val="both"/>
              <w:rPr>
                <w:rFonts w:eastAsia="標楷體"/>
                <w:color w:val="FF0000"/>
              </w:rPr>
            </w:pPr>
          </w:p>
        </w:tc>
      </w:tr>
      <w:tr w:rsidR="006F6343" w:rsidRPr="006C0D78" w:rsidTr="003123CA">
        <w:trPr>
          <w:trHeight w:val="680"/>
          <w:jc w:val="center"/>
        </w:trPr>
        <w:tc>
          <w:tcPr>
            <w:tcW w:w="1396" w:type="dxa"/>
            <w:tcBorders>
              <w:left w:val="single" w:sz="12" w:space="0" w:color="auto"/>
            </w:tcBorders>
            <w:vAlign w:val="center"/>
          </w:tcPr>
          <w:p w:rsidR="006F6343" w:rsidRPr="006C0D78" w:rsidRDefault="006F6343" w:rsidP="006F6343">
            <w:pPr>
              <w:jc w:val="center"/>
              <w:rPr>
                <w:rFonts w:eastAsia="標楷體"/>
                <w:color w:val="FF0000"/>
              </w:rPr>
            </w:pPr>
            <w:r w:rsidRPr="006F6343">
              <w:rPr>
                <w:rFonts w:eastAsia="標楷體" w:hint="eastAsia"/>
                <w:color w:val="FF0000"/>
              </w:rPr>
              <w:lastRenderedPageBreak/>
              <w:t>maybe</w:t>
            </w:r>
            <w:r w:rsidRPr="006F6343">
              <w:rPr>
                <w:rFonts w:eastAsia="標楷體" w:hint="eastAsia"/>
                <w:color w:val="FF0000"/>
              </w:rPr>
              <w:t>寒假</w:t>
            </w:r>
          </w:p>
        </w:tc>
        <w:tc>
          <w:tcPr>
            <w:tcW w:w="992" w:type="dxa"/>
            <w:vAlign w:val="center"/>
          </w:tcPr>
          <w:p w:rsidR="006F6343" w:rsidRPr="006F6343" w:rsidRDefault="006F6343" w:rsidP="006F6343">
            <w:pPr>
              <w:jc w:val="both"/>
              <w:rPr>
                <w:rFonts w:eastAsia="標楷體"/>
                <w:color w:val="FF0000"/>
              </w:rPr>
            </w:pPr>
            <w:r w:rsidRPr="006F6343">
              <w:rPr>
                <w:rFonts w:eastAsia="標楷體" w:hint="eastAsia"/>
                <w:color w:val="FF0000"/>
              </w:rPr>
              <w:t>待確認</w:t>
            </w:r>
          </w:p>
        </w:tc>
        <w:tc>
          <w:tcPr>
            <w:tcW w:w="425" w:type="dxa"/>
            <w:vAlign w:val="center"/>
          </w:tcPr>
          <w:p w:rsidR="006F6343" w:rsidRPr="006F6343" w:rsidRDefault="006F6343" w:rsidP="006F6343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3235" w:type="dxa"/>
            <w:vAlign w:val="center"/>
          </w:tcPr>
          <w:p w:rsidR="006F6343" w:rsidRPr="00012C32" w:rsidRDefault="006F6343" w:rsidP="006F6343">
            <w:pPr>
              <w:jc w:val="both"/>
              <w:rPr>
                <w:rFonts w:eastAsia="標楷體"/>
              </w:rPr>
            </w:pPr>
            <w:r w:rsidRPr="00012C32">
              <w:rPr>
                <w:rFonts w:eastAsia="標楷體" w:hint="eastAsia"/>
              </w:rPr>
              <w:t>創意思考</w:t>
            </w:r>
            <w:r w:rsidRPr="00012C32">
              <w:rPr>
                <w:rFonts w:eastAsia="標楷體" w:hint="eastAsia"/>
              </w:rPr>
              <w:t>-</w:t>
            </w:r>
            <w:r w:rsidRPr="00012C32">
              <w:rPr>
                <w:rFonts w:eastAsia="標楷體" w:hint="eastAsia"/>
              </w:rPr>
              <w:t>三創戰力培訓營</w:t>
            </w:r>
          </w:p>
        </w:tc>
        <w:tc>
          <w:tcPr>
            <w:tcW w:w="1018" w:type="dxa"/>
            <w:vAlign w:val="center"/>
          </w:tcPr>
          <w:p w:rsidR="006F6343" w:rsidRPr="006F6343" w:rsidRDefault="006F6343" w:rsidP="00012C32">
            <w:pPr>
              <w:jc w:val="center"/>
              <w:rPr>
                <w:rFonts w:eastAsia="標楷體"/>
                <w:color w:val="FF0000"/>
              </w:rPr>
            </w:pPr>
            <w:r w:rsidRPr="006F6343">
              <w:rPr>
                <w:rFonts w:eastAsia="標楷體" w:hint="eastAsia"/>
                <w:color w:val="FF0000"/>
              </w:rPr>
              <w:t>待確認</w:t>
            </w:r>
          </w:p>
        </w:tc>
        <w:tc>
          <w:tcPr>
            <w:tcW w:w="1559" w:type="dxa"/>
            <w:vAlign w:val="center"/>
          </w:tcPr>
          <w:p w:rsidR="006F6343" w:rsidRPr="006F6343" w:rsidRDefault="006F6343" w:rsidP="00012C32">
            <w:pPr>
              <w:jc w:val="center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黃</w:t>
            </w:r>
            <w:proofErr w:type="gramStart"/>
            <w:r w:rsidRPr="006F6343">
              <w:rPr>
                <w:rFonts w:eastAsia="標楷體" w:hint="eastAsia"/>
              </w:rPr>
              <w:t>詰</w:t>
            </w:r>
            <w:proofErr w:type="gramEnd"/>
            <w:r w:rsidRPr="006F6343">
              <w:rPr>
                <w:rFonts w:eastAsia="標楷體" w:hint="eastAsia"/>
              </w:rPr>
              <w:t>林</w:t>
            </w:r>
          </w:p>
        </w:tc>
        <w:tc>
          <w:tcPr>
            <w:tcW w:w="1534" w:type="dxa"/>
            <w:tcBorders>
              <w:right w:val="single" w:sz="12" w:space="0" w:color="auto"/>
            </w:tcBorders>
            <w:vAlign w:val="center"/>
          </w:tcPr>
          <w:p w:rsidR="006F6343" w:rsidRPr="006C0D78" w:rsidRDefault="006F6343" w:rsidP="006F6343">
            <w:pPr>
              <w:spacing w:before="100" w:beforeAutospacing="1"/>
              <w:jc w:val="both"/>
              <w:rPr>
                <w:rFonts w:eastAsia="標楷體"/>
                <w:color w:val="FF0000"/>
              </w:rPr>
            </w:pPr>
          </w:p>
        </w:tc>
      </w:tr>
      <w:tr w:rsidR="006F6343" w:rsidRPr="006C0D78" w:rsidTr="003123CA">
        <w:trPr>
          <w:trHeight w:val="680"/>
          <w:jc w:val="center"/>
        </w:trPr>
        <w:tc>
          <w:tcPr>
            <w:tcW w:w="1396" w:type="dxa"/>
            <w:tcBorders>
              <w:left w:val="single" w:sz="12" w:space="0" w:color="auto"/>
            </w:tcBorders>
            <w:vAlign w:val="center"/>
          </w:tcPr>
          <w:p w:rsidR="006F6343" w:rsidRPr="006C0D78" w:rsidRDefault="006F6343" w:rsidP="006F6343">
            <w:pPr>
              <w:jc w:val="center"/>
              <w:rPr>
                <w:rFonts w:eastAsia="標楷體"/>
                <w:color w:val="FF0000"/>
              </w:rPr>
            </w:pPr>
            <w:r w:rsidRPr="006F6343">
              <w:rPr>
                <w:rFonts w:eastAsia="標楷體" w:hint="eastAsia"/>
                <w:color w:val="FF0000"/>
              </w:rPr>
              <w:t>maybe</w:t>
            </w:r>
            <w:r w:rsidRPr="006F6343">
              <w:rPr>
                <w:rFonts w:eastAsia="標楷體" w:hint="eastAsia"/>
                <w:color w:val="FF0000"/>
              </w:rPr>
              <w:t>寒假</w:t>
            </w:r>
          </w:p>
        </w:tc>
        <w:tc>
          <w:tcPr>
            <w:tcW w:w="992" w:type="dxa"/>
            <w:vAlign w:val="center"/>
          </w:tcPr>
          <w:p w:rsidR="006F6343" w:rsidRPr="006F6343" w:rsidRDefault="006F6343" w:rsidP="006F6343">
            <w:pPr>
              <w:jc w:val="both"/>
              <w:rPr>
                <w:rFonts w:eastAsia="標楷體"/>
                <w:color w:val="FF0000"/>
              </w:rPr>
            </w:pPr>
            <w:r w:rsidRPr="006F6343">
              <w:rPr>
                <w:rFonts w:eastAsia="標楷體" w:hint="eastAsia"/>
                <w:color w:val="FF0000"/>
              </w:rPr>
              <w:t>待確認</w:t>
            </w:r>
          </w:p>
        </w:tc>
        <w:tc>
          <w:tcPr>
            <w:tcW w:w="425" w:type="dxa"/>
            <w:vAlign w:val="center"/>
          </w:tcPr>
          <w:p w:rsidR="006F6343" w:rsidRPr="006F6343" w:rsidRDefault="006F6343" w:rsidP="006F6343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3235" w:type="dxa"/>
            <w:vAlign w:val="center"/>
          </w:tcPr>
          <w:p w:rsidR="006F6343" w:rsidRPr="00012C32" w:rsidRDefault="006F6343" w:rsidP="006F6343">
            <w:pPr>
              <w:jc w:val="both"/>
              <w:rPr>
                <w:rFonts w:eastAsia="標楷體"/>
              </w:rPr>
            </w:pPr>
            <w:r w:rsidRPr="00012C32">
              <w:rPr>
                <w:rFonts w:eastAsia="標楷體" w:hint="eastAsia"/>
              </w:rPr>
              <w:t>創意思考</w:t>
            </w:r>
            <w:r w:rsidRPr="00012C32">
              <w:rPr>
                <w:rFonts w:eastAsia="標楷體" w:hint="eastAsia"/>
              </w:rPr>
              <w:t>-</w:t>
            </w:r>
            <w:r w:rsidRPr="00012C32">
              <w:rPr>
                <w:rFonts w:eastAsia="標楷體" w:hint="eastAsia"/>
              </w:rPr>
              <w:t>三創戰力培訓營</w:t>
            </w:r>
          </w:p>
        </w:tc>
        <w:tc>
          <w:tcPr>
            <w:tcW w:w="1018" w:type="dxa"/>
            <w:vAlign w:val="center"/>
          </w:tcPr>
          <w:p w:rsidR="006F6343" w:rsidRPr="00012C32" w:rsidRDefault="006F6343" w:rsidP="00012C32">
            <w:pPr>
              <w:jc w:val="center"/>
              <w:rPr>
                <w:rFonts w:eastAsia="標楷體"/>
                <w:color w:val="FF0000"/>
              </w:rPr>
            </w:pPr>
            <w:r w:rsidRPr="00012C32">
              <w:rPr>
                <w:rFonts w:eastAsia="標楷體" w:hint="eastAsia"/>
                <w:color w:val="FF0000"/>
              </w:rPr>
              <w:t>待確認</w:t>
            </w:r>
          </w:p>
        </w:tc>
        <w:tc>
          <w:tcPr>
            <w:tcW w:w="1559" w:type="dxa"/>
            <w:vAlign w:val="center"/>
          </w:tcPr>
          <w:p w:rsidR="006F6343" w:rsidRPr="006F6343" w:rsidRDefault="006F6343" w:rsidP="00012C32">
            <w:pPr>
              <w:jc w:val="center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陳雍正</w:t>
            </w:r>
          </w:p>
        </w:tc>
        <w:tc>
          <w:tcPr>
            <w:tcW w:w="1534" w:type="dxa"/>
            <w:tcBorders>
              <w:right w:val="single" w:sz="12" w:space="0" w:color="auto"/>
            </w:tcBorders>
            <w:vAlign w:val="center"/>
          </w:tcPr>
          <w:p w:rsidR="006F6343" w:rsidRPr="006C0D78" w:rsidRDefault="006F6343" w:rsidP="006F6343">
            <w:pPr>
              <w:spacing w:before="100" w:beforeAutospacing="1"/>
              <w:jc w:val="both"/>
              <w:rPr>
                <w:rFonts w:eastAsia="標楷體"/>
                <w:color w:val="FF0000"/>
              </w:rPr>
            </w:pPr>
          </w:p>
        </w:tc>
      </w:tr>
      <w:tr w:rsidR="006F6343" w:rsidRPr="006C0D78" w:rsidTr="003123CA">
        <w:trPr>
          <w:trHeight w:val="680"/>
          <w:jc w:val="center"/>
        </w:trPr>
        <w:tc>
          <w:tcPr>
            <w:tcW w:w="1396" w:type="dxa"/>
            <w:tcBorders>
              <w:left w:val="single" w:sz="12" w:space="0" w:color="auto"/>
            </w:tcBorders>
            <w:vAlign w:val="center"/>
          </w:tcPr>
          <w:p w:rsidR="006F6343" w:rsidRPr="006C0D78" w:rsidRDefault="006F6343" w:rsidP="006F6343">
            <w:pPr>
              <w:jc w:val="center"/>
              <w:rPr>
                <w:rFonts w:eastAsia="標楷體"/>
                <w:color w:val="FF0000"/>
              </w:rPr>
            </w:pPr>
            <w:r w:rsidRPr="006F6343">
              <w:rPr>
                <w:rFonts w:eastAsia="標楷體" w:hint="eastAsia"/>
                <w:color w:val="FF0000"/>
              </w:rPr>
              <w:t>maybe</w:t>
            </w:r>
            <w:r w:rsidRPr="006F6343">
              <w:rPr>
                <w:rFonts w:eastAsia="標楷體" w:hint="eastAsia"/>
                <w:color w:val="FF0000"/>
              </w:rPr>
              <w:t>寒假</w:t>
            </w:r>
          </w:p>
        </w:tc>
        <w:tc>
          <w:tcPr>
            <w:tcW w:w="992" w:type="dxa"/>
            <w:vAlign w:val="center"/>
          </w:tcPr>
          <w:p w:rsidR="006F6343" w:rsidRPr="006F6343" w:rsidRDefault="006F6343" w:rsidP="006F6343">
            <w:pPr>
              <w:jc w:val="both"/>
              <w:rPr>
                <w:rFonts w:eastAsia="標楷體"/>
                <w:color w:val="FF0000"/>
              </w:rPr>
            </w:pPr>
            <w:r w:rsidRPr="006F6343">
              <w:rPr>
                <w:rFonts w:eastAsia="標楷體" w:hint="eastAsia"/>
                <w:color w:val="FF0000"/>
              </w:rPr>
              <w:t>待確認</w:t>
            </w:r>
          </w:p>
        </w:tc>
        <w:tc>
          <w:tcPr>
            <w:tcW w:w="425" w:type="dxa"/>
            <w:vAlign w:val="center"/>
          </w:tcPr>
          <w:p w:rsidR="006F6343" w:rsidRPr="006F6343" w:rsidRDefault="006F6343" w:rsidP="006F6343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3235" w:type="dxa"/>
            <w:vAlign w:val="center"/>
          </w:tcPr>
          <w:p w:rsidR="006F6343" w:rsidRPr="00012C32" w:rsidRDefault="006F6343" w:rsidP="006F6343">
            <w:pPr>
              <w:jc w:val="both"/>
              <w:rPr>
                <w:rFonts w:eastAsia="標楷體"/>
              </w:rPr>
            </w:pPr>
            <w:r w:rsidRPr="00012C32">
              <w:rPr>
                <w:rFonts w:eastAsia="標楷體" w:hint="eastAsia"/>
              </w:rPr>
              <w:t>創意思考</w:t>
            </w:r>
            <w:r w:rsidRPr="00012C32">
              <w:rPr>
                <w:rFonts w:eastAsia="標楷體" w:hint="eastAsia"/>
              </w:rPr>
              <w:t>-</w:t>
            </w:r>
            <w:r w:rsidRPr="00012C32">
              <w:rPr>
                <w:rFonts w:eastAsia="標楷體" w:hint="eastAsia"/>
              </w:rPr>
              <w:t>三創戰力培訓營</w:t>
            </w:r>
          </w:p>
        </w:tc>
        <w:tc>
          <w:tcPr>
            <w:tcW w:w="1018" w:type="dxa"/>
            <w:vAlign w:val="center"/>
          </w:tcPr>
          <w:p w:rsidR="006F6343" w:rsidRPr="00012C32" w:rsidRDefault="006F6343" w:rsidP="00012C32">
            <w:pPr>
              <w:jc w:val="center"/>
              <w:rPr>
                <w:rFonts w:eastAsia="標楷體"/>
                <w:color w:val="FF0000"/>
              </w:rPr>
            </w:pPr>
            <w:r w:rsidRPr="00012C32">
              <w:rPr>
                <w:rFonts w:eastAsia="標楷體" w:hint="eastAsia"/>
                <w:color w:val="FF0000"/>
              </w:rPr>
              <w:t>待確認</w:t>
            </w:r>
          </w:p>
        </w:tc>
        <w:tc>
          <w:tcPr>
            <w:tcW w:w="1559" w:type="dxa"/>
            <w:vAlign w:val="center"/>
          </w:tcPr>
          <w:p w:rsidR="006F6343" w:rsidRPr="006F6343" w:rsidRDefault="006F6343" w:rsidP="00012C32">
            <w:pPr>
              <w:jc w:val="center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陳建邦</w:t>
            </w:r>
          </w:p>
        </w:tc>
        <w:tc>
          <w:tcPr>
            <w:tcW w:w="1534" w:type="dxa"/>
            <w:tcBorders>
              <w:right w:val="single" w:sz="12" w:space="0" w:color="auto"/>
            </w:tcBorders>
            <w:vAlign w:val="center"/>
          </w:tcPr>
          <w:p w:rsidR="006F6343" w:rsidRPr="006C0D78" w:rsidRDefault="006F6343" w:rsidP="006F6343">
            <w:pPr>
              <w:spacing w:before="100" w:beforeAutospacing="1"/>
              <w:jc w:val="both"/>
              <w:rPr>
                <w:rFonts w:eastAsia="標楷體"/>
                <w:color w:val="FF0000"/>
              </w:rPr>
            </w:pPr>
          </w:p>
        </w:tc>
      </w:tr>
    </w:tbl>
    <w:p w:rsidR="00396FEF" w:rsidRDefault="00396FEF">
      <w:pPr>
        <w:widowControl/>
        <w:rPr>
          <w:rFonts w:eastAsia="標楷體"/>
          <w:bCs/>
          <w:bdr w:val="single" w:sz="4" w:space="0" w:color="auto"/>
        </w:rPr>
      </w:pPr>
    </w:p>
    <w:p w:rsidR="00396FEF" w:rsidRDefault="00396FEF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396FEF" w:rsidRPr="006C0D78" w:rsidRDefault="00396FEF" w:rsidP="00396FEF">
      <w:pPr>
        <w:snapToGrid w:val="0"/>
        <w:jc w:val="center"/>
        <w:rPr>
          <w:rFonts w:eastAsia="標楷體"/>
          <w:b/>
          <w:sz w:val="28"/>
          <w:szCs w:val="28"/>
        </w:rPr>
      </w:pPr>
      <w:r w:rsidRPr="006C0D78">
        <w:rPr>
          <w:rFonts w:eastAsia="標楷體" w:hint="eastAsia"/>
          <w:b/>
          <w:sz w:val="28"/>
          <w:szCs w:val="28"/>
        </w:rPr>
        <w:lastRenderedPageBreak/>
        <w:t>第一屆資訊暨設計學院萬里鷹揚培育計畫</w:t>
      </w:r>
    </w:p>
    <w:p w:rsidR="00396FEF" w:rsidRPr="006C0D78" w:rsidRDefault="00396FEF" w:rsidP="00396FEF">
      <w:pPr>
        <w:snapToGrid w:val="0"/>
        <w:spacing w:beforeLines="50" w:before="180" w:afterLines="100" w:after="360"/>
        <w:jc w:val="center"/>
        <w:rPr>
          <w:rFonts w:eastAsia="標楷體"/>
          <w:b/>
          <w:sz w:val="36"/>
          <w:szCs w:val="36"/>
        </w:rPr>
      </w:pPr>
      <w:r w:rsidRPr="006C0D78">
        <w:rPr>
          <w:rFonts w:eastAsia="標楷體" w:hint="eastAsia"/>
          <w:b/>
          <w:sz w:val="36"/>
          <w:szCs w:val="36"/>
        </w:rPr>
        <w:t>學員</w:t>
      </w:r>
      <w:r w:rsidRPr="00FF203C">
        <w:rPr>
          <w:rFonts w:eastAsia="標楷體" w:hint="eastAsia"/>
          <w:b/>
          <w:sz w:val="36"/>
          <w:szCs w:val="36"/>
        </w:rPr>
        <w:t>學習護照</w:t>
      </w:r>
      <w:r>
        <w:rPr>
          <w:rFonts w:eastAsia="標楷體" w:hint="eastAsia"/>
          <w:b/>
          <w:sz w:val="36"/>
          <w:szCs w:val="36"/>
        </w:rPr>
        <w:t>（</w:t>
      </w:r>
      <w:r>
        <w:rPr>
          <w:rFonts w:eastAsia="標楷體" w:hint="eastAsia"/>
          <w:b/>
          <w:sz w:val="36"/>
          <w:szCs w:val="36"/>
        </w:rPr>
        <w:t>105</w:t>
      </w:r>
      <w:r>
        <w:rPr>
          <w:rFonts w:eastAsia="標楷體" w:hint="eastAsia"/>
          <w:b/>
          <w:sz w:val="36"/>
          <w:szCs w:val="36"/>
        </w:rPr>
        <w:t>學年度第二學期）</w:t>
      </w:r>
    </w:p>
    <w:tbl>
      <w:tblPr>
        <w:tblW w:w="10159" w:type="dxa"/>
        <w:jc w:val="center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967"/>
        <w:gridCol w:w="425"/>
        <w:gridCol w:w="3360"/>
        <w:gridCol w:w="1160"/>
        <w:gridCol w:w="1275"/>
        <w:gridCol w:w="1676"/>
      </w:tblGrid>
      <w:tr w:rsidR="00396FEF" w:rsidRPr="006C0D78" w:rsidTr="00937474">
        <w:trPr>
          <w:trHeight w:val="680"/>
          <w:jc w:val="center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6FEF" w:rsidRPr="006C0D78" w:rsidRDefault="00396FEF" w:rsidP="00396FEF">
            <w:pPr>
              <w:jc w:val="center"/>
              <w:rPr>
                <w:rFonts w:eastAsia="標楷體"/>
                <w:b/>
              </w:rPr>
            </w:pPr>
            <w:r w:rsidRPr="006C0D78">
              <w:rPr>
                <w:rFonts w:eastAsia="標楷體"/>
                <w:b/>
              </w:rPr>
              <w:t>日期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6FEF" w:rsidRPr="006C0D78" w:rsidRDefault="00396FEF" w:rsidP="00396FEF">
            <w:pPr>
              <w:jc w:val="center"/>
              <w:rPr>
                <w:rFonts w:eastAsia="標楷體"/>
                <w:b/>
              </w:rPr>
            </w:pPr>
            <w:r w:rsidRPr="006C0D78">
              <w:rPr>
                <w:rFonts w:eastAsia="標楷體"/>
                <w:b/>
              </w:rPr>
              <w:t>時間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6FEF" w:rsidRPr="006C0D78" w:rsidRDefault="00396FEF" w:rsidP="00396FE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時數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6FEF" w:rsidRPr="006C0D78" w:rsidRDefault="00396FEF" w:rsidP="00396FE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課程內容</w:t>
            </w: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6FEF" w:rsidRPr="006C0D78" w:rsidRDefault="00396FEF" w:rsidP="00396FE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教室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6FEF" w:rsidRPr="006C0D78" w:rsidRDefault="00396FEF" w:rsidP="00396FEF">
            <w:pPr>
              <w:jc w:val="center"/>
              <w:rPr>
                <w:rFonts w:eastAsia="標楷體"/>
                <w:b/>
              </w:rPr>
            </w:pPr>
            <w:r w:rsidRPr="006C0D78">
              <w:rPr>
                <w:rFonts w:eastAsia="標楷體"/>
                <w:b/>
              </w:rPr>
              <w:t>授課教師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6FEF" w:rsidRPr="006C0D78" w:rsidRDefault="00396FEF" w:rsidP="00396FEF">
            <w:pPr>
              <w:jc w:val="center"/>
              <w:rPr>
                <w:rFonts w:eastAsia="標楷體"/>
                <w:b/>
              </w:rPr>
            </w:pPr>
            <w:r w:rsidRPr="006C0D78">
              <w:rPr>
                <w:rFonts w:eastAsia="標楷體" w:hint="eastAsia"/>
                <w:b/>
              </w:rPr>
              <w:t>學習</w:t>
            </w:r>
            <w:r>
              <w:rPr>
                <w:rFonts w:eastAsia="標楷體" w:hint="eastAsia"/>
                <w:b/>
              </w:rPr>
              <w:t>護照</w:t>
            </w:r>
            <w:r w:rsidRPr="006C0D78">
              <w:rPr>
                <w:rFonts w:eastAsia="標楷體" w:hint="eastAsia"/>
                <w:b/>
              </w:rPr>
              <w:t>認證</w:t>
            </w:r>
          </w:p>
        </w:tc>
      </w:tr>
      <w:tr w:rsidR="004F3940" w:rsidRPr="006C0D78" w:rsidTr="00937474">
        <w:trPr>
          <w:trHeight w:val="680"/>
          <w:jc w:val="center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3940" w:rsidRPr="00396FEF" w:rsidRDefault="004F3940" w:rsidP="004F394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（詳見附件四）</w:t>
            </w:r>
          </w:p>
        </w:tc>
        <w:tc>
          <w:tcPr>
            <w:tcW w:w="967" w:type="dxa"/>
            <w:tcBorders>
              <w:top w:val="single" w:sz="12" w:space="0" w:color="auto"/>
            </w:tcBorders>
            <w:vAlign w:val="center"/>
          </w:tcPr>
          <w:p w:rsidR="004F3940" w:rsidRPr="00396FEF" w:rsidRDefault="004F3940" w:rsidP="00B17E88">
            <w:pPr>
              <w:jc w:val="both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8</w:t>
            </w:r>
            <w:r w:rsidRPr="006F6343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6F6343">
              <w:rPr>
                <w:rFonts w:eastAsia="標楷體" w:hint="eastAsia"/>
              </w:rPr>
              <w:t>0~</w:t>
            </w:r>
            <w:r>
              <w:rPr>
                <w:rFonts w:eastAsia="標楷體" w:hint="eastAsia"/>
              </w:rPr>
              <w:t>21</w:t>
            </w:r>
            <w:r w:rsidRPr="006F6343">
              <w:rPr>
                <w:rFonts w:eastAsia="標楷體" w:hint="eastAsia"/>
              </w:rPr>
              <w:t>:00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4F3940" w:rsidRPr="00396FEF" w:rsidRDefault="004F3940" w:rsidP="00B17E8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360" w:type="dxa"/>
            <w:tcBorders>
              <w:top w:val="single" w:sz="12" w:space="0" w:color="auto"/>
            </w:tcBorders>
            <w:vAlign w:val="center"/>
          </w:tcPr>
          <w:p w:rsidR="004F3940" w:rsidRPr="00396FEF" w:rsidRDefault="004F3940" w:rsidP="00B17E88">
            <w:pPr>
              <w:jc w:val="both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王子濱講座</w:t>
            </w:r>
          </w:p>
        </w:tc>
        <w:tc>
          <w:tcPr>
            <w:tcW w:w="1160" w:type="dxa"/>
            <w:tcBorders>
              <w:top w:val="single" w:sz="12" w:space="0" w:color="auto"/>
            </w:tcBorders>
            <w:vAlign w:val="center"/>
          </w:tcPr>
          <w:p w:rsidR="004F3940" w:rsidRDefault="004F3940" w:rsidP="00B17E88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T3B106</w:t>
            </w:r>
          </w:p>
          <w:p w:rsidR="004F3940" w:rsidRPr="00396FEF" w:rsidRDefault="004F3940" w:rsidP="00B17E88">
            <w:pPr>
              <w:jc w:val="center"/>
              <w:rPr>
                <w:rFonts w:eastAsia="標楷體"/>
              </w:rPr>
            </w:pPr>
            <w:r w:rsidRPr="00927FE4">
              <w:rPr>
                <w:rFonts w:eastAsia="標楷體" w:hint="eastAsia"/>
              </w:rPr>
              <w:t>仁愛廳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4F3940" w:rsidRPr="00396FEF" w:rsidRDefault="004F3940" w:rsidP="00B17E88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企業講師</w:t>
            </w:r>
          </w:p>
        </w:tc>
        <w:tc>
          <w:tcPr>
            <w:tcW w:w="16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3940" w:rsidRPr="00396FEF" w:rsidRDefault="004F3940" w:rsidP="00B17E88">
            <w:pPr>
              <w:spacing w:before="100" w:beforeAutospacing="1"/>
              <w:jc w:val="both"/>
              <w:rPr>
                <w:rFonts w:eastAsia="標楷體"/>
              </w:rPr>
            </w:pPr>
          </w:p>
        </w:tc>
      </w:tr>
      <w:tr w:rsidR="004F3940" w:rsidRPr="006C0D78" w:rsidTr="00937474">
        <w:trPr>
          <w:trHeight w:val="680"/>
          <w:jc w:val="center"/>
        </w:trPr>
        <w:tc>
          <w:tcPr>
            <w:tcW w:w="1296" w:type="dxa"/>
            <w:vMerge/>
            <w:tcBorders>
              <w:left w:val="single" w:sz="12" w:space="0" w:color="auto"/>
            </w:tcBorders>
            <w:vAlign w:val="center"/>
          </w:tcPr>
          <w:p w:rsidR="004F3940" w:rsidRPr="00396FEF" w:rsidRDefault="004F3940" w:rsidP="00B17E88">
            <w:pPr>
              <w:jc w:val="center"/>
              <w:rPr>
                <w:rFonts w:eastAsia="標楷體"/>
              </w:rPr>
            </w:pPr>
          </w:p>
        </w:tc>
        <w:tc>
          <w:tcPr>
            <w:tcW w:w="967" w:type="dxa"/>
            <w:vAlign w:val="center"/>
          </w:tcPr>
          <w:p w:rsidR="004F3940" w:rsidRPr="00396FEF" w:rsidRDefault="004F3940" w:rsidP="00B17E88">
            <w:pPr>
              <w:jc w:val="both"/>
              <w:rPr>
                <w:rFonts w:eastAsia="標楷體"/>
              </w:rPr>
            </w:pPr>
            <w:r w:rsidRPr="006F6343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8</w:t>
            </w:r>
            <w:r w:rsidRPr="006F6343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6F6343">
              <w:rPr>
                <w:rFonts w:eastAsia="標楷體" w:hint="eastAsia"/>
              </w:rPr>
              <w:t>0~</w:t>
            </w:r>
            <w:r>
              <w:rPr>
                <w:rFonts w:eastAsia="標楷體" w:hint="eastAsia"/>
              </w:rPr>
              <w:t>21</w:t>
            </w:r>
            <w:r w:rsidRPr="006F6343">
              <w:rPr>
                <w:rFonts w:eastAsia="標楷體" w:hint="eastAsia"/>
              </w:rPr>
              <w:t>:00</w:t>
            </w:r>
          </w:p>
        </w:tc>
        <w:tc>
          <w:tcPr>
            <w:tcW w:w="425" w:type="dxa"/>
            <w:vAlign w:val="center"/>
          </w:tcPr>
          <w:p w:rsidR="004F3940" w:rsidRPr="00396FEF" w:rsidRDefault="004F3940" w:rsidP="00B17E8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360" w:type="dxa"/>
            <w:vAlign w:val="center"/>
          </w:tcPr>
          <w:p w:rsidR="004F3940" w:rsidRPr="00396FEF" w:rsidRDefault="004F3940" w:rsidP="00B17E88">
            <w:pPr>
              <w:jc w:val="both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王子濱講座</w:t>
            </w:r>
          </w:p>
        </w:tc>
        <w:tc>
          <w:tcPr>
            <w:tcW w:w="1160" w:type="dxa"/>
            <w:vAlign w:val="center"/>
          </w:tcPr>
          <w:p w:rsidR="004F3940" w:rsidRDefault="004F3940" w:rsidP="00B17E88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T3B106</w:t>
            </w:r>
          </w:p>
          <w:p w:rsidR="004F3940" w:rsidRPr="00396FEF" w:rsidRDefault="004F3940" w:rsidP="00B17E88">
            <w:pPr>
              <w:jc w:val="center"/>
              <w:rPr>
                <w:rFonts w:eastAsia="標楷體"/>
              </w:rPr>
            </w:pPr>
            <w:r w:rsidRPr="00927FE4">
              <w:rPr>
                <w:rFonts w:eastAsia="標楷體" w:hint="eastAsia"/>
              </w:rPr>
              <w:t>仁愛廳</w:t>
            </w:r>
          </w:p>
        </w:tc>
        <w:tc>
          <w:tcPr>
            <w:tcW w:w="1275" w:type="dxa"/>
            <w:vAlign w:val="center"/>
          </w:tcPr>
          <w:p w:rsidR="004F3940" w:rsidRPr="00396FEF" w:rsidRDefault="004F3940" w:rsidP="00B17E88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企業講師</w:t>
            </w:r>
          </w:p>
        </w:tc>
        <w:tc>
          <w:tcPr>
            <w:tcW w:w="1676" w:type="dxa"/>
            <w:tcBorders>
              <w:right w:val="single" w:sz="12" w:space="0" w:color="auto"/>
            </w:tcBorders>
            <w:vAlign w:val="center"/>
          </w:tcPr>
          <w:p w:rsidR="004F3940" w:rsidRPr="00396FEF" w:rsidRDefault="004F3940" w:rsidP="00B17E88">
            <w:pPr>
              <w:spacing w:before="100" w:beforeAutospacing="1"/>
              <w:jc w:val="both"/>
              <w:rPr>
                <w:rFonts w:eastAsia="標楷體"/>
              </w:rPr>
            </w:pPr>
          </w:p>
        </w:tc>
      </w:tr>
      <w:tr w:rsidR="006D2FED" w:rsidRPr="006C0D78" w:rsidTr="00937474">
        <w:trPr>
          <w:trHeight w:val="680"/>
          <w:jc w:val="center"/>
        </w:trPr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:rsidR="006D2FED" w:rsidRPr="00396FEF" w:rsidRDefault="006D2FED" w:rsidP="00B17E88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107.03.07</w:t>
            </w:r>
          </w:p>
        </w:tc>
        <w:tc>
          <w:tcPr>
            <w:tcW w:w="967" w:type="dxa"/>
            <w:vAlign w:val="center"/>
          </w:tcPr>
          <w:p w:rsidR="006D2FED" w:rsidRPr="00396FEF" w:rsidRDefault="006D2FED" w:rsidP="00B17E88">
            <w:pPr>
              <w:jc w:val="both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12:10~13:00</w:t>
            </w:r>
          </w:p>
        </w:tc>
        <w:tc>
          <w:tcPr>
            <w:tcW w:w="425" w:type="dxa"/>
            <w:vAlign w:val="center"/>
          </w:tcPr>
          <w:p w:rsidR="006D2FED" w:rsidRPr="00396FEF" w:rsidRDefault="006D2FED" w:rsidP="00B17E88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1</w:t>
            </w:r>
          </w:p>
        </w:tc>
        <w:tc>
          <w:tcPr>
            <w:tcW w:w="3360" w:type="dxa"/>
            <w:vAlign w:val="center"/>
          </w:tcPr>
          <w:p w:rsidR="006D2FED" w:rsidRPr="00396FEF" w:rsidRDefault="006D2FED" w:rsidP="00B17E88">
            <w:pPr>
              <w:jc w:val="both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提升語言能力</w:t>
            </w:r>
            <w:r w:rsidRPr="00396FEF">
              <w:rPr>
                <w:rFonts w:eastAsia="標楷體" w:hint="eastAsia"/>
              </w:rPr>
              <w:t>-Free Talk</w:t>
            </w:r>
          </w:p>
        </w:tc>
        <w:tc>
          <w:tcPr>
            <w:tcW w:w="1160" w:type="dxa"/>
            <w:vAlign w:val="center"/>
          </w:tcPr>
          <w:p w:rsidR="006D2FED" w:rsidRPr="00396FEF" w:rsidRDefault="006D2FED" w:rsidP="00B17E88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A10136</w:t>
            </w:r>
          </w:p>
        </w:tc>
        <w:tc>
          <w:tcPr>
            <w:tcW w:w="1275" w:type="dxa"/>
            <w:vAlign w:val="center"/>
          </w:tcPr>
          <w:p w:rsidR="006D2FED" w:rsidRPr="00396FEF" w:rsidRDefault="006D2FED" w:rsidP="00B17E88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吳明泉</w:t>
            </w:r>
          </w:p>
        </w:tc>
        <w:tc>
          <w:tcPr>
            <w:tcW w:w="1676" w:type="dxa"/>
            <w:tcBorders>
              <w:right w:val="single" w:sz="12" w:space="0" w:color="auto"/>
            </w:tcBorders>
            <w:vAlign w:val="center"/>
          </w:tcPr>
          <w:p w:rsidR="006D2FED" w:rsidRPr="00396FEF" w:rsidRDefault="006D2FED" w:rsidP="00B17E88">
            <w:pPr>
              <w:spacing w:before="100" w:beforeAutospacing="1"/>
              <w:jc w:val="both"/>
              <w:rPr>
                <w:rFonts w:eastAsia="標楷體"/>
              </w:rPr>
            </w:pPr>
          </w:p>
        </w:tc>
      </w:tr>
      <w:tr w:rsidR="006D2FED" w:rsidRPr="006C0D78" w:rsidTr="00937474">
        <w:trPr>
          <w:trHeight w:val="680"/>
          <w:jc w:val="center"/>
        </w:trPr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  <w:color w:val="FF0000"/>
              </w:rPr>
            </w:pPr>
            <w:r w:rsidRPr="00396FEF">
              <w:rPr>
                <w:rFonts w:eastAsia="標楷體" w:hint="eastAsia"/>
                <w:color w:val="FF0000"/>
              </w:rPr>
              <w:t>待確認</w:t>
            </w:r>
          </w:p>
        </w:tc>
        <w:tc>
          <w:tcPr>
            <w:tcW w:w="967" w:type="dxa"/>
            <w:vAlign w:val="center"/>
          </w:tcPr>
          <w:p w:rsidR="006D2FED" w:rsidRPr="00396FEF" w:rsidRDefault="006D2FED" w:rsidP="00396FEF">
            <w:pPr>
              <w:jc w:val="both"/>
              <w:rPr>
                <w:rFonts w:eastAsia="標楷體"/>
                <w:color w:val="FF0000"/>
              </w:rPr>
            </w:pPr>
            <w:r w:rsidRPr="00396FEF">
              <w:rPr>
                <w:rFonts w:eastAsia="標楷體" w:hint="eastAsia"/>
                <w:color w:val="FF0000"/>
              </w:rPr>
              <w:t>待確認</w:t>
            </w:r>
          </w:p>
        </w:tc>
        <w:tc>
          <w:tcPr>
            <w:tcW w:w="425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2</w:t>
            </w:r>
          </w:p>
        </w:tc>
        <w:tc>
          <w:tcPr>
            <w:tcW w:w="3360" w:type="dxa"/>
            <w:vAlign w:val="center"/>
          </w:tcPr>
          <w:p w:rsidR="006D2FED" w:rsidRPr="00396FEF" w:rsidRDefault="006D2FED" w:rsidP="00396FEF">
            <w:pPr>
              <w:jc w:val="both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簡報、計劃書撰寫與資料蒐集</w:t>
            </w:r>
          </w:p>
        </w:tc>
        <w:tc>
          <w:tcPr>
            <w:tcW w:w="1160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  <w:color w:val="FF0000"/>
              </w:rPr>
              <w:t>待確認</w:t>
            </w:r>
          </w:p>
        </w:tc>
        <w:tc>
          <w:tcPr>
            <w:tcW w:w="1275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  <w:proofErr w:type="gramStart"/>
            <w:r w:rsidRPr="00396FEF">
              <w:rPr>
                <w:rFonts w:eastAsia="標楷體" w:hint="eastAsia"/>
              </w:rPr>
              <w:t>鍾毓驥</w:t>
            </w:r>
            <w:proofErr w:type="gramEnd"/>
          </w:p>
        </w:tc>
        <w:tc>
          <w:tcPr>
            <w:tcW w:w="1676" w:type="dxa"/>
            <w:tcBorders>
              <w:right w:val="single" w:sz="12" w:space="0" w:color="auto"/>
            </w:tcBorders>
            <w:vAlign w:val="center"/>
          </w:tcPr>
          <w:p w:rsidR="006D2FED" w:rsidRPr="00396FEF" w:rsidRDefault="006D2FED" w:rsidP="00396FEF">
            <w:pPr>
              <w:spacing w:before="100" w:beforeAutospacing="1"/>
              <w:jc w:val="both"/>
              <w:rPr>
                <w:rFonts w:eastAsia="標楷體"/>
              </w:rPr>
            </w:pPr>
          </w:p>
        </w:tc>
      </w:tr>
      <w:tr w:rsidR="006D2FED" w:rsidRPr="006C0D78" w:rsidTr="00937474">
        <w:trPr>
          <w:trHeight w:val="680"/>
          <w:jc w:val="center"/>
        </w:trPr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107.03.14</w:t>
            </w:r>
          </w:p>
        </w:tc>
        <w:tc>
          <w:tcPr>
            <w:tcW w:w="967" w:type="dxa"/>
            <w:vAlign w:val="center"/>
          </w:tcPr>
          <w:p w:rsidR="006D2FED" w:rsidRPr="00396FEF" w:rsidRDefault="006D2FED" w:rsidP="00396FEF">
            <w:pPr>
              <w:jc w:val="both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12:10~13:00</w:t>
            </w:r>
          </w:p>
        </w:tc>
        <w:tc>
          <w:tcPr>
            <w:tcW w:w="425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1</w:t>
            </w:r>
          </w:p>
        </w:tc>
        <w:tc>
          <w:tcPr>
            <w:tcW w:w="3360" w:type="dxa"/>
            <w:vAlign w:val="center"/>
          </w:tcPr>
          <w:p w:rsidR="006D2FED" w:rsidRPr="00396FEF" w:rsidRDefault="006D2FED" w:rsidP="00396FEF">
            <w:pPr>
              <w:jc w:val="both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提升語言能力</w:t>
            </w:r>
            <w:r w:rsidRPr="00396FEF">
              <w:rPr>
                <w:rFonts w:eastAsia="標楷體" w:hint="eastAsia"/>
              </w:rPr>
              <w:t>-Free Talk</w:t>
            </w:r>
          </w:p>
        </w:tc>
        <w:tc>
          <w:tcPr>
            <w:tcW w:w="1160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A10136</w:t>
            </w:r>
          </w:p>
        </w:tc>
        <w:tc>
          <w:tcPr>
            <w:tcW w:w="1275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吳明泉</w:t>
            </w:r>
          </w:p>
        </w:tc>
        <w:tc>
          <w:tcPr>
            <w:tcW w:w="1676" w:type="dxa"/>
            <w:tcBorders>
              <w:right w:val="single" w:sz="12" w:space="0" w:color="auto"/>
            </w:tcBorders>
            <w:vAlign w:val="center"/>
          </w:tcPr>
          <w:p w:rsidR="006D2FED" w:rsidRPr="00396FEF" w:rsidRDefault="006D2FED" w:rsidP="00396FEF">
            <w:pPr>
              <w:spacing w:before="100" w:beforeAutospacing="1"/>
              <w:jc w:val="both"/>
              <w:rPr>
                <w:rFonts w:eastAsia="標楷體"/>
              </w:rPr>
            </w:pPr>
          </w:p>
        </w:tc>
      </w:tr>
      <w:tr w:rsidR="006D2FED" w:rsidRPr="006C0D78" w:rsidTr="00937474">
        <w:trPr>
          <w:trHeight w:val="680"/>
          <w:jc w:val="center"/>
        </w:trPr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  <w:color w:val="FF0000"/>
              </w:rPr>
            </w:pPr>
            <w:r w:rsidRPr="00396FEF">
              <w:rPr>
                <w:rFonts w:eastAsia="標楷體" w:hint="eastAsia"/>
                <w:color w:val="FF0000"/>
              </w:rPr>
              <w:t>待確認</w:t>
            </w:r>
          </w:p>
        </w:tc>
        <w:tc>
          <w:tcPr>
            <w:tcW w:w="967" w:type="dxa"/>
            <w:vAlign w:val="center"/>
          </w:tcPr>
          <w:p w:rsidR="006D2FED" w:rsidRPr="00396FEF" w:rsidRDefault="006D2FED" w:rsidP="00396FEF">
            <w:pPr>
              <w:jc w:val="both"/>
              <w:rPr>
                <w:rFonts w:eastAsia="標楷體"/>
                <w:color w:val="FF0000"/>
              </w:rPr>
            </w:pPr>
            <w:r w:rsidRPr="00396FEF">
              <w:rPr>
                <w:rFonts w:eastAsia="標楷體" w:hint="eastAsia"/>
                <w:color w:val="FF0000"/>
              </w:rPr>
              <w:t>待確認</w:t>
            </w:r>
          </w:p>
        </w:tc>
        <w:tc>
          <w:tcPr>
            <w:tcW w:w="425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</w:p>
        </w:tc>
        <w:tc>
          <w:tcPr>
            <w:tcW w:w="3360" w:type="dxa"/>
            <w:vAlign w:val="center"/>
          </w:tcPr>
          <w:p w:rsidR="006D2FED" w:rsidRPr="00396FEF" w:rsidRDefault="006D2FED" w:rsidP="00396FEF">
            <w:pPr>
              <w:jc w:val="both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自助旅遊規劃</w:t>
            </w:r>
            <w:proofErr w:type="gramStart"/>
            <w:r w:rsidRPr="00396FEF">
              <w:rPr>
                <w:rFonts w:eastAsia="標楷體" w:hint="eastAsia"/>
              </w:rPr>
              <w:t>或壯遊</w:t>
            </w:r>
            <w:proofErr w:type="gramEnd"/>
            <w:r w:rsidRPr="00396FEF">
              <w:rPr>
                <w:rFonts w:eastAsia="標楷體" w:hint="eastAsia"/>
              </w:rPr>
              <w:t>安排與實踐</w:t>
            </w:r>
          </w:p>
        </w:tc>
        <w:tc>
          <w:tcPr>
            <w:tcW w:w="1160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  <w:color w:val="FF0000"/>
              </w:rPr>
              <w:t>待確認</w:t>
            </w:r>
          </w:p>
        </w:tc>
        <w:tc>
          <w:tcPr>
            <w:tcW w:w="1275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蔡尚恩</w:t>
            </w:r>
          </w:p>
        </w:tc>
        <w:tc>
          <w:tcPr>
            <w:tcW w:w="1676" w:type="dxa"/>
            <w:tcBorders>
              <w:right w:val="single" w:sz="12" w:space="0" w:color="auto"/>
            </w:tcBorders>
            <w:vAlign w:val="center"/>
          </w:tcPr>
          <w:p w:rsidR="006D2FED" w:rsidRPr="00396FEF" w:rsidRDefault="006D2FED" w:rsidP="00396FEF">
            <w:pPr>
              <w:spacing w:before="100" w:beforeAutospacing="1"/>
              <w:jc w:val="both"/>
              <w:rPr>
                <w:rFonts w:eastAsia="標楷體"/>
              </w:rPr>
            </w:pPr>
          </w:p>
        </w:tc>
      </w:tr>
      <w:tr w:rsidR="006D2FED" w:rsidRPr="006C0D78" w:rsidTr="00937474">
        <w:trPr>
          <w:trHeight w:val="680"/>
          <w:jc w:val="center"/>
        </w:trPr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107.03.21</w:t>
            </w:r>
          </w:p>
        </w:tc>
        <w:tc>
          <w:tcPr>
            <w:tcW w:w="967" w:type="dxa"/>
            <w:vAlign w:val="center"/>
          </w:tcPr>
          <w:p w:rsidR="006D2FED" w:rsidRPr="00396FEF" w:rsidRDefault="006D2FED" w:rsidP="00396FEF">
            <w:pPr>
              <w:jc w:val="both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12:10~13:00</w:t>
            </w:r>
          </w:p>
        </w:tc>
        <w:tc>
          <w:tcPr>
            <w:tcW w:w="425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1</w:t>
            </w:r>
          </w:p>
        </w:tc>
        <w:tc>
          <w:tcPr>
            <w:tcW w:w="3360" w:type="dxa"/>
            <w:vAlign w:val="center"/>
          </w:tcPr>
          <w:p w:rsidR="006D2FED" w:rsidRPr="00396FEF" w:rsidRDefault="006D2FED" w:rsidP="00396FEF">
            <w:pPr>
              <w:jc w:val="both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提升語言能力</w:t>
            </w:r>
            <w:r w:rsidRPr="00396FEF">
              <w:rPr>
                <w:rFonts w:eastAsia="標楷體" w:hint="eastAsia"/>
              </w:rPr>
              <w:t>-Free Talk</w:t>
            </w:r>
          </w:p>
        </w:tc>
        <w:tc>
          <w:tcPr>
            <w:tcW w:w="1160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A10136</w:t>
            </w:r>
          </w:p>
        </w:tc>
        <w:tc>
          <w:tcPr>
            <w:tcW w:w="1275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吳明泉</w:t>
            </w:r>
          </w:p>
        </w:tc>
        <w:tc>
          <w:tcPr>
            <w:tcW w:w="1676" w:type="dxa"/>
            <w:tcBorders>
              <w:right w:val="single" w:sz="12" w:space="0" w:color="auto"/>
            </w:tcBorders>
            <w:vAlign w:val="center"/>
          </w:tcPr>
          <w:p w:rsidR="006D2FED" w:rsidRPr="00396FEF" w:rsidRDefault="006D2FED" w:rsidP="00396FEF">
            <w:pPr>
              <w:spacing w:before="100" w:beforeAutospacing="1"/>
              <w:jc w:val="both"/>
              <w:rPr>
                <w:rFonts w:eastAsia="標楷體"/>
              </w:rPr>
            </w:pPr>
          </w:p>
        </w:tc>
      </w:tr>
      <w:tr w:rsidR="006D2FED" w:rsidRPr="006C0D78" w:rsidTr="00937474">
        <w:trPr>
          <w:trHeight w:val="690"/>
          <w:jc w:val="center"/>
        </w:trPr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  <w:color w:val="FF0000"/>
              </w:rPr>
            </w:pPr>
            <w:r w:rsidRPr="00396FEF">
              <w:rPr>
                <w:rFonts w:eastAsia="標楷體" w:hint="eastAsia"/>
                <w:color w:val="FF0000"/>
              </w:rPr>
              <w:t>待確認</w:t>
            </w:r>
          </w:p>
        </w:tc>
        <w:tc>
          <w:tcPr>
            <w:tcW w:w="967" w:type="dxa"/>
            <w:vAlign w:val="center"/>
          </w:tcPr>
          <w:p w:rsidR="006D2FED" w:rsidRPr="00396FEF" w:rsidRDefault="006D2FED" w:rsidP="00396FEF">
            <w:pPr>
              <w:jc w:val="both"/>
              <w:rPr>
                <w:rFonts w:eastAsia="標楷體"/>
                <w:color w:val="FF0000"/>
              </w:rPr>
            </w:pPr>
            <w:r w:rsidRPr="00396FEF">
              <w:rPr>
                <w:rFonts w:eastAsia="標楷體" w:hint="eastAsia"/>
                <w:color w:val="FF0000"/>
              </w:rPr>
              <w:t>待確認</w:t>
            </w:r>
          </w:p>
        </w:tc>
        <w:tc>
          <w:tcPr>
            <w:tcW w:w="425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2</w:t>
            </w:r>
          </w:p>
        </w:tc>
        <w:tc>
          <w:tcPr>
            <w:tcW w:w="3360" w:type="dxa"/>
            <w:vAlign w:val="center"/>
          </w:tcPr>
          <w:p w:rsidR="006D2FED" w:rsidRPr="00396FEF" w:rsidRDefault="006D2FED" w:rsidP="00396FEF">
            <w:pPr>
              <w:jc w:val="both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簡報、計劃書撰寫與資料蒐集</w:t>
            </w:r>
          </w:p>
        </w:tc>
        <w:tc>
          <w:tcPr>
            <w:tcW w:w="1160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  <w:proofErr w:type="gramStart"/>
            <w:r w:rsidRPr="00396FEF">
              <w:rPr>
                <w:rFonts w:eastAsia="標楷體" w:hint="eastAsia"/>
              </w:rPr>
              <w:t>鍾毓驥</w:t>
            </w:r>
            <w:proofErr w:type="gramEnd"/>
          </w:p>
        </w:tc>
        <w:tc>
          <w:tcPr>
            <w:tcW w:w="1676" w:type="dxa"/>
            <w:tcBorders>
              <w:right w:val="single" w:sz="12" w:space="0" w:color="auto"/>
            </w:tcBorders>
            <w:vAlign w:val="center"/>
          </w:tcPr>
          <w:p w:rsidR="006D2FED" w:rsidRPr="00396FEF" w:rsidRDefault="006D2FED" w:rsidP="00396FEF">
            <w:pPr>
              <w:spacing w:before="100" w:beforeAutospacing="1"/>
              <w:jc w:val="both"/>
              <w:rPr>
                <w:rFonts w:eastAsia="標楷體"/>
              </w:rPr>
            </w:pPr>
          </w:p>
        </w:tc>
      </w:tr>
      <w:tr w:rsidR="006D2FED" w:rsidRPr="006C0D78" w:rsidTr="00937474">
        <w:trPr>
          <w:trHeight w:val="686"/>
          <w:jc w:val="center"/>
        </w:trPr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107.03.28</w:t>
            </w:r>
          </w:p>
        </w:tc>
        <w:tc>
          <w:tcPr>
            <w:tcW w:w="967" w:type="dxa"/>
            <w:vAlign w:val="center"/>
          </w:tcPr>
          <w:p w:rsidR="006D2FED" w:rsidRPr="00396FEF" w:rsidRDefault="006D2FED" w:rsidP="00396FEF">
            <w:pPr>
              <w:jc w:val="both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12:10~13:00</w:t>
            </w:r>
          </w:p>
        </w:tc>
        <w:tc>
          <w:tcPr>
            <w:tcW w:w="425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1</w:t>
            </w:r>
          </w:p>
        </w:tc>
        <w:tc>
          <w:tcPr>
            <w:tcW w:w="3360" w:type="dxa"/>
            <w:vAlign w:val="center"/>
          </w:tcPr>
          <w:p w:rsidR="006D2FED" w:rsidRPr="00396FEF" w:rsidRDefault="006D2FED" w:rsidP="00396FEF">
            <w:pPr>
              <w:jc w:val="both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提升語言能力</w:t>
            </w:r>
            <w:r w:rsidRPr="00396FEF">
              <w:rPr>
                <w:rFonts w:eastAsia="標楷體" w:hint="eastAsia"/>
              </w:rPr>
              <w:t>-Free Talk</w:t>
            </w:r>
          </w:p>
        </w:tc>
        <w:tc>
          <w:tcPr>
            <w:tcW w:w="1160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A10136</w:t>
            </w:r>
          </w:p>
        </w:tc>
        <w:tc>
          <w:tcPr>
            <w:tcW w:w="1275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吳明泉</w:t>
            </w:r>
          </w:p>
        </w:tc>
        <w:tc>
          <w:tcPr>
            <w:tcW w:w="1676" w:type="dxa"/>
            <w:tcBorders>
              <w:right w:val="single" w:sz="12" w:space="0" w:color="auto"/>
            </w:tcBorders>
            <w:vAlign w:val="center"/>
          </w:tcPr>
          <w:p w:rsidR="006D2FED" w:rsidRPr="00396FEF" w:rsidRDefault="006D2FED" w:rsidP="00396FEF">
            <w:pPr>
              <w:spacing w:before="100" w:beforeAutospacing="1"/>
              <w:jc w:val="both"/>
              <w:rPr>
                <w:rFonts w:eastAsia="標楷體"/>
              </w:rPr>
            </w:pPr>
          </w:p>
        </w:tc>
      </w:tr>
      <w:tr w:rsidR="006D2FED" w:rsidRPr="006C0D78" w:rsidTr="00937474">
        <w:trPr>
          <w:trHeight w:val="702"/>
          <w:jc w:val="center"/>
        </w:trPr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  <w:color w:val="FF0000"/>
              </w:rPr>
            </w:pPr>
            <w:r w:rsidRPr="00396FEF">
              <w:rPr>
                <w:rFonts w:eastAsia="標楷體" w:hint="eastAsia"/>
                <w:color w:val="FF0000"/>
              </w:rPr>
              <w:t>待確認</w:t>
            </w:r>
          </w:p>
        </w:tc>
        <w:tc>
          <w:tcPr>
            <w:tcW w:w="967" w:type="dxa"/>
            <w:vAlign w:val="center"/>
          </w:tcPr>
          <w:p w:rsidR="006D2FED" w:rsidRPr="00396FEF" w:rsidRDefault="006D2FED" w:rsidP="00396FEF">
            <w:pPr>
              <w:jc w:val="both"/>
              <w:rPr>
                <w:rFonts w:eastAsia="標楷體"/>
                <w:color w:val="FF0000"/>
              </w:rPr>
            </w:pPr>
            <w:r w:rsidRPr="00396FEF">
              <w:rPr>
                <w:rFonts w:eastAsia="標楷體" w:hint="eastAsia"/>
                <w:color w:val="FF0000"/>
              </w:rPr>
              <w:t>待確認</w:t>
            </w:r>
          </w:p>
        </w:tc>
        <w:tc>
          <w:tcPr>
            <w:tcW w:w="425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</w:p>
        </w:tc>
        <w:tc>
          <w:tcPr>
            <w:tcW w:w="3360" w:type="dxa"/>
            <w:vAlign w:val="center"/>
          </w:tcPr>
          <w:p w:rsidR="006D2FED" w:rsidRPr="00396FEF" w:rsidRDefault="006D2FED" w:rsidP="00396FEF">
            <w:pPr>
              <w:jc w:val="both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自助旅遊規劃</w:t>
            </w:r>
            <w:proofErr w:type="gramStart"/>
            <w:r w:rsidRPr="00396FEF">
              <w:rPr>
                <w:rFonts w:eastAsia="標楷體" w:hint="eastAsia"/>
              </w:rPr>
              <w:t>或壯遊</w:t>
            </w:r>
            <w:proofErr w:type="gramEnd"/>
            <w:r w:rsidRPr="00396FEF">
              <w:rPr>
                <w:rFonts w:eastAsia="標楷體" w:hint="eastAsia"/>
              </w:rPr>
              <w:t>安排與實踐</w:t>
            </w:r>
          </w:p>
        </w:tc>
        <w:tc>
          <w:tcPr>
            <w:tcW w:w="1160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  <w:color w:val="FF0000"/>
              </w:rPr>
              <w:t>待確認</w:t>
            </w:r>
          </w:p>
        </w:tc>
        <w:tc>
          <w:tcPr>
            <w:tcW w:w="1275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吳永基</w:t>
            </w:r>
          </w:p>
        </w:tc>
        <w:tc>
          <w:tcPr>
            <w:tcW w:w="1676" w:type="dxa"/>
            <w:tcBorders>
              <w:right w:val="single" w:sz="12" w:space="0" w:color="auto"/>
            </w:tcBorders>
            <w:vAlign w:val="center"/>
          </w:tcPr>
          <w:p w:rsidR="006D2FED" w:rsidRPr="00396FEF" w:rsidRDefault="006D2FED" w:rsidP="00396FEF">
            <w:pPr>
              <w:spacing w:before="100" w:beforeAutospacing="1"/>
              <w:jc w:val="both"/>
              <w:rPr>
                <w:rFonts w:eastAsia="標楷體"/>
              </w:rPr>
            </w:pPr>
          </w:p>
        </w:tc>
      </w:tr>
      <w:tr w:rsidR="006D2FED" w:rsidRPr="006C0D78" w:rsidTr="00937474">
        <w:trPr>
          <w:trHeight w:val="702"/>
          <w:jc w:val="center"/>
        </w:trPr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107.04.11</w:t>
            </w:r>
          </w:p>
        </w:tc>
        <w:tc>
          <w:tcPr>
            <w:tcW w:w="967" w:type="dxa"/>
            <w:vAlign w:val="center"/>
          </w:tcPr>
          <w:p w:rsidR="006D2FED" w:rsidRPr="00396FEF" w:rsidRDefault="006D2FED" w:rsidP="00396FEF">
            <w:pPr>
              <w:jc w:val="both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12:10~13:00</w:t>
            </w:r>
          </w:p>
        </w:tc>
        <w:tc>
          <w:tcPr>
            <w:tcW w:w="425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1</w:t>
            </w:r>
          </w:p>
        </w:tc>
        <w:tc>
          <w:tcPr>
            <w:tcW w:w="3360" w:type="dxa"/>
            <w:vAlign w:val="center"/>
          </w:tcPr>
          <w:p w:rsidR="006D2FED" w:rsidRPr="00396FEF" w:rsidRDefault="006D2FED" w:rsidP="00396FEF">
            <w:pPr>
              <w:jc w:val="both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提升語言能力</w:t>
            </w:r>
            <w:r w:rsidRPr="00396FEF">
              <w:rPr>
                <w:rFonts w:eastAsia="標楷體" w:hint="eastAsia"/>
              </w:rPr>
              <w:t>-Free Talk</w:t>
            </w:r>
          </w:p>
        </w:tc>
        <w:tc>
          <w:tcPr>
            <w:tcW w:w="1160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A10136</w:t>
            </w:r>
          </w:p>
        </w:tc>
        <w:tc>
          <w:tcPr>
            <w:tcW w:w="1275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吳明泉</w:t>
            </w:r>
          </w:p>
        </w:tc>
        <w:tc>
          <w:tcPr>
            <w:tcW w:w="1676" w:type="dxa"/>
            <w:tcBorders>
              <w:right w:val="single" w:sz="12" w:space="0" w:color="auto"/>
            </w:tcBorders>
            <w:vAlign w:val="center"/>
          </w:tcPr>
          <w:p w:rsidR="006D2FED" w:rsidRPr="00396FEF" w:rsidRDefault="006D2FED" w:rsidP="00396FEF">
            <w:pPr>
              <w:spacing w:before="100" w:beforeAutospacing="1"/>
              <w:jc w:val="both"/>
              <w:rPr>
                <w:rFonts w:eastAsia="標楷體"/>
              </w:rPr>
            </w:pPr>
          </w:p>
        </w:tc>
      </w:tr>
      <w:tr w:rsidR="006D2FED" w:rsidRPr="006C0D78" w:rsidTr="00937474">
        <w:trPr>
          <w:trHeight w:val="702"/>
          <w:jc w:val="center"/>
        </w:trPr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  <w:color w:val="FF0000"/>
              </w:rPr>
            </w:pPr>
            <w:r w:rsidRPr="00396FEF">
              <w:rPr>
                <w:rFonts w:eastAsia="標楷體" w:hint="eastAsia"/>
                <w:color w:val="FF0000"/>
              </w:rPr>
              <w:t>待確認</w:t>
            </w:r>
          </w:p>
        </w:tc>
        <w:tc>
          <w:tcPr>
            <w:tcW w:w="967" w:type="dxa"/>
            <w:vAlign w:val="center"/>
          </w:tcPr>
          <w:p w:rsidR="006D2FED" w:rsidRPr="00396FEF" w:rsidRDefault="006D2FED" w:rsidP="00396FEF">
            <w:pPr>
              <w:jc w:val="both"/>
              <w:rPr>
                <w:rFonts w:eastAsia="標楷體"/>
                <w:color w:val="FF0000"/>
              </w:rPr>
            </w:pPr>
            <w:r w:rsidRPr="00396FEF">
              <w:rPr>
                <w:rFonts w:eastAsia="標楷體" w:hint="eastAsia"/>
                <w:color w:val="FF0000"/>
              </w:rPr>
              <w:t>待確認</w:t>
            </w:r>
          </w:p>
        </w:tc>
        <w:tc>
          <w:tcPr>
            <w:tcW w:w="425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2</w:t>
            </w:r>
          </w:p>
        </w:tc>
        <w:tc>
          <w:tcPr>
            <w:tcW w:w="3360" w:type="dxa"/>
            <w:vAlign w:val="center"/>
          </w:tcPr>
          <w:p w:rsidR="006D2FED" w:rsidRPr="00396FEF" w:rsidRDefault="006D2FED" w:rsidP="00396FEF">
            <w:pPr>
              <w:jc w:val="both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簡報、計劃書撰寫與資料蒐集</w:t>
            </w:r>
          </w:p>
        </w:tc>
        <w:tc>
          <w:tcPr>
            <w:tcW w:w="1160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  <w:color w:val="FF0000"/>
              </w:rPr>
              <w:t>待確認</w:t>
            </w:r>
          </w:p>
        </w:tc>
        <w:tc>
          <w:tcPr>
            <w:tcW w:w="1275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  <w:proofErr w:type="gramStart"/>
            <w:r w:rsidRPr="00396FEF">
              <w:rPr>
                <w:rFonts w:eastAsia="標楷體" w:hint="eastAsia"/>
              </w:rPr>
              <w:t>鍾毓驥</w:t>
            </w:r>
            <w:proofErr w:type="gramEnd"/>
          </w:p>
        </w:tc>
        <w:tc>
          <w:tcPr>
            <w:tcW w:w="1676" w:type="dxa"/>
            <w:tcBorders>
              <w:right w:val="single" w:sz="12" w:space="0" w:color="auto"/>
            </w:tcBorders>
            <w:vAlign w:val="center"/>
          </w:tcPr>
          <w:p w:rsidR="006D2FED" w:rsidRPr="00396FEF" w:rsidRDefault="006D2FED" w:rsidP="00396FEF">
            <w:pPr>
              <w:spacing w:before="100" w:beforeAutospacing="1"/>
              <w:jc w:val="both"/>
              <w:rPr>
                <w:rFonts w:eastAsia="標楷體"/>
              </w:rPr>
            </w:pPr>
          </w:p>
        </w:tc>
      </w:tr>
      <w:tr w:rsidR="006D2FED" w:rsidRPr="006C0D78" w:rsidTr="00937474">
        <w:trPr>
          <w:trHeight w:val="680"/>
          <w:jc w:val="center"/>
        </w:trPr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107.4.18</w:t>
            </w:r>
          </w:p>
        </w:tc>
        <w:tc>
          <w:tcPr>
            <w:tcW w:w="967" w:type="dxa"/>
            <w:vAlign w:val="center"/>
          </w:tcPr>
          <w:p w:rsidR="006D2FED" w:rsidRPr="00396FEF" w:rsidRDefault="006D2FED" w:rsidP="00396FEF">
            <w:pPr>
              <w:jc w:val="both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12:10~13:00</w:t>
            </w:r>
          </w:p>
        </w:tc>
        <w:tc>
          <w:tcPr>
            <w:tcW w:w="425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1</w:t>
            </w:r>
          </w:p>
        </w:tc>
        <w:tc>
          <w:tcPr>
            <w:tcW w:w="3360" w:type="dxa"/>
            <w:vAlign w:val="center"/>
          </w:tcPr>
          <w:p w:rsidR="006D2FED" w:rsidRPr="00396FEF" w:rsidRDefault="006D2FED" w:rsidP="00396FEF">
            <w:pPr>
              <w:jc w:val="both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提升語言能力</w:t>
            </w:r>
            <w:r w:rsidRPr="00396FEF">
              <w:rPr>
                <w:rFonts w:eastAsia="標楷體" w:hint="eastAsia"/>
              </w:rPr>
              <w:t>-Free Talk</w:t>
            </w:r>
          </w:p>
        </w:tc>
        <w:tc>
          <w:tcPr>
            <w:tcW w:w="1160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A10136</w:t>
            </w:r>
          </w:p>
        </w:tc>
        <w:tc>
          <w:tcPr>
            <w:tcW w:w="1275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吳明泉</w:t>
            </w:r>
          </w:p>
        </w:tc>
        <w:tc>
          <w:tcPr>
            <w:tcW w:w="1676" w:type="dxa"/>
            <w:tcBorders>
              <w:right w:val="single" w:sz="12" w:space="0" w:color="auto"/>
            </w:tcBorders>
            <w:vAlign w:val="center"/>
          </w:tcPr>
          <w:p w:rsidR="006D2FED" w:rsidRPr="00396FEF" w:rsidRDefault="006D2FED" w:rsidP="00396FEF">
            <w:pPr>
              <w:spacing w:before="100" w:beforeAutospacing="1"/>
              <w:jc w:val="both"/>
              <w:rPr>
                <w:rFonts w:eastAsia="標楷體"/>
              </w:rPr>
            </w:pPr>
          </w:p>
        </w:tc>
      </w:tr>
      <w:tr w:rsidR="006D2FED" w:rsidRPr="006C0D78" w:rsidTr="00937474">
        <w:trPr>
          <w:trHeight w:val="680"/>
          <w:jc w:val="center"/>
        </w:trPr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:rsidR="006D2FED" w:rsidRPr="006F6343" w:rsidRDefault="006D2FED" w:rsidP="00396FEF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  <w:color w:val="FF0000"/>
              </w:rPr>
              <w:t>星期一</w:t>
            </w:r>
            <w:r w:rsidRPr="00396FEF">
              <w:rPr>
                <w:rFonts w:eastAsia="標楷體" w:hint="eastAsia"/>
                <w:color w:val="FF0000"/>
              </w:rPr>
              <w:t>34</w:t>
            </w:r>
            <w:r w:rsidRPr="00396FEF">
              <w:rPr>
                <w:rFonts w:eastAsia="標楷體" w:hint="eastAsia"/>
                <w:color w:val="FF0000"/>
              </w:rPr>
              <w:t>、星期五</w:t>
            </w:r>
            <w:r w:rsidRPr="00396FEF">
              <w:rPr>
                <w:rFonts w:eastAsia="標楷體" w:hint="eastAsia"/>
                <w:color w:val="FF0000"/>
              </w:rPr>
              <w:t>67</w:t>
            </w:r>
          </w:p>
        </w:tc>
        <w:tc>
          <w:tcPr>
            <w:tcW w:w="967" w:type="dxa"/>
            <w:vAlign w:val="center"/>
          </w:tcPr>
          <w:p w:rsidR="006D2FED" w:rsidRPr="006F6343" w:rsidRDefault="006D2FED" w:rsidP="00396FEF">
            <w:pPr>
              <w:jc w:val="both"/>
              <w:rPr>
                <w:rFonts w:eastAsia="標楷體"/>
              </w:rPr>
            </w:pPr>
            <w:r w:rsidRPr="00396FEF">
              <w:rPr>
                <w:rFonts w:eastAsia="標楷體" w:hint="eastAsia"/>
                <w:color w:val="FF0000"/>
              </w:rPr>
              <w:t>待確認</w:t>
            </w:r>
          </w:p>
        </w:tc>
        <w:tc>
          <w:tcPr>
            <w:tcW w:w="425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2</w:t>
            </w:r>
          </w:p>
        </w:tc>
        <w:tc>
          <w:tcPr>
            <w:tcW w:w="3360" w:type="dxa"/>
            <w:vAlign w:val="center"/>
          </w:tcPr>
          <w:p w:rsidR="006D2FED" w:rsidRPr="00396FEF" w:rsidRDefault="006D2FED" w:rsidP="00396FEF">
            <w:pPr>
              <w:jc w:val="both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國際社交</w:t>
            </w:r>
          </w:p>
        </w:tc>
        <w:tc>
          <w:tcPr>
            <w:tcW w:w="1160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  <w:color w:val="FF0000"/>
              </w:rPr>
            </w:pPr>
            <w:r w:rsidRPr="00396FEF">
              <w:rPr>
                <w:rFonts w:eastAsia="標楷體" w:hint="eastAsia"/>
                <w:color w:val="FF0000"/>
              </w:rPr>
              <w:t>待確認</w:t>
            </w:r>
          </w:p>
        </w:tc>
        <w:tc>
          <w:tcPr>
            <w:tcW w:w="1275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張瑛昭</w:t>
            </w:r>
          </w:p>
        </w:tc>
        <w:tc>
          <w:tcPr>
            <w:tcW w:w="1676" w:type="dxa"/>
            <w:tcBorders>
              <w:right w:val="single" w:sz="12" w:space="0" w:color="auto"/>
            </w:tcBorders>
            <w:vAlign w:val="center"/>
          </w:tcPr>
          <w:p w:rsidR="006D2FED" w:rsidRPr="00396FEF" w:rsidRDefault="006D2FED" w:rsidP="00396FEF">
            <w:pPr>
              <w:spacing w:before="100" w:beforeAutospacing="1"/>
              <w:jc w:val="both"/>
              <w:rPr>
                <w:rFonts w:eastAsia="標楷體"/>
              </w:rPr>
            </w:pPr>
          </w:p>
        </w:tc>
      </w:tr>
      <w:tr w:rsidR="006D2FED" w:rsidRPr="006C0D78" w:rsidTr="00937474">
        <w:trPr>
          <w:trHeight w:val="680"/>
          <w:jc w:val="center"/>
        </w:trPr>
        <w:tc>
          <w:tcPr>
            <w:tcW w:w="2263" w:type="dxa"/>
            <w:gridSpan w:val="2"/>
            <w:tcBorders>
              <w:left w:val="single" w:sz="12" w:space="0" w:color="auto"/>
            </w:tcBorders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  <w:color w:val="FF0000"/>
              </w:rPr>
              <w:t>國際日</w:t>
            </w:r>
            <w:r w:rsidRPr="00396FEF">
              <w:rPr>
                <w:rFonts w:eastAsia="標楷體" w:hint="eastAsia"/>
                <w:color w:val="FF0000"/>
              </w:rPr>
              <w:t xml:space="preserve">  (</w:t>
            </w:r>
            <w:r w:rsidRPr="00396FEF">
              <w:rPr>
                <w:rFonts w:eastAsia="標楷體" w:hint="eastAsia"/>
                <w:color w:val="FF0000"/>
              </w:rPr>
              <w:t>待查</w:t>
            </w:r>
            <w:r w:rsidRPr="00396FEF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425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</w:p>
        </w:tc>
        <w:tc>
          <w:tcPr>
            <w:tcW w:w="3360" w:type="dxa"/>
            <w:vAlign w:val="center"/>
          </w:tcPr>
          <w:p w:rsidR="006D2FED" w:rsidRPr="00396FEF" w:rsidRDefault="006D2FED" w:rsidP="00396FEF">
            <w:pPr>
              <w:jc w:val="both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國際展</w:t>
            </w:r>
          </w:p>
        </w:tc>
        <w:tc>
          <w:tcPr>
            <w:tcW w:w="1160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  <w:color w:val="FF0000"/>
              </w:rPr>
            </w:pPr>
            <w:r w:rsidRPr="00396FEF">
              <w:rPr>
                <w:rFonts w:eastAsia="標楷體" w:hint="eastAsia"/>
                <w:color w:val="FF0000"/>
              </w:rPr>
              <w:t>待確認</w:t>
            </w:r>
          </w:p>
        </w:tc>
        <w:tc>
          <w:tcPr>
            <w:tcW w:w="1275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國際處</w:t>
            </w:r>
          </w:p>
        </w:tc>
        <w:tc>
          <w:tcPr>
            <w:tcW w:w="1676" w:type="dxa"/>
            <w:tcBorders>
              <w:right w:val="single" w:sz="12" w:space="0" w:color="auto"/>
            </w:tcBorders>
            <w:vAlign w:val="center"/>
          </w:tcPr>
          <w:p w:rsidR="006D2FED" w:rsidRPr="00396FEF" w:rsidRDefault="006D2FED" w:rsidP="00396FEF">
            <w:pPr>
              <w:jc w:val="both"/>
              <w:rPr>
                <w:rFonts w:eastAsia="標楷體"/>
              </w:rPr>
            </w:pPr>
          </w:p>
        </w:tc>
      </w:tr>
      <w:tr w:rsidR="006D2FED" w:rsidRPr="006C0D78" w:rsidTr="00937474">
        <w:trPr>
          <w:trHeight w:val="680"/>
          <w:jc w:val="center"/>
        </w:trPr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107.4.25</w:t>
            </w:r>
          </w:p>
        </w:tc>
        <w:tc>
          <w:tcPr>
            <w:tcW w:w="967" w:type="dxa"/>
            <w:vAlign w:val="center"/>
          </w:tcPr>
          <w:p w:rsidR="006D2FED" w:rsidRPr="00396FEF" w:rsidRDefault="006D2FED" w:rsidP="00396FEF">
            <w:pPr>
              <w:jc w:val="both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12:10~13:00</w:t>
            </w:r>
          </w:p>
        </w:tc>
        <w:tc>
          <w:tcPr>
            <w:tcW w:w="425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1</w:t>
            </w:r>
          </w:p>
        </w:tc>
        <w:tc>
          <w:tcPr>
            <w:tcW w:w="3360" w:type="dxa"/>
            <w:vAlign w:val="center"/>
          </w:tcPr>
          <w:p w:rsidR="006D2FED" w:rsidRPr="00396FEF" w:rsidRDefault="006D2FED" w:rsidP="00396FEF">
            <w:pPr>
              <w:jc w:val="both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提升語言能力</w:t>
            </w:r>
            <w:r w:rsidRPr="00396FEF">
              <w:rPr>
                <w:rFonts w:eastAsia="標楷體" w:hint="eastAsia"/>
              </w:rPr>
              <w:t>-Free Talk</w:t>
            </w:r>
          </w:p>
        </w:tc>
        <w:tc>
          <w:tcPr>
            <w:tcW w:w="1160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A10136</w:t>
            </w:r>
          </w:p>
        </w:tc>
        <w:tc>
          <w:tcPr>
            <w:tcW w:w="1275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吳明泉</w:t>
            </w:r>
          </w:p>
        </w:tc>
        <w:tc>
          <w:tcPr>
            <w:tcW w:w="1676" w:type="dxa"/>
            <w:tcBorders>
              <w:right w:val="single" w:sz="12" w:space="0" w:color="auto"/>
            </w:tcBorders>
            <w:vAlign w:val="center"/>
          </w:tcPr>
          <w:p w:rsidR="006D2FED" w:rsidRPr="00396FEF" w:rsidRDefault="006D2FED" w:rsidP="00396FEF">
            <w:pPr>
              <w:spacing w:before="100" w:beforeAutospacing="1"/>
              <w:jc w:val="both"/>
              <w:rPr>
                <w:rFonts w:eastAsia="標楷體"/>
              </w:rPr>
            </w:pPr>
          </w:p>
        </w:tc>
      </w:tr>
      <w:tr w:rsidR="006D2FED" w:rsidRPr="006C0D78" w:rsidTr="00937474">
        <w:trPr>
          <w:trHeight w:val="680"/>
          <w:jc w:val="center"/>
        </w:trPr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  <w:color w:val="FF0000"/>
              </w:rPr>
            </w:pPr>
            <w:r w:rsidRPr="00396FEF">
              <w:rPr>
                <w:rFonts w:eastAsia="標楷體" w:hint="eastAsia"/>
                <w:color w:val="FF0000"/>
              </w:rPr>
              <w:lastRenderedPageBreak/>
              <w:t>待確認</w:t>
            </w:r>
          </w:p>
        </w:tc>
        <w:tc>
          <w:tcPr>
            <w:tcW w:w="967" w:type="dxa"/>
            <w:vAlign w:val="center"/>
          </w:tcPr>
          <w:p w:rsidR="006D2FED" w:rsidRPr="00396FEF" w:rsidRDefault="006D2FED" w:rsidP="00396FEF">
            <w:pPr>
              <w:jc w:val="both"/>
              <w:rPr>
                <w:rFonts w:eastAsia="標楷體"/>
                <w:color w:val="FF0000"/>
              </w:rPr>
            </w:pPr>
            <w:r w:rsidRPr="00396FEF">
              <w:rPr>
                <w:rFonts w:eastAsia="標楷體" w:hint="eastAsia"/>
                <w:color w:val="FF0000"/>
              </w:rPr>
              <w:t>待確認</w:t>
            </w:r>
          </w:p>
        </w:tc>
        <w:tc>
          <w:tcPr>
            <w:tcW w:w="425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</w:p>
        </w:tc>
        <w:tc>
          <w:tcPr>
            <w:tcW w:w="3360" w:type="dxa"/>
            <w:vAlign w:val="center"/>
          </w:tcPr>
          <w:p w:rsidR="006D2FED" w:rsidRPr="00396FEF" w:rsidRDefault="006D2FED" w:rsidP="00396FEF">
            <w:pPr>
              <w:jc w:val="both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各國飲食與文化生活</w:t>
            </w:r>
          </w:p>
        </w:tc>
        <w:tc>
          <w:tcPr>
            <w:tcW w:w="1160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  <w:color w:val="FF0000"/>
              </w:rPr>
            </w:pPr>
            <w:r w:rsidRPr="00396FEF">
              <w:rPr>
                <w:rFonts w:eastAsia="標楷體" w:hint="eastAsia"/>
                <w:color w:val="FF0000"/>
              </w:rPr>
              <w:t>待確認</w:t>
            </w:r>
          </w:p>
        </w:tc>
        <w:tc>
          <w:tcPr>
            <w:tcW w:w="1275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  <w:color w:val="FF0000"/>
              </w:rPr>
            </w:pPr>
            <w:r w:rsidRPr="00396FEF">
              <w:rPr>
                <w:rFonts w:eastAsia="標楷體" w:hint="eastAsia"/>
                <w:color w:val="FF0000"/>
              </w:rPr>
              <w:t>待確認</w:t>
            </w:r>
          </w:p>
        </w:tc>
        <w:tc>
          <w:tcPr>
            <w:tcW w:w="1676" w:type="dxa"/>
            <w:tcBorders>
              <w:right w:val="single" w:sz="12" w:space="0" w:color="auto"/>
            </w:tcBorders>
            <w:vAlign w:val="center"/>
          </w:tcPr>
          <w:p w:rsidR="006D2FED" w:rsidRPr="00396FEF" w:rsidRDefault="006D2FED" w:rsidP="00396FEF">
            <w:pPr>
              <w:spacing w:before="100" w:beforeAutospacing="1"/>
              <w:jc w:val="both"/>
              <w:rPr>
                <w:rFonts w:eastAsia="標楷體"/>
              </w:rPr>
            </w:pPr>
          </w:p>
        </w:tc>
      </w:tr>
      <w:tr w:rsidR="006D2FED" w:rsidRPr="006C0D78" w:rsidTr="00937474">
        <w:trPr>
          <w:trHeight w:val="680"/>
          <w:jc w:val="center"/>
        </w:trPr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  <w:color w:val="FF0000"/>
              </w:rPr>
            </w:pPr>
            <w:r w:rsidRPr="00396FEF">
              <w:rPr>
                <w:rFonts w:eastAsia="標楷體" w:hint="eastAsia"/>
                <w:color w:val="FF0000"/>
              </w:rPr>
              <w:t>待確認</w:t>
            </w:r>
          </w:p>
        </w:tc>
        <w:tc>
          <w:tcPr>
            <w:tcW w:w="967" w:type="dxa"/>
            <w:vAlign w:val="center"/>
          </w:tcPr>
          <w:p w:rsidR="006D2FED" w:rsidRPr="00396FEF" w:rsidRDefault="006D2FED" w:rsidP="00396FEF">
            <w:pPr>
              <w:jc w:val="both"/>
              <w:rPr>
                <w:rFonts w:eastAsia="標楷體"/>
                <w:color w:val="FF0000"/>
              </w:rPr>
            </w:pPr>
            <w:r w:rsidRPr="00396FEF">
              <w:rPr>
                <w:rFonts w:eastAsia="標楷體" w:hint="eastAsia"/>
                <w:color w:val="FF0000"/>
              </w:rPr>
              <w:t>待確認</w:t>
            </w:r>
          </w:p>
        </w:tc>
        <w:tc>
          <w:tcPr>
            <w:tcW w:w="425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</w:p>
        </w:tc>
        <w:tc>
          <w:tcPr>
            <w:tcW w:w="3360" w:type="dxa"/>
            <w:vAlign w:val="center"/>
          </w:tcPr>
          <w:p w:rsidR="006D2FED" w:rsidRPr="00396FEF" w:rsidRDefault="006D2FED" w:rsidP="00396FEF">
            <w:pPr>
              <w:jc w:val="both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各國飲食與文化生活</w:t>
            </w:r>
          </w:p>
        </w:tc>
        <w:tc>
          <w:tcPr>
            <w:tcW w:w="1160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  <w:color w:val="FF0000"/>
              </w:rPr>
            </w:pPr>
            <w:r w:rsidRPr="00396FEF">
              <w:rPr>
                <w:rFonts w:eastAsia="標楷體" w:hint="eastAsia"/>
                <w:color w:val="FF0000"/>
              </w:rPr>
              <w:t>待確認</w:t>
            </w:r>
          </w:p>
        </w:tc>
        <w:tc>
          <w:tcPr>
            <w:tcW w:w="1275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  <w:color w:val="FF0000"/>
              </w:rPr>
            </w:pPr>
            <w:r w:rsidRPr="00396FEF">
              <w:rPr>
                <w:rFonts w:eastAsia="標楷體" w:hint="eastAsia"/>
                <w:color w:val="FF0000"/>
              </w:rPr>
              <w:t>待確認</w:t>
            </w:r>
          </w:p>
        </w:tc>
        <w:tc>
          <w:tcPr>
            <w:tcW w:w="1676" w:type="dxa"/>
            <w:tcBorders>
              <w:right w:val="single" w:sz="12" w:space="0" w:color="auto"/>
            </w:tcBorders>
            <w:vAlign w:val="center"/>
          </w:tcPr>
          <w:p w:rsidR="006D2FED" w:rsidRPr="00396FEF" w:rsidRDefault="006D2FED" w:rsidP="00396FEF">
            <w:pPr>
              <w:spacing w:before="100" w:beforeAutospacing="1"/>
              <w:jc w:val="both"/>
              <w:rPr>
                <w:rFonts w:eastAsia="標楷體"/>
              </w:rPr>
            </w:pPr>
          </w:p>
        </w:tc>
      </w:tr>
      <w:tr w:rsidR="006D2FED" w:rsidRPr="006C0D78" w:rsidTr="00937474">
        <w:trPr>
          <w:trHeight w:val="680"/>
          <w:jc w:val="center"/>
        </w:trPr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  <w:color w:val="FF0000"/>
              </w:rPr>
            </w:pPr>
            <w:r w:rsidRPr="00396FEF">
              <w:rPr>
                <w:rFonts w:eastAsia="標楷體" w:hint="eastAsia"/>
                <w:color w:val="FF0000"/>
              </w:rPr>
              <w:t>待確認</w:t>
            </w:r>
          </w:p>
        </w:tc>
        <w:tc>
          <w:tcPr>
            <w:tcW w:w="967" w:type="dxa"/>
            <w:vAlign w:val="center"/>
          </w:tcPr>
          <w:p w:rsidR="006D2FED" w:rsidRPr="00396FEF" w:rsidRDefault="006D2FED" w:rsidP="00396FEF">
            <w:pPr>
              <w:jc w:val="both"/>
              <w:rPr>
                <w:rFonts w:eastAsia="標楷體"/>
                <w:color w:val="FF0000"/>
              </w:rPr>
            </w:pPr>
            <w:r w:rsidRPr="00396FEF">
              <w:rPr>
                <w:rFonts w:eastAsia="標楷體" w:hint="eastAsia"/>
                <w:color w:val="FF0000"/>
              </w:rPr>
              <w:t>待確認</w:t>
            </w:r>
          </w:p>
        </w:tc>
        <w:tc>
          <w:tcPr>
            <w:tcW w:w="425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</w:p>
        </w:tc>
        <w:tc>
          <w:tcPr>
            <w:tcW w:w="3360" w:type="dxa"/>
            <w:vAlign w:val="center"/>
          </w:tcPr>
          <w:p w:rsidR="006D2FED" w:rsidRPr="00396FEF" w:rsidRDefault="006D2FED" w:rsidP="00396FEF">
            <w:pPr>
              <w:jc w:val="both"/>
              <w:rPr>
                <w:rFonts w:eastAsia="標楷體"/>
              </w:rPr>
            </w:pPr>
            <w:r w:rsidRPr="00396FEF">
              <w:rPr>
                <w:rFonts w:eastAsia="標楷體" w:hint="eastAsia"/>
              </w:rPr>
              <w:t>期末報告</w:t>
            </w:r>
          </w:p>
        </w:tc>
        <w:tc>
          <w:tcPr>
            <w:tcW w:w="1160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  <w:color w:val="FF0000"/>
              </w:rPr>
            </w:pPr>
            <w:r w:rsidRPr="00396FEF">
              <w:rPr>
                <w:rFonts w:eastAsia="標楷體" w:hint="eastAsia"/>
                <w:color w:val="FF0000"/>
              </w:rPr>
              <w:t>待確認</w:t>
            </w:r>
          </w:p>
        </w:tc>
        <w:tc>
          <w:tcPr>
            <w:tcW w:w="1275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陳逸昌</w:t>
            </w:r>
          </w:p>
        </w:tc>
        <w:tc>
          <w:tcPr>
            <w:tcW w:w="1676" w:type="dxa"/>
            <w:tcBorders>
              <w:right w:val="single" w:sz="12" w:space="0" w:color="auto"/>
            </w:tcBorders>
            <w:vAlign w:val="center"/>
          </w:tcPr>
          <w:p w:rsidR="006D2FED" w:rsidRPr="00396FEF" w:rsidRDefault="006D2FED" w:rsidP="00396FEF">
            <w:pPr>
              <w:spacing w:before="100" w:beforeAutospacing="1"/>
              <w:jc w:val="both"/>
              <w:rPr>
                <w:rFonts w:eastAsia="標楷體"/>
              </w:rPr>
            </w:pPr>
          </w:p>
        </w:tc>
      </w:tr>
      <w:tr w:rsidR="006D2FED" w:rsidRPr="006C0D78" w:rsidTr="00937474">
        <w:trPr>
          <w:trHeight w:val="680"/>
          <w:jc w:val="center"/>
        </w:trPr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  <w:color w:val="FF0000"/>
              </w:rPr>
            </w:pPr>
            <w:r w:rsidRPr="00396FEF">
              <w:rPr>
                <w:rFonts w:eastAsia="標楷體" w:hint="eastAsia"/>
                <w:color w:val="FF0000"/>
              </w:rPr>
              <w:t>待確認</w:t>
            </w:r>
            <w:r>
              <w:rPr>
                <w:rFonts w:eastAsia="標楷體" w:hint="eastAsia"/>
                <w:color w:val="FF0000"/>
              </w:rPr>
              <w:t>（</w:t>
            </w:r>
            <w:r>
              <w:rPr>
                <w:rFonts w:eastAsia="標楷體" w:hint="eastAsia"/>
                <w:color w:val="FF0000"/>
              </w:rPr>
              <w:t>106</w:t>
            </w:r>
            <w:r>
              <w:rPr>
                <w:rFonts w:eastAsia="標楷體" w:hint="eastAsia"/>
                <w:color w:val="FF0000"/>
              </w:rPr>
              <w:t>學年度）</w:t>
            </w:r>
          </w:p>
        </w:tc>
        <w:tc>
          <w:tcPr>
            <w:tcW w:w="967" w:type="dxa"/>
            <w:vAlign w:val="center"/>
          </w:tcPr>
          <w:p w:rsidR="006D2FED" w:rsidRPr="00396FEF" w:rsidRDefault="006D2FED" w:rsidP="00396FEF">
            <w:pPr>
              <w:jc w:val="both"/>
              <w:rPr>
                <w:rFonts w:eastAsia="標楷體"/>
                <w:color w:val="FF0000"/>
              </w:rPr>
            </w:pPr>
            <w:r w:rsidRPr="00396FEF">
              <w:rPr>
                <w:rFonts w:eastAsia="標楷體" w:hint="eastAsia"/>
                <w:color w:val="FF0000"/>
              </w:rPr>
              <w:t>待確認</w:t>
            </w:r>
          </w:p>
        </w:tc>
        <w:tc>
          <w:tcPr>
            <w:tcW w:w="425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</w:p>
        </w:tc>
        <w:tc>
          <w:tcPr>
            <w:tcW w:w="3360" w:type="dxa"/>
            <w:vAlign w:val="center"/>
          </w:tcPr>
          <w:p w:rsidR="006D2FED" w:rsidRPr="00396FEF" w:rsidRDefault="006D2FED" w:rsidP="00525092">
            <w:pPr>
              <w:jc w:val="both"/>
              <w:rPr>
                <w:rFonts w:eastAsia="標楷體"/>
              </w:rPr>
            </w:pPr>
            <w:r w:rsidRPr="006C0D78">
              <w:rPr>
                <w:rFonts w:eastAsia="標楷體" w:hint="eastAsia"/>
                <w:color w:val="000000" w:themeColor="text1"/>
              </w:rPr>
              <w:t>公開發表會</w:t>
            </w:r>
            <w:r>
              <w:rPr>
                <w:rFonts w:eastAsia="標楷體" w:hint="eastAsia"/>
                <w:color w:val="000000" w:themeColor="text1"/>
              </w:rPr>
              <w:t>、頒發證書及</w:t>
            </w:r>
            <w:r w:rsidRPr="00396FEF">
              <w:rPr>
                <w:rFonts w:eastAsia="標楷體" w:hint="eastAsia"/>
              </w:rPr>
              <w:t>學生成績前三名獎金</w:t>
            </w:r>
          </w:p>
        </w:tc>
        <w:tc>
          <w:tcPr>
            <w:tcW w:w="1160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  <w:color w:val="FF0000"/>
              </w:rPr>
            </w:pPr>
            <w:r w:rsidRPr="00396FEF">
              <w:rPr>
                <w:rFonts w:eastAsia="標楷體" w:hint="eastAsia"/>
                <w:color w:val="FF0000"/>
              </w:rPr>
              <w:t>待確認</w:t>
            </w:r>
          </w:p>
        </w:tc>
        <w:tc>
          <w:tcPr>
            <w:tcW w:w="1275" w:type="dxa"/>
            <w:vAlign w:val="center"/>
          </w:tcPr>
          <w:p w:rsidR="006D2FED" w:rsidRPr="00396FEF" w:rsidRDefault="006D2FED" w:rsidP="00396FE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陳逸昌</w:t>
            </w:r>
          </w:p>
        </w:tc>
        <w:tc>
          <w:tcPr>
            <w:tcW w:w="1676" w:type="dxa"/>
            <w:tcBorders>
              <w:right w:val="single" w:sz="12" w:space="0" w:color="auto"/>
            </w:tcBorders>
            <w:vAlign w:val="center"/>
          </w:tcPr>
          <w:p w:rsidR="006D2FED" w:rsidRPr="00396FEF" w:rsidRDefault="006D2FED" w:rsidP="00396FEF">
            <w:pPr>
              <w:spacing w:before="100" w:beforeAutospacing="1"/>
              <w:jc w:val="both"/>
              <w:rPr>
                <w:rFonts w:eastAsia="標楷體"/>
              </w:rPr>
            </w:pPr>
          </w:p>
        </w:tc>
      </w:tr>
    </w:tbl>
    <w:p w:rsidR="00A35D77" w:rsidRDefault="00A35D77">
      <w:pPr>
        <w:widowControl/>
        <w:rPr>
          <w:rFonts w:eastAsia="標楷體"/>
          <w:bCs/>
          <w:bdr w:val="single" w:sz="4" w:space="0" w:color="auto"/>
        </w:rPr>
      </w:pPr>
      <w:r>
        <w:rPr>
          <w:rFonts w:eastAsia="標楷體"/>
          <w:bCs/>
          <w:bdr w:val="single" w:sz="4" w:space="0" w:color="auto"/>
        </w:rPr>
        <w:br w:type="page"/>
      </w:r>
    </w:p>
    <w:p w:rsidR="00237A8B" w:rsidRPr="006C0D78" w:rsidRDefault="00237A8B" w:rsidP="00452642">
      <w:pPr>
        <w:spacing w:beforeLines="50" w:before="180" w:afterLines="50" w:after="180"/>
        <w:rPr>
          <w:rFonts w:eastAsia="標楷體"/>
          <w:bCs/>
          <w:bdr w:val="single" w:sz="4" w:space="0" w:color="auto"/>
        </w:rPr>
      </w:pPr>
      <w:r w:rsidRPr="006C0D78">
        <w:rPr>
          <w:rFonts w:eastAsia="標楷體" w:hint="eastAsia"/>
          <w:bCs/>
          <w:bdr w:val="single" w:sz="4" w:space="0" w:color="auto"/>
        </w:rPr>
        <w:lastRenderedPageBreak/>
        <w:t>附件</w:t>
      </w:r>
      <w:proofErr w:type="gramStart"/>
      <w:r w:rsidR="00B15031">
        <w:rPr>
          <w:rFonts w:eastAsia="標楷體" w:hint="eastAsia"/>
          <w:bCs/>
          <w:bdr w:val="single" w:sz="4" w:space="0" w:color="auto"/>
        </w:rPr>
        <w:t>三</w:t>
      </w:r>
      <w:proofErr w:type="gramEnd"/>
    </w:p>
    <w:p w:rsidR="00CC3F4A" w:rsidRPr="006C0D78" w:rsidRDefault="00CC3F4A" w:rsidP="00CC3F4A">
      <w:pPr>
        <w:snapToGrid w:val="0"/>
        <w:jc w:val="center"/>
        <w:rPr>
          <w:rFonts w:eastAsia="標楷體"/>
          <w:b/>
          <w:sz w:val="28"/>
          <w:szCs w:val="28"/>
        </w:rPr>
      </w:pPr>
      <w:r w:rsidRPr="006C0D78">
        <w:rPr>
          <w:rFonts w:eastAsia="標楷體" w:hint="eastAsia"/>
          <w:b/>
          <w:sz w:val="28"/>
          <w:szCs w:val="28"/>
        </w:rPr>
        <w:t>第一屆資訊暨設計學院萬里鷹揚培育計畫</w:t>
      </w:r>
    </w:p>
    <w:p w:rsidR="00DC6626" w:rsidRDefault="00CC3F4A" w:rsidP="00CC3F4A">
      <w:pPr>
        <w:snapToGrid w:val="0"/>
        <w:spacing w:beforeLines="50" w:before="180" w:afterLines="100" w:after="360"/>
        <w:jc w:val="center"/>
        <w:rPr>
          <w:rFonts w:eastAsia="標楷體"/>
          <w:b/>
          <w:sz w:val="36"/>
          <w:szCs w:val="36"/>
        </w:rPr>
      </w:pPr>
      <w:r w:rsidRPr="006C0D78">
        <w:rPr>
          <w:rFonts w:eastAsia="標楷體" w:hint="eastAsia"/>
          <w:b/>
          <w:sz w:val="36"/>
          <w:szCs w:val="36"/>
        </w:rPr>
        <w:t>課程評分表</w:t>
      </w:r>
    </w:p>
    <w:tbl>
      <w:tblPr>
        <w:tblStyle w:val="21"/>
        <w:tblpPr w:leftFromText="180" w:rightFromText="180" w:vertAnchor="page" w:horzAnchor="margin" w:tblpXSpec="center" w:tblpY="3376"/>
        <w:tblW w:w="0" w:type="auto"/>
        <w:tblLook w:val="04A0" w:firstRow="1" w:lastRow="0" w:firstColumn="1" w:lastColumn="0" w:noHBand="0" w:noVBand="1"/>
      </w:tblPr>
      <w:tblGrid>
        <w:gridCol w:w="3578"/>
        <w:gridCol w:w="709"/>
        <w:gridCol w:w="1066"/>
        <w:gridCol w:w="1134"/>
        <w:gridCol w:w="1276"/>
        <w:gridCol w:w="1417"/>
      </w:tblGrid>
      <w:tr w:rsidR="00A35D77" w:rsidRPr="006C0D78" w:rsidTr="00396FEF">
        <w:tc>
          <w:tcPr>
            <w:tcW w:w="3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35D77" w:rsidRPr="006C0D78" w:rsidRDefault="00A35D77" w:rsidP="00A35D77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6C0D78">
              <w:rPr>
                <w:rFonts w:ascii="Times New Roman" w:eastAsia="標楷體" w:hAnsi="Times New Roman"/>
                <w:b/>
                <w:color w:val="000000" w:themeColor="text1"/>
              </w:rPr>
              <w:t>科目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6C0D78">
              <w:rPr>
                <w:rFonts w:ascii="Times New Roman" w:eastAsia="標楷體" w:hAnsi="Times New Roman"/>
                <w:b/>
                <w:color w:val="000000" w:themeColor="text1"/>
              </w:rPr>
              <w:t>時數</w:t>
            </w:r>
          </w:p>
        </w:tc>
        <w:tc>
          <w:tcPr>
            <w:tcW w:w="22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6C0D78">
              <w:rPr>
                <w:rFonts w:ascii="Times New Roman" w:eastAsia="標楷體" w:hAnsi="Times New Roman"/>
                <w:b/>
                <w:color w:val="000000" w:themeColor="text1"/>
              </w:rPr>
              <w:t>權重</w:t>
            </w:r>
            <w:r w:rsidRPr="006C0D78">
              <w:rPr>
                <w:rFonts w:ascii="Times New Roman" w:eastAsia="標楷體" w:hAnsi="Times New Roman" w:hint="eastAsia"/>
                <w:b/>
                <w:color w:val="000000" w:themeColor="text1"/>
              </w:rPr>
              <w:t>(%)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6C0D78">
              <w:rPr>
                <w:rFonts w:ascii="Times New Roman" w:eastAsia="標楷體" w:hAnsi="Times New Roman"/>
                <w:b/>
                <w:color w:val="000000" w:themeColor="text1"/>
              </w:rPr>
              <w:t>各科分數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6C0D78">
              <w:rPr>
                <w:rFonts w:ascii="Times New Roman" w:eastAsia="標楷體" w:hAnsi="Times New Roman"/>
                <w:b/>
                <w:color w:val="000000" w:themeColor="text1"/>
              </w:rPr>
              <w:t>加權成績</w:t>
            </w:r>
          </w:p>
        </w:tc>
      </w:tr>
      <w:tr w:rsidR="00A35D77" w:rsidRPr="006C0D78" w:rsidTr="00396FEF">
        <w:tc>
          <w:tcPr>
            <w:tcW w:w="3578" w:type="dxa"/>
            <w:tcBorders>
              <w:top w:val="single" w:sz="12" w:space="0" w:color="auto"/>
              <w:left w:val="single" w:sz="12" w:space="0" w:color="auto"/>
            </w:tcBorders>
          </w:tcPr>
          <w:p w:rsidR="00A35D77" w:rsidRPr="006C0D78" w:rsidRDefault="00A35D77" w:rsidP="00396FEF">
            <w:pPr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</w:rPr>
            </w:pPr>
            <w:r w:rsidRPr="006C0D78">
              <w:rPr>
                <w:rFonts w:ascii="Times New Roman" w:eastAsia="標楷體" w:hAnsi="Times New Roman" w:hint="eastAsia"/>
                <w:color w:val="000000" w:themeColor="text1"/>
              </w:rPr>
              <w:t>國際禮儀及社交技巧</w:t>
            </w:r>
            <w:r w:rsidRPr="006C0D78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6C0D78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C0D78">
              <w:rPr>
                <w:rFonts w:ascii="Times New Roman" w:eastAsia="標楷體" w:hAnsi="Times New Roman" w:hint="eastAsia"/>
                <w:color w:val="000000" w:themeColor="text1"/>
              </w:rPr>
              <w:t>4</w:t>
            </w:r>
          </w:p>
        </w:tc>
        <w:tc>
          <w:tcPr>
            <w:tcW w:w="1066" w:type="dxa"/>
            <w:tcBorders>
              <w:top w:val="single" w:sz="12" w:space="0" w:color="auto"/>
            </w:tcBorders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  <w:r w:rsidRPr="006C0D78">
              <w:rPr>
                <w:rFonts w:ascii="Times New Roman" w:eastAsia="標楷體" w:hAnsi="Times New Roman" w:hint="eastAsia"/>
              </w:rPr>
              <w:t>4</w:t>
            </w:r>
            <w:r w:rsidRPr="006C0D78">
              <w:rPr>
                <w:rFonts w:ascii="Times New Roman" w:eastAsia="標楷體" w:hAnsi="Times New Roman"/>
              </w:rPr>
              <w:t>/</w:t>
            </w:r>
            <w:r w:rsidRPr="006C0D78">
              <w:rPr>
                <w:rFonts w:ascii="Times New Roman" w:eastAsia="標楷體" w:hAnsi="Times New Roman" w:hint="eastAsia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  <w:r w:rsidRPr="006C0D78">
              <w:rPr>
                <w:rFonts w:ascii="Times New Roman" w:eastAsia="標楷體" w:hAnsi="Times New Roman" w:hint="eastAsia"/>
              </w:rPr>
              <w:t>2.4%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A35D77" w:rsidRPr="006C0D78" w:rsidTr="00396FEF">
        <w:tc>
          <w:tcPr>
            <w:tcW w:w="3578" w:type="dxa"/>
            <w:tcBorders>
              <w:left w:val="single" w:sz="12" w:space="0" w:color="auto"/>
            </w:tcBorders>
          </w:tcPr>
          <w:p w:rsidR="00A35D77" w:rsidRPr="006C0D78" w:rsidRDefault="00A35D77" w:rsidP="00396FEF">
            <w:pPr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</w:rPr>
            </w:pPr>
            <w:r w:rsidRPr="006C0D78">
              <w:rPr>
                <w:rFonts w:ascii="Times New Roman" w:eastAsia="標楷體" w:hAnsi="Times New Roman" w:hint="eastAsia"/>
                <w:color w:val="000000" w:themeColor="text1"/>
              </w:rPr>
              <w:t>提升語言能力</w:t>
            </w:r>
            <w:r w:rsidRPr="006C0D78">
              <w:rPr>
                <w:rFonts w:ascii="Times New Roman" w:eastAsia="標楷體" w:hAnsi="Times New Roman" w:hint="eastAsia"/>
                <w:color w:val="000000" w:themeColor="text1"/>
              </w:rPr>
              <w:t>-Free Talk</w:t>
            </w:r>
          </w:p>
        </w:tc>
        <w:tc>
          <w:tcPr>
            <w:tcW w:w="709" w:type="dxa"/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C0D78">
              <w:rPr>
                <w:rFonts w:ascii="Times New Roman" w:eastAsia="標楷體" w:hAnsi="Times New Roman" w:hint="eastAsia"/>
                <w:color w:val="000000" w:themeColor="text1"/>
              </w:rPr>
              <w:t>15</w:t>
            </w:r>
          </w:p>
        </w:tc>
        <w:tc>
          <w:tcPr>
            <w:tcW w:w="1066" w:type="dxa"/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  <w:r w:rsidRPr="006C0D78">
              <w:rPr>
                <w:rFonts w:ascii="Times New Roman" w:eastAsia="標楷體" w:hAnsi="Times New Roman" w:hint="eastAsia"/>
              </w:rPr>
              <w:t>15</w:t>
            </w:r>
            <w:r w:rsidRPr="006C0D78">
              <w:rPr>
                <w:rFonts w:ascii="Times New Roman" w:eastAsia="標楷體" w:hAnsi="Times New Roman"/>
              </w:rPr>
              <w:t>/</w:t>
            </w:r>
            <w:r w:rsidRPr="006C0D78">
              <w:rPr>
                <w:rFonts w:ascii="Times New Roman" w:eastAsia="標楷體" w:hAnsi="Times New Roman" w:hint="eastAsia"/>
              </w:rPr>
              <w:t>100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  <w:r w:rsidRPr="006C0D78">
              <w:rPr>
                <w:rFonts w:ascii="Times New Roman" w:eastAsia="標楷體" w:hAnsi="Times New Roman" w:hint="eastAsia"/>
              </w:rPr>
              <w:t>9%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A35D77" w:rsidRPr="006C0D78" w:rsidTr="00396FEF">
        <w:tc>
          <w:tcPr>
            <w:tcW w:w="3578" w:type="dxa"/>
            <w:tcBorders>
              <w:left w:val="single" w:sz="12" w:space="0" w:color="auto"/>
            </w:tcBorders>
          </w:tcPr>
          <w:p w:rsidR="00A35D77" w:rsidRPr="006C0D78" w:rsidRDefault="00A35D77" w:rsidP="00396FEF">
            <w:pPr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</w:rPr>
            </w:pPr>
            <w:r w:rsidRPr="006C0D78">
              <w:rPr>
                <w:rFonts w:ascii="Times New Roman" w:eastAsia="標楷體" w:hAnsi="Times New Roman" w:hint="eastAsia"/>
                <w:color w:val="000000" w:themeColor="text1"/>
              </w:rPr>
              <w:t>創意思考</w:t>
            </w:r>
            <w:r w:rsidRPr="006C0D78">
              <w:rPr>
                <w:rFonts w:ascii="Times New Roman" w:eastAsia="標楷體" w:hAnsi="Times New Roman" w:hint="eastAsia"/>
                <w:color w:val="000000" w:themeColor="text1"/>
              </w:rPr>
              <w:t>-</w:t>
            </w:r>
            <w:r w:rsidRPr="006C0D78">
              <w:rPr>
                <w:rFonts w:ascii="Times New Roman" w:eastAsia="標楷體" w:hAnsi="Times New Roman" w:hint="eastAsia"/>
                <w:color w:val="000000" w:themeColor="text1"/>
              </w:rPr>
              <w:t>三創戰力培訓營</w:t>
            </w:r>
            <w:r w:rsidRPr="006C0D78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6C0D78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</w:p>
        </w:tc>
        <w:tc>
          <w:tcPr>
            <w:tcW w:w="709" w:type="dxa"/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C0D78">
              <w:rPr>
                <w:rFonts w:ascii="Times New Roman" w:eastAsia="標楷體" w:hAnsi="Times New Roman" w:hint="eastAsia"/>
                <w:color w:val="000000" w:themeColor="text1"/>
              </w:rPr>
              <w:t>15</w:t>
            </w:r>
          </w:p>
        </w:tc>
        <w:tc>
          <w:tcPr>
            <w:tcW w:w="1066" w:type="dxa"/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  <w:r w:rsidRPr="006C0D78">
              <w:rPr>
                <w:rFonts w:ascii="Times New Roman" w:eastAsia="標楷體" w:hAnsi="Times New Roman" w:hint="eastAsia"/>
              </w:rPr>
              <w:t>15</w:t>
            </w:r>
            <w:r w:rsidRPr="006C0D78">
              <w:rPr>
                <w:rFonts w:ascii="Times New Roman" w:eastAsia="標楷體" w:hAnsi="Times New Roman"/>
              </w:rPr>
              <w:t>/</w:t>
            </w:r>
            <w:r w:rsidRPr="006C0D78">
              <w:rPr>
                <w:rFonts w:ascii="Times New Roman" w:eastAsia="標楷體" w:hAnsi="Times New Roman" w:hint="eastAsia"/>
              </w:rPr>
              <w:t>100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  <w:r w:rsidRPr="006C0D78">
              <w:rPr>
                <w:rFonts w:ascii="Times New Roman" w:eastAsia="標楷體" w:hAnsi="Times New Roman" w:hint="eastAsia"/>
              </w:rPr>
              <w:t>9%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A35D77" w:rsidRPr="006C0D78" w:rsidTr="00396FEF">
        <w:tc>
          <w:tcPr>
            <w:tcW w:w="3578" w:type="dxa"/>
            <w:tcBorders>
              <w:left w:val="single" w:sz="12" w:space="0" w:color="auto"/>
            </w:tcBorders>
          </w:tcPr>
          <w:p w:rsidR="00A35D77" w:rsidRPr="006C0D78" w:rsidRDefault="00A35D77" w:rsidP="00D774AF">
            <w:pPr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</w:rPr>
            </w:pPr>
            <w:r w:rsidRPr="006C0D78">
              <w:rPr>
                <w:rFonts w:ascii="Times New Roman" w:eastAsia="標楷體" w:hAnsi="Times New Roman" w:hint="eastAsia"/>
                <w:color w:val="000000" w:themeColor="text1"/>
              </w:rPr>
              <w:t>各國飲食文化生活</w:t>
            </w:r>
            <w:r w:rsidR="00D774AF">
              <w:rPr>
                <w:rFonts w:ascii="Times New Roman" w:eastAsia="標楷體" w:hAnsi="Times New Roman" w:hint="eastAsia"/>
                <w:color w:val="000000" w:themeColor="text1"/>
              </w:rPr>
              <w:t>或</w:t>
            </w:r>
            <w:r w:rsidR="00D774AF" w:rsidRPr="00D774AF">
              <w:rPr>
                <w:rFonts w:ascii="Times New Roman" w:eastAsia="標楷體" w:hAnsi="Times New Roman" w:hint="eastAsia"/>
                <w:color w:val="000000" w:themeColor="text1"/>
              </w:rPr>
              <w:t>王子濱講座</w:t>
            </w:r>
          </w:p>
        </w:tc>
        <w:tc>
          <w:tcPr>
            <w:tcW w:w="709" w:type="dxa"/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C0D78">
              <w:rPr>
                <w:rFonts w:ascii="Times New Roman" w:eastAsia="標楷體" w:hAnsi="Times New Roman" w:hint="eastAsia"/>
                <w:color w:val="000000" w:themeColor="text1"/>
              </w:rPr>
              <w:t>6</w:t>
            </w:r>
          </w:p>
        </w:tc>
        <w:tc>
          <w:tcPr>
            <w:tcW w:w="1066" w:type="dxa"/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  <w:r w:rsidRPr="006C0D78">
              <w:rPr>
                <w:rFonts w:ascii="Times New Roman" w:eastAsia="標楷體" w:hAnsi="Times New Roman" w:hint="eastAsia"/>
              </w:rPr>
              <w:t>6</w:t>
            </w:r>
            <w:r w:rsidRPr="006C0D78">
              <w:rPr>
                <w:rFonts w:ascii="Times New Roman" w:eastAsia="標楷體" w:hAnsi="Times New Roman"/>
              </w:rPr>
              <w:t>/</w:t>
            </w:r>
            <w:r w:rsidRPr="006C0D78">
              <w:rPr>
                <w:rFonts w:ascii="Times New Roman" w:eastAsia="標楷體" w:hAnsi="Times New Roman" w:hint="eastAsia"/>
              </w:rPr>
              <w:t>100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  <w:r w:rsidRPr="006C0D78">
              <w:rPr>
                <w:rFonts w:ascii="Times New Roman" w:eastAsia="標楷體" w:hAnsi="Times New Roman" w:hint="eastAsia"/>
              </w:rPr>
              <w:t>3.6%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A35D77" w:rsidRPr="006C0D78" w:rsidTr="00396FEF">
        <w:tc>
          <w:tcPr>
            <w:tcW w:w="3578" w:type="dxa"/>
            <w:tcBorders>
              <w:left w:val="single" w:sz="12" w:space="0" w:color="auto"/>
            </w:tcBorders>
          </w:tcPr>
          <w:p w:rsidR="00A35D77" w:rsidRPr="006C0D78" w:rsidRDefault="00A35D77" w:rsidP="00396FEF">
            <w:pPr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</w:rPr>
            </w:pPr>
            <w:r w:rsidRPr="006C0D78">
              <w:rPr>
                <w:rFonts w:ascii="Times New Roman" w:eastAsia="標楷體" w:hAnsi="Times New Roman" w:hint="eastAsia"/>
                <w:color w:val="000000" w:themeColor="text1"/>
              </w:rPr>
              <w:t>自助旅遊</w:t>
            </w:r>
            <w:proofErr w:type="gramStart"/>
            <w:r w:rsidRPr="006C0D78">
              <w:rPr>
                <w:rFonts w:ascii="Times New Roman" w:eastAsia="標楷體" w:hAnsi="Times New Roman" w:hint="eastAsia"/>
                <w:color w:val="000000" w:themeColor="text1"/>
              </w:rPr>
              <w:t>或壯遊</w:t>
            </w:r>
            <w:proofErr w:type="gramEnd"/>
            <w:r w:rsidRPr="006C0D78">
              <w:rPr>
                <w:rFonts w:ascii="Times New Roman" w:eastAsia="標楷體" w:hAnsi="Times New Roman" w:hint="eastAsia"/>
                <w:color w:val="000000" w:themeColor="text1"/>
              </w:rPr>
              <w:t>安排與實踐</w:t>
            </w:r>
          </w:p>
        </w:tc>
        <w:tc>
          <w:tcPr>
            <w:tcW w:w="709" w:type="dxa"/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C0D78">
              <w:rPr>
                <w:rFonts w:ascii="Times New Roman" w:eastAsia="標楷體" w:hAnsi="Times New Roman" w:hint="eastAsia"/>
                <w:color w:val="000000" w:themeColor="text1"/>
              </w:rPr>
              <w:t>6</w:t>
            </w:r>
          </w:p>
        </w:tc>
        <w:tc>
          <w:tcPr>
            <w:tcW w:w="1066" w:type="dxa"/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  <w:r w:rsidRPr="006C0D78">
              <w:rPr>
                <w:rFonts w:ascii="Times New Roman" w:eastAsia="標楷體" w:hAnsi="Times New Roman" w:hint="eastAsia"/>
              </w:rPr>
              <w:t>6</w:t>
            </w:r>
            <w:r w:rsidRPr="006C0D78">
              <w:rPr>
                <w:rFonts w:ascii="Times New Roman" w:eastAsia="標楷體" w:hAnsi="Times New Roman"/>
              </w:rPr>
              <w:t>/</w:t>
            </w:r>
            <w:r w:rsidRPr="006C0D78">
              <w:rPr>
                <w:rFonts w:ascii="Times New Roman" w:eastAsia="標楷體" w:hAnsi="Times New Roman" w:hint="eastAsia"/>
              </w:rPr>
              <w:t>100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  <w:r w:rsidRPr="006C0D78">
              <w:rPr>
                <w:rFonts w:ascii="Times New Roman" w:eastAsia="標楷體" w:hAnsi="Times New Roman" w:hint="eastAsia"/>
              </w:rPr>
              <w:t>3.6%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A35D77" w:rsidRPr="006C0D78" w:rsidTr="00396FEF">
        <w:tc>
          <w:tcPr>
            <w:tcW w:w="3578" w:type="dxa"/>
            <w:tcBorders>
              <w:left w:val="single" w:sz="12" w:space="0" w:color="auto"/>
            </w:tcBorders>
          </w:tcPr>
          <w:p w:rsidR="00A35D77" w:rsidRPr="006C0D78" w:rsidRDefault="00A35D77" w:rsidP="00396FEF">
            <w:pPr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</w:rPr>
            </w:pPr>
            <w:r w:rsidRPr="006C0D78">
              <w:rPr>
                <w:rFonts w:ascii="Times New Roman" w:eastAsia="標楷體" w:hAnsi="Times New Roman" w:hint="eastAsia"/>
                <w:color w:val="000000" w:themeColor="text1"/>
              </w:rPr>
              <w:t>簡報、計畫書撰寫與資料蒐集</w:t>
            </w:r>
            <w:r w:rsidRPr="006C0D78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6C0D78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</w:p>
        </w:tc>
        <w:tc>
          <w:tcPr>
            <w:tcW w:w="709" w:type="dxa"/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C0D78">
              <w:rPr>
                <w:rFonts w:ascii="Times New Roman" w:eastAsia="標楷體" w:hAnsi="Times New Roman" w:hint="eastAsia"/>
                <w:color w:val="000000" w:themeColor="text1"/>
              </w:rPr>
              <w:t>12</w:t>
            </w:r>
          </w:p>
        </w:tc>
        <w:tc>
          <w:tcPr>
            <w:tcW w:w="1066" w:type="dxa"/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  <w:r w:rsidRPr="006C0D78">
              <w:rPr>
                <w:rFonts w:ascii="Times New Roman" w:eastAsia="標楷體" w:hAnsi="Times New Roman" w:hint="eastAsia"/>
              </w:rPr>
              <w:t>12</w:t>
            </w:r>
            <w:r w:rsidRPr="006C0D78">
              <w:rPr>
                <w:rFonts w:ascii="Times New Roman" w:eastAsia="標楷體" w:hAnsi="Times New Roman"/>
              </w:rPr>
              <w:t>/</w:t>
            </w:r>
            <w:r w:rsidRPr="006C0D78">
              <w:rPr>
                <w:rFonts w:ascii="Times New Roman" w:eastAsia="標楷體" w:hAnsi="Times New Roman" w:hint="eastAsia"/>
              </w:rPr>
              <w:t>100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  <w:r w:rsidRPr="006C0D78">
              <w:rPr>
                <w:rFonts w:ascii="Times New Roman" w:eastAsia="標楷體" w:hAnsi="Times New Roman" w:hint="eastAsia"/>
              </w:rPr>
              <w:t>7.2%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A35D77" w:rsidRPr="006C0D78" w:rsidTr="00396FEF">
        <w:tc>
          <w:tcPr>
            <w:tcW w:w="3578" w:type="dxa"/>
            <w:tcBorders>
              <w:left w:val="single" w:sz="12" w:space="0" w:color="auto"/>
            </w:tcBorders>
            <w:vAlign w:val="center"/>
          </w:tcPr>
          <w:p w:rsidR="00A35D77" w:rsidRPr="006C0D78" w:rsidRDefault="00A35D77" w:rsidP="00396FEF">
            <w:pPr>
              <w:spacing w:beforeLines="50" w:before="180" w:afterLines="50" w:after="180"/>
              <w:ind w:right="-65"/>
              <w:rPr>
                <w:rFonts w:ascii="Times New Roman" w:eastAsia="標楷體" w:hAnsi="Times New Roman"/>
                <w:color w:val="000000" w:themeColor="text1"/>
              </w:rPr>
            </w:pPr>
            <w:r w:rsidRPr="006C0D78">
              <w:rPr>
                <w:rFonts w:ascii="Times New Roman" w:eastAsia="標楷體" w:hAnsi="Times New Roman" w:hint="eastAsia"/>
                <w:color w:val="000000" w:themeColor="text1"/>
              </w:rPr>
              <w:t>數位製造能力培訓</w:t>
            </w:r>
            <w:r w:rsidRPr="006C0D78">
              <w:rPr>
                <w:rFonts w:ascii="Times New Roman" w:eastAsia="標楷體" w:hAnsi="Times New Roman" w:hint="eastAsia"/>
                <w:color w:val="000000" w:themeColor="text1"/>
              </w:rPr>
              <w:t>workshop</w:t>
            </w:r>
          </w:p>
        </w:tc>
        <w:tc>
          <w:tcPr>
            <w:tcW w:w="709" w:type="dxa"/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C0D78">
              <w:rPr>
                <w:rFonts w:ascii="Times New Roman" w:eastAsia="標楷體" w:hAnsi="Times New Roman" w:hint="eastAsia"/>
                <w:color w:val="000000" w:themeColor="text1"/>
              </w:rPr>
              <w:t>32</w:t>
            </w:r>
          </w:p>
        </w:tc>
        <w:tc>
          <w:tcPr>
            <w:tcW w:w="1066" w:type="dxa"/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  <w:r w:rsidRPr="006C0D78">
              <w:rPr>
                <w:rFonts w:ascii="Times New Roman" w:eastAsia="標楷體" w:hAnsi="Times New Roman" w:hint="eastAsia"/>
              </w:rPr>
              <w:t>32/100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  <w:r w:rsidRPr="006C0D78">
              <w:rPr>
                <w:rFonts w:ascii="Times New Roman" w:eastAsia="標楷體" w:hAnsi="Times New Roman" w:hint="eastAsia"/>
              </w:rPr>
              <w:t>19.2%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A35D77" w:rsidRPr="006C0D78" w:rsidTr="00396FEF">
        <w:tc>
          <w:tcPr>
            <w:tcW w:w="3578" w:type="dxa"/>
            <w:tcBorders>
              <w:left w:val="single" w:sz="12" w:space="0" w:color="auto"/>
            </w:tcBorders>
            <w:vAlign w:val="center"/>
          </w:tcPr>
          <w:p w:rsidR="00A35D77" w:rsidRPr="006C0D78" w:rsidRDefault="00A35D77" w:rsidP="00396FEF">
            <w:pPr>
              <w:spacing w:beforeLines="50" w:before="180" w:afterLines="50" w:after="180"/>
              <w:ind w:right="-65"/>
              <w:rPr>
                <w:rFonts w:ascii="Times New Roman" w:eastAsia="標楷體" w:hAnsi="Times New Roman"/>
                <w:color w:val="000000" w:themeColor="text1"/>
              </w:rPr>
            </w:pPr>
            <w:r w:rsidRPr="006C0D78">
              <w:rPr>
                <w:rFonts w:ascii="Times New Roman" w:eastAsia="標楷體" w:hAnsi="Times New Roman" w:hint="eastAsia"/>
                <w:color w:val="000000" w:themeColor="text1"/>
              </w:rPr>
              <w:t>國際日</w:t>
            </w:r>
          </w:p>
        </w:tc>
        <w:tc>
          <w:tcPr>
            <w:tcW w:w="709" w:type="dxa"/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C0D78">
              <w:rPr>
                <w:rFonts w:ascii="Times New Roman" w:eastAsia="標楷體" w:hAnsi="Times New Roman" w:hint="eastAsia"/>
                <w:color w:val="000000" w:themeColor="text1"/>
              </w:rPr>
              <w:t>10</w:t>
            </w:r>
          </w:p>
        </w:tc>
        <w:tc>
          <w:tcPr>
            <w:tcW w:w="1066" w:type="dxa"/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  <w:r w:rsidRPr="006C0D78">
              <w:rPr>
                <w:rFonts w:ascii="Times New Roman" w:eastAsia="標楷體" w:hAnsi="Times New Roman" w:hint="eastAsia"/>
              </w:rPr>
              <w:t>10/100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  <w:r w:rsidRPr="006C0D78">
              <w:rPr>
                <w:rFonts w:ascii="Times New Roman" w:eastAsia="標楷體" w:hAnsi="Times New Roman" w:hint="eastAsia"/>
              </w:rPr>
              <w:t>6%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A35D77" w:rsidRPr="006C0D78" w:rsidTr="00396FEF">
        <w:tc>
          <w:tcPr>
            <w:tcW w:w="35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5D77" w:rsidRPr="006C0D78" w:rsidRDefault="00A35D77" w:rsidP="00396FEF">
            <w:pPr>
              <w:spacing w:beforeLines="50" w:before="180" w:afterLines="50" w:after="180"/>
              <w:ind w:right="-65"/>
              <w:rPr>
                <w:rFonts w:ascii="Times New Roman" w:eastAsia="標楷體" w:hAnsi="Times New Roman"/>
                <w:color w:val="000000" w:themeColor="text1"/>
              </w:rPr>
            </w:pPr>
            <w:r w:rsidRPr="006C0D78">
              <w:rPr>
                <w:rFonts w:ascii="Times New Roman" w:eastAsia="標楷體" w:hAnsi="Times New Roman"/>
                <w:color w:val="000000" w:themeColor="text1"/>
              </w:rPr>
              <w:t>期末報告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C0D78">
              <w:rPr>
                <w:rFonts w:ascii="Times New Roman" w:eastAsia="標楷體" w:hAnsi="Times New Roman" w:hint="eastAsia"/>
                <w:color w:val="000000" w:themeColor="text1"/>
              </w:rPr>
              <w:t>-</w:t>
            </w:r>
          </w:p>
        </w:tc>
        <w:tc>
          <w:tcPr>
            <w:tcW w:w="220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  <w:r w:rsidRPr="006C0D78">
              <w:rPr>
                <w:rFonts w:ascii="Times New Roman" w:eastAsia="標楷體" w:hAnsi="Times New Roman"/>
              </w:rPr>
              <w:t>40%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A35D77" w:rsidRPr="006C0D78" w:rsidTr="00396FEF">
        <w:tc>
          <w:tcPr>
            <w:tcW w:w="3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35D77" w:rsidRPr="006C0D78" w:rsidRDefault="00A35D77" w:rsidP="00396FEF">
            <w:pPr>
              <w:spacing w:beforeLines="50" w:before="180" w:afterLines="50" w:after="180"/>
              <w:ind w:right="-65"/>
              <w:rPr>
                <w:rFonts w:ascii="Times New Roman" w:eastAsia="標楷體" w:hAnsi="Times New Roman"/>
                <w:color w:val="000000" w:themeColor="text1"/>
              </w:rPr>
            </w:pPr>
            <w:r w:rsidRPr="006C0D78">
              <w:rPr>
                <w:rFonts w:ascii="Times New Roman" w:eastAsia="標楷體" w:hAnsi="Times New Roman"/>
                <w:color w:val="000000" w:themeColor="text1"/>
              </w:rPr>
              <w:t>總成績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C0D78">
              <w:rPr>
                <w:rFonts w:ascii="Times New Roman" w:eastAsia="標楷體" w:hAnsi="Times New Roman" w:hint="eastAsia"/>
                <w:color w:val="000000" w:themeColor="text1"/>
              </w:rPr>
              <w:t>100</w:t>
            </w:r>
          </w:p>
        </w:tc>
        <w:tc>
          <w:tcPr>
            <w:tcW w:w="22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  <w:r w:rsidRPr="006C0D78">
              <w:rPr>
                <w:rFonts w:ascii="Times New Roman" w:eastAsia="標楷體" w:hAnsi="Times New Roman" w:hint="eastAsia"/>
              </w:rPr>
              <w:t>100%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35D77" w:rsidRPr="006C0D78" w:rsidRDefault="00A35D77" w:rsidP="00396FEF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</w:tr>
    </w:tbl>
    <w:p w:rsidR="00DC6B7E" w:rsidRDefault="00DC6B7E" w:rsidP="00CC3F4A">
      <w:pPr>
        <w:snapToGrid w:val="0"/>
        <w:spacing w:beforeLines="50" w:before="180" w:afterLines="100" w:after="360"/>
        <w:jc w:val="center"/>
        <w:rPr>
          <w:rFonts w:eastAsia="標楷體"/>
          <w:b/>
          <w:sz w:val="36"/>
          <w:szCs w:val="36"/>
        </w:rPr>
      </w:pPr>
    </w:p>
    <w:p w:rsidR="00DC6B7E" w:rsidRDefault="00DC6B7E">
      <w:pPr>
        <w:widowControl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tbl>
      <w:tblPr>
        <w:tblW w:w="10221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1270"/>
        <w:gridCol w:w="2409"/>
        <w:gridCol w:w="3113"/>
        <w:gridCol w:w="6"/>
        <w:gridCol w:w="1423"/>
      </w:tblGrid>
      <w:tr w:rsidR="00DC6B7E" w:rsidRPr="00DC6B7E" w:rsidTr="00DC6B7E">
        <w:trPr>
          <w:trHeight w:val="510"/>
          <w:jc w:val="center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FE4" w:rsidRPr="006C0D78" w:rsidRDefault="00927FE4" w:rsidP="00927FE4">
            <w:pPr>
              <w:spacing w:beforeLines="50" w:before="180" w:afterLines="50" w:after="180"/>
              <w:rPr>
                <w:rFonts w:eastAsia="標楷體"/>
                <w:bCs/>
                <w:bdr w:val="single" w:sz="4" w:space="0" w:color="auto"/>
              </w:rPr>
            </w:pPr>
            <w:r w:rsidRPr="006C0D78">
              <w:rPr>
                <w:rFonts w:eastAsia="標楷體" w:hint="eastAsia"/>
                <w:bCs/>
                <w:bdr w:val="single" w:sz="4" w:space="0" w:color="auto"/>
              </w:rPr>
              <w:lastRenderedPageBreak/>
              <w:t>附件</w:t>
            </w:r>
            <w:r>
              <w:rPr>
                <w:rFonts w:eastAsia="標楷體" w:hint="eastAsia"/>
                <w:bCs/>
                <w:bdr w:val="single" w:sz="4" w:space="0" w:color="auto"/>
              </w:rPr>
              <w:t>四</w:t>
            </w:r>
          </w:p>
          <w:p w:rsidR="00DC6B7E" w:rsidRPr="00DC6B7E" w:rsidRDefault="00DC6B7E" w:rsidP="00DC6B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DC6B7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長榮大學　王子濱先生管理講座</w:t>
            </w:r>
          </w:p>
        </w:tc>
      </w:tr>
      <w:tr w:rsidR="00DC6B7E" w:rsidRPr="00DC6B7E" w:rsidTr="00D774AF">
        <w:trPr>
          <w:trHeight w:val="525"/>
          <w:jc w:val="center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b/>
                <w:bCs/>
                <w:color w:val="000000"/>
                <w:kern w:val="0"/>
                <w:sz w:val="36"/>
                <w:szCs w:val="36"/>
              </w:rPr>
            </w:pPr>
            <w:r w:rsidRPr="00DC6B7E">
              <w:rPr>
                <w:b/>
                <w:bCs/>
                <w:color w:val="000000"/>
                <w:kern w:val="0"/>
                <w:sz w:val="36"/>
                <w:szCs w:val="36"/>
              </w:rPr>
              <w:t>105</w:t>
            </w:r>
            <w:r w:rsidRPr="00DC6B7E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36"/>
                <w:szCs w:val="36"/>
              </w:rPr>
              <w:t>學年度</w:t>
            </w:r>
            <w:r w:rsidR="004A2CE6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36"/>
                <w:szCs w:val="36"/>
              </w:rPr>
              <w:t>第一學期</w:t>
            </w:r>
            <w:r w:rsidRPr="00DC6B7E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36"/>
                <w:szCs w:val="36"/>
              </w:rPr>
              <w:t>【大師開講】系列講座名單</w:t>
            </w:r>
          </w:p>
        </w:tc>
      </w:tr>
      <w:tr w:rsidR="00DC6B7E" w:rsidRPr="00DC6B7E" w:rsidTr="00D774AF">
        <w:trPr>
          <w:trHeight w:val="405"/>
          <w:jc w:val="center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27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</w:t>
            </w:r>
            <w:r w:rsidRPr="00DC6B7E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單位名稱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講題</w:t>
            </w: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地點</w:t>
            </w:r>
          </w:p>
        </w:tc>
      </w:tr>
      <w:tr w:rsidR="00DC6B7E" w:rsidRPr="00DC6B7E" w:rsidTr="00D774AF">
        <w:trPr>
          <w:trHeight w:val="345"/>
          <w:jc w:val="center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6B7E">
              <w:rPr>
                <w:color w:val="000000"/>
                <w:kern w:val="0"/>
                <w:sz w:val="22"/>
                <w:szCs w:val="22"/>
              </w:rPr>
              <w:t>105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／</w:t>
            </w:r>
            <w:r w:rsidRPr="00DC6B7E">
              <w:rPr>
                <w:color w:val="000000"/>
                <w:kern w:val="0"/>
                <w:sz w:val="22"/>
                <w:szCs w:val="22"/>
              </w:rPr>
              <w:t>09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／</w:t>
            </w:r>
            <w:r w:rsidRPr="00DC6B7E">
              <w:rPr>
                <w:color w:val="000000"/>
                <w:kern w:val="0"/>
                <w:sz w:val="22"/>
                <w:szCs w:val="22"/>
              </w:rPr>
              <w:t>23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（五）</w:t>
            </w:r>
          </w:p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Default="00DC6B7E" w:rsidP="00D774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許士軍</w:t>
            </w:r>
          </w:p>
          <w:p w:rsidR="00DC6B7E" w:rsidRPr="00DC6B7E" w:rsidRDefault="00DC6B7E" w:rsidP="00D774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講座教授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逢甲大學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組織學習和學習型組織</w:t>
            </w: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color w:val="000000"/>
                <w:kern w:val="0"/>
              </w:rPr>
            </w:pPr>
            <w:r w:rsidRPr="00DC6B7E">
              <w:rPr>
                <w:color w:val="000000"/>
                <w:kern w:val="0"/>
              </w:rPr>
              <w:t>T3B106</w:t>
            </w:r>
          </w:p>
        </w:tc>
      </w:tr>
      <w:tr w:rsidR="00DC6B7E" w:rsidRPr="00DC6B7E" w:rsidTr="00D774AF">
        <w:trPr>
          <w:trHeight w:val="345"/>
          <w:jc w:val="center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6B7E">
              <w:rPr>
                <w:color w:val="000000"/>
                <w:kern w:val="0"/>
                <w:sz w:val="22"/>
                <w:szCs w:val="22"/>
              </w:rPr>
              <w:t>18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：</w:t>
            </w:r>
            <w:r w:rsidRPr="00DC6B7E">
              <w:rPr>
                <w:color w:val="000000"/>
                <w:kern w:val="0"/>
                <w:sz w:val="22"/>
                <w:szCs w:val="22"/>
              </w:rPr>
              <w:t>30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～</w:t>
            </w:r>
            <w:r w:rsidRPr="00DC6B7E">
              <w:rPr>
                <w:color w:val="000000"/>
                <w:kern w:val="0"/>
                <w:sz w:val="22"/>
                <w:szCs w:val="22"/>
              </w:rPr>
              <w:t>21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：</w:t>
            </w:r>
            <w:r w:rsidRPr="00DC6B7E">
              <w:rPr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12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B7E" w:rsidRPr="00DC6B7E" w:rsidRDefault="00DC6B7E" w:rsidP="00D774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仁愛廳</w:t>
            </w:r>
          </w:p>
        </w:tc>
      </w:tr>
      <w:tr w:rsidR="00DC6B7E" w:rsidRPr="00DC6B7E" w:rsidTr="00D774AF">
        <w:trPr>
          <w:trHeight w:val="330"/>
          <w:jc w:val="center"/>
        </w:trPr>
        <w:tc>
          <w:tcPr>
            <w:tcW w:w="2000" w:type="dxa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6B7E">
              <w:rPr>
                <w:color w:val="000000"/>
                <w:kern w:val="0"/>
                <w:sz w:val="22"/>
                <w:szCs w:val="22"/>
              </w:rPr>
              <w:t>105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／</w:t>
            </w:r>
            <w:r w:rsidRPr="00DC6B7E">
              <w:rPr>
                <w:color w:val="000000"/>
                <w:kern w:val="0"/>
                <w:sz w:val="22"/>
                <w:szCs w:val="22"/>
              </w:rPr>
              <w:t>09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／</w:t>
            </w:r>
            <w:r w:rsidRPr="00DC6B7E">
              <w:rPr>
                <w:color w:val="000000"/>
                <w:kern w:val="0"/>
                <w:sz w:val="22"/>
                <w:szCs w:val="22"/>
              </w:rPr>
              <w:t>30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（五）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Default="00DC6B7E" w:rsidP="00D774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黃育仁</w:t>
            </w:r>
          </w:p>
          <w:p w:rsidR="00DC6B7E" w:rsidRPr="00DC6B7E" w:rsidRDefault="00DC6B7E" w:rsidP="00D774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執行長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東元集團資訊電子群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color w:val="000000"/>
                <w:kern w:val="0"/>
              </w:rPr>
            </w:pPr>
            <w:r w:rsidRPr="00DC6B7E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color w:val="000000"/>
                <w:kern w:val="0"/>
              </w:rPr>
            </w:pPr>
            <w:r w:rsidRPr="00DC6B7E">
              <w:rPr>
                <w:color w:val="000000"/>
                <w:kern w:val="0"/>
              </w:rPr>
              <w:t>T3B106</w:t>
            </w:r>
          </w:p>
        </w:tc>
      </w:tr>
      <w:tr w:rsidR="00DC6B7E" w:rsidRPr="00DC6B7E" w:rsidTr="00D774AF">
        <w:trPr>
          <w:trHeight w:val="345"/>
          <w:jc w:val="center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6B7E">
              <w:rPr>
                <w:color w:val="000000"/>
                <w:kern w:val="0"/>
                <w:sz w:val="22"/>
                <w:szCs w:val="22"/>
              </w:rPr>
              <w:t>18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：</w:t>
            </w:r>
            <w:r w:rsidRPr="00DC6B7E">
              <w:rPr>
                <w:color w:val="000000"/>
                <w:kern w:val="0"/>
                <w:sz w:val="22"/>
                <w:szCs w:val="22"/>
              </w:rPr>
              <w:t>30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～</w:t>
            </w:r>
            <w:r w:rsidRPr="00DC6B7E">
              <w:rPr>
                <w:color w:val="000000"/>
                <w:kern w:val="0"/>
                <w:sz w:val="22"/>
                <w:szCs w:val="22"/>
              </w:rPr>
              <w:t>21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：</w:t>
            </w:r>
            <w:r w:rsidRPr="00DC6B7E">
              <w:rPr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12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B7E" w:rsidRPr="00DC6B7E" w:rsidRDefault="00DC6B7E" w:rsidP="00D774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color w:val="000000"/>
                <w:kern w:val="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仁愛廳</w:t>
            </w:r>
          </w:p>
        </w:tc>
      </w:tr>
      <w:tr w:rsidR="00DC6B7E" w:rsidRPr="00DC6B7E" w:rsidTr="00D774AF">
        <w:trPr>
          <w:trHeight w:val="330"/>
          <w:jc w:val="center"/>
        </w:trPr>
        <w:tc>
          <w:tcPr>
            <w:tcW w:w="2000" w:type="dxa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6B7E">
              <w:rPr>
                <w:color w:val="000000"/>
                <w:kern w:val="0"/>
                <w:sz w:val="22"/>
                <w:szCs w:val="22"/>
              </w:rPr>
              <w:t>105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／</w:t>
            </w:r>
            <w:r w:rsidRPr="00DC6B7E">
              <w:rPr>
                <w:color w:val="000000"/>
                <w:kern w:val="0"/>
                <w:sz w:val="22"/>
                <w:szCs w:val="22"/>
              </w:rPr>
              <w:t>10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／</w:t>
            </w:r>
            <w:r w:rsidRPr="00DC6B7E">
              <w:rPr>
                <w:color w:val="000000"/>
                <w:kern w:val="0"/>
                <w:sz w:val="22"/>
                <w:szCs w:val="22"/>
              </w:rPr>
              <w:t>07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（五）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Default="00DC6B7E" w:rsidP="00D774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魏燦文</w:t>
            </w:r>
          </w:p>
          <w:p w:rsidR="00DC6B7E" w:rsidRPr="00DC6B7E" w:rsidRDefault="00DC6B7E" w:rsidP="00D774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鳳記國際</w:t>
            </w:r>
            <w:proofErr w:type="gramEnd"/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機械</w:t>
            </w:r>
            <w:r w:rsidRPr="00DC6B7E">
              <w:rPr>
                <w:rFonts w:eastAsia="標楷體"/>
                <w:color w:val="000000"/>
                <w:kern w:val="0"/>
              </w:rPr>
              <w:t>(</w:t>
            </w: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股</w:t>
            </w:r>
            <w:r w:rsidRPr="00DC6B7E">
              <w:rPr>
                <w:rFonts w:eastAsia="標楷體"/>
                <w:color w:val="000000"/>
                <w:kern w:val="0"/>
              </w:rPr>
              <w:t>)</w:t>
            </w: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公司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color w:val="000000"/>
                <w:kern w:val="0"/>
              </w:rPr>
            </w:pPr>
            <w:r w:rsidRPr="00DC6B7E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color w:val="000000"/>
                <w:kern w:val="0"/>
              </w:rPr>
            </w:pPr>
            <w:r w:rsidRPr="00DC6B7E">
              <w:rPr>
                <w:color w:val="000000"/>
                <w:kern w:val="0"/>
              </w:rPr>
              <w:t>T3B106</w:t>
            </w:r>
          </w:p>
        </w:tc>
      </w:tr>
      <w:tr w:rsidR="00DC6B7E" w:rsidRPr="00DC6B7E" w:rsidTr="00D774AF">
        <w:trPr>
          <w:trHeight w:val="345"/>
          <w:jc w:val="center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6B7E">
              <w:rPr>
                <w:color w:val="000000"/>
                <w:kern w:val="0"/>
                <w:sz w:val="22"/>
                <w:szCs w:val="22"/>
              </w:rPr>
              <w:t>18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：</w:t>
            </w:r>
            <w:r w:rsidRPr="00DC6B7E">
              <w:rPr>
                <w:color w:val="000000"/>
                <w:kern w:val="0"/>
                <w:sz w:val="22"/>
                <w:szCs w:val="22"/>
              </w:rPr>
              <w:t>30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～</w:t>
            </w:r>
            <w:r w:rsidRPr="00DC6B7E">
              <w:rPr>
                <w:color w:val="000000"/>
                <w:kern w:val="0"/>
                <w:sz w:val="22"/>
                <w:szCs w:val="22"/>
              </w:rPr>
              <w:t>21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：</w:t>
            </w:r>
            <w:r w:rsidRPr="00DC6B7E">
              <w:rPr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12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B7E" w:rsidRPr="00DC6B7E" w:rsidRDefault="00DC6B7E" w:rsidP="00D774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color w:val="000000"/>
                <w:kern w:val="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仁愛廳</w:t>
            </w:r>
          </w:p>
        </w:tc>
      </w:tr>
      <w:tr w:rsidR="00DC6B7E" w:rsidRPr="00DC6B7E" w:rsidTr="00D774AF">
        <w:trPr>
          <w:trHeight w:val="330"/>
          <w:jc w:val="center"/>
        </w:trPr>
        <w:tc>
          <w:tcPr>
            <w:tcW w:w="2000" w:type="dxa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6B7E">
              <w:rPr>
                <w:color w:val="000000"/>
                <w:kern w:val="0"/>
                <w:sz w:val="22"/>
                <w:szCs w:val="22"/>
              </w:rPr>
              <w:t>105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／</w:t>
            </w:r>
            <w:r w:rsidRPr="00DC6B7E">
              <w:rPr>
                <w:color w:val="000000"/>
                <w:kern w:val="0"/>
                <w:sz w:val="22"/>
                <w:szCs w:val="22"/>
              </w:rPr>
              <w:t>10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／</w:t>
            </w:r>
            <w:r w:rsidRPr="00DC6B7E">
              <w:rPr>
                <w:color w:val="000000"/>
                <w:kern w:val="0"/>
                <w:sz w:val="22"/>
                <w:szCs w:val="22"/>
              </w:rPr>
              <w:t>14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（五）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Default="00DC6B7E" w:rsidP="00D774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佘</w:t>
            </w:r>
            <w:proofErr w:type="gramEnd"/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日新</w:t>
            </w:r>
          </w:p>
          <w:p w:rsidR="00DC6B7E" w:rsidRPr="00DC6B7E" w:rsidRDefault="00DC6B7E" w:rsidP="00D774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中衛發展中心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color w:val="000000"/>
                <w:kern w:val="0"/>
              </w:rPr>
            </w:pPr>
            <w:r w:rsidRPr="00DC6B7E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color w:val="000000"/>
                <w:kern w:val="0"/>
              </w:rPr>
            </w:pPr>
            <w:r w:rsidRPr="00DC6B7E">
              <w:rPr>
                <w:color w:val="000000"/>
                <w:kern w:val="0"/>
              </w:rPr>
              <w:t>T3B106</w:t>
            </w:r>
          </w:p>
        </w:tc>
      </w:tr>
      <w:tr w:rsidR="00DC6B7E" w:rsidRPr="00DC6B7E" w:rsidTr="00D774AF">
        <w:trPr>
          <w:trHeight w:val="345"/>
          <w:jc w:val="center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6B7E">
              <w:rPr>
                <w:color w:val="000000"/>
                <w:kern w:val="0"/>
                <w:sz w:val="22"/>
                <w:szCs w:val="22"/>
              </w:rPr>
              <w:t>18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：</w:t>
            </w:r>
            <w:r w:rsidRPr="00DC6B7E">
              <w:rPr>
                <w:color w:val="000000"/>
                <w:kern w:val="0"/>
                <w:sz w:val="22"/>
                <w:szCs w:val="22"/>
              </w:rPr>
              <w:t>30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～</w:t>
            </w:r>
            <w:r w:rsidRPr="00DC6B7E">
              <w:rPr>
                <w:color w:val="000000"/>
                <w:kern w:val="0"/>
                <w:sz w:val="22"/>
                <w:szCs w:val="22"/>
              </w:rPr>
              <w:t>21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：</w:t>
            </w:r>
            <w:r w:rsidRPr="00DC6B7E">
              <w:rPr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12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B7E" w:rsidRPr="00DC6B7E" w:rsidRDefault="00DC6B7E" w:rsidP="00D774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color w:val="000000"/>
                <w:kern w:val="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仁愛廳</w:t>
            </w:r>
          </w:p>
        </w:tc>
      </w:tr>
      <w:tr w:rsidR="00DC6B7E" w:rsidRPr="00DC6B7E" w:rsidTr="00D774AF">
        <w:trPr>
          <w:trHeight w:val="330"/>
          <w:jc w:val="center"/>
        </w:trPr>
        <w:tc>
          <w:tcPr>
            <w:tcW w:w="2000" w:type="dxa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6B7E">
              <w:rPr>
                <w:color w:val="000000"/>
                <w:kern w:val="0"/>
                <w:sz w:val="22"/>
                <w:szCs w:val="22"/>
              </w:rPr>
              <w:t>105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／</w:t>
            </w:r>
            <w:r w:rsidRPr="00DC6B7E">
              <w:rPr>
                <w:color w:val="000000"/>
                <w:kern w:val="0"/>
                <w:sz w:val="22"/>
                <w:szCs w:val="22"/>
              </w:rPr>
              <w:t>10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／</w:t>
            </w:r>
            <w:r w:rsidRPr="00DC6B7E">
              <w:rPr>
                <w:color w:val="000000"/>
                <w:kern w:val="0"/>
                <w:sz w:val="22"/>
                <w:szCs w:val="22"/>
              </w:rPr>
              <w:t>21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（五）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Default="00DC6B7E" w:rsidP="00D774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田在</w:t>
            </w:r>
            <w:proofErr w:type="gramStart"/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勱</w:t>
            </w:r>
            <w:proofErr w:type="gramEnd"/>
          </w:p>
          <w:p w:rsidR="00DC6B7E" w:rsidRPr="00DC6B7E" w:rsidRDefault="00DC6B7E" w:rsidP="00D774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台翔公司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color w:val="000000"/>
                <w:kern w:val="0"/>
              </w:rPr>
            </w:pPr>
            <w:r w:rsidRPr="00DC6B7E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color w:val="000000"/>
                <w:kern w:val="0"/>
              </w:rPr>
            </w:pPr>
            <w:r w:rsidRPr="00DC6B7E">
              <w:rPr>
                <w:color w:val="000000"/>
                <w:kern w:val="0"/>
              </w:rPr>
              <w:t>T3B106</w:t>
            </w:r>
          </w:p>
        </w:tc>
      </w:tr>
      <w:tr w:rsidR="00DC6B7E" w:rsidRPr="00DC6B7E" w:rsidTr="00D774AF">
        <w:trPr>
          <w:trHeight w:val="345"/>
          <w:jc w:val="center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6B7E">
              <w:rPr>
                <w:color w:val="000000"/>
                <w:kern w:val="0"/>
                <w:sz w:val="22"/>
                <w:szCs w:val="22"/>
              </w:rPr>
              <w:t>18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：</w:t>
            </w:r>
            <w:r w:rsidRPr="00DC6B7E">
              <w:rPr>
                <w:color w:val="000000"/>
                <w:kern w:val="0"/>
                <w:sz w:val="22"/>
                <w:szCs w:val="22"/>
              </w:rPr>
              <w:t>30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～</w:t>
            </w:r>
            <w:r w:rsidRPr="00DC6B7E">
              <w:rPr>
                <w:color w:val="000000"/>
                <w:kern w:val="0"/>
                <w:sz w:val="22"/>
                <w:szCs w:val="22"/>
              </w:rPr>
              <w:t>21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：</w:t>
            </w:r>
            <w:r w:rsidRPr="00DC6B7E">
              <w:rPr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12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B7E" w:rsidRPr="00DC6B7E" w:rsidRDefault="00DC6B7E" w:rsidP="00D774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color w:val="000000"/>
                <w:kern w:val="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仁愛廳</w:t>
            </w:r>
          </w:p>
        </w:tc>
      </w:tr>
      <w:tr w:rsidR="00DC6B7E" w:rsidRPr="00DC6B7E" w:rsidTr="00D774AF">
        <w:trPr>
          <w:trHeight w:val="330"/>
          <w:jc w:val="center"/>
        </w:trPr>
        <w:tc>
          <w:tcPr>
            <w:tcW w:w="2000" w:type="dxa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6B7E">
              <w:rPr>
                <w:color w:val="000000"/>
                <w:kern w:val="0"/>
                <w:sz w:val="22"/>
                <w:szCs w:val="22"/>
              </w:rPr>
              <w:t>105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／</w:t>
            </w:r>
            <w:r w:rsidRPr="00DC6B7E">
              <w:rPr>
                <w:color w:val="000000"/>
                <w:kern w:val="0"/>
                <w:sz w:val="22"/>
                <w:szCs w:val="22"/>
              </w:rPr>
              <w:t>10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／</w:t>
            </w:r>
            <w:r w:rsidRPr="00DC6B7E">
              <w:rPr>
                <w:color w:val="000000"/>
                <w:kern w:val="0"/>
                <w:sz w:val="22"/>
                <w:szCs w:val="22"/>
              </w:rPr>
              <w:t>28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（五）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Default="00DC6B7E" w:rsidP="00D774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張寶誠</w:t>
            </w:r>
          </w:p>
          <w:p w:rsidR="00DC6B7E" w:rsidRPr="00DC6B7E" w:rsidRDefault="00DC6B7E" w:rsidP="00D774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中國生產力中心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color w:val="000000"/>
                <w:kern w:val="0"/>
              </w:rPr>
            </w:pPr>
            <w:r w:rsidRPr="00DC6B7E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color w:val="000000"/>
                <w:kern w:val="0"/>
              </w:rPr>
            </w:pPr>
            <w:r w:rsidRPr="00DC6B7E">
              <w:rPr>
                <w:color w:val="000000"/>
                <w:kern w:val="0"/>
              </w:rPr>
              <w:t>T3B106</w:t>
            </w:r>
          </w:p>
        </w:tc>
      </w:tr>
      <w:tr w:rsidR="00DC6B7E" w:rsidRPr="00DC6B7E" w:rsidTr="00D774AF">
        <w:trPr>
          <w:trHeight w:val="345"/>
          <w:jc w:val="center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6B7E">
              <w:rPr>
                <w:color w:val="000000"/>
                <w:kern w:val="0"/>
                <w:sz w:val="22"/>
                <w:szCs w:val="22"/>
              </w:rPr>
              <w:t>18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：</w:t>
            </w:r>
            <w:r w:rsidRPr="00DC6B7E">
              <w:rPr>
                <w:color w:val="000000"/>
                <w:kern w:val="0"/>
                <w:sz w:val="22"/>
                <w:szCs w:val="22"/>
              </w:rPr>
              <w:t>30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～</w:t>
            </w:r>
            <w:r w:rsidRPr="00DC6B7E">
              <w:rPr>
                <w:color w:val="000000"/>
                <w:kern w:val="0"/>
                <w:sz w:val="22"/>
                <w:szCs w:val="22"/>
              </w:rPr>
              <w:t>21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：</w:t>
            </w:r>
            <w:r w:rsidRPr="00DC6B7E">
              <w:rPr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12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B7E" w:rsidRPr="00DC6B7E" w:rsidRDefault="00DC6B7E" w:rsidP="00D774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color w:val="000000"/>
                <w:kern w:val="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仁愛廳</w:t>
            </w:r>
          </w:p>
        </w:tc>
      </w:tr>
      <w:tr w:rsidR="00DC6B7E" w:rsidRPr="00DC6B7E" w:rsidTr="00D774AF">
        <w:trPr>
          <w:trHeight w:val="330"/>
          <w:jc w:val="center"/>
        </w:trPr>
        <w:tc>
          <w:tcPr>
            <w:tcW w:w="2000" w:type="dxa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6B7E">
              <w:rPr>
                <w:color w:val="000000"/>
                <w:kern w:val="0"/>
                <w:sz w:val="22"/>
                <w:szCs w:val="22"/>
              </w:rPr>
              <w:t>105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／</w:t>
            </w:r>
            <w:r w:rsidRPr="00DC6B7E">
              <w:rPr>
                <w:color w:val="000000"/>
                <w:kern w:val="0"/>
                <w:sz w:val="22"/>
                <w:szCs w:val="22"/>
              </w:rPr>
              <w:t>11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／</w:t>
            </w:r>
            <w:r w:rsidRPr="00DC6B7E">
              <w:rPr>
                <w:color w:val="000000"/>
                <w:kern w:val="0"/>
                <w:sz w:val="22"/>
                <w:szCs w:val="22"/>
              </w:rPr>
              <w:t>04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（五）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Default="00DC6B7E" w:rsidP="00D774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余光華</w:t>
            </w:r>
          </w:p>
          <w:p w:rsidR="00DC6B7E" w:rsidRPr="00DC6B7E" w:rsidRDefault="00DC6B7E" w:rsidP="00D774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鹽光文教基金會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企業診斷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color w:val="000000"/>
                <w:kern w:val="0"/>
              </w:rPr>
            </w:pPr>
            <w:r w:rsidRPr="00DC6B7E">
              <w:rPr>
                <w:color w:val="000000"/>
                <w:kern w:val="0"/>
              </w:rPr>
              <w:t>T3B106</w:t>
            </w:r>
          </w:p>
        </w:tc>
      </w:tr>
      <w:tr w:rsidR="00DC6B7E" w:rsidRPr="00DC6B7E" w:rsidTr="00D774AF">
        <w:trPr>
          <w:trHeight w:val="345"/>
          <w:jc w:val="center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6B7E">
              <w:rPr>
                <w:color w:val="000000"/>
                <w:kern w:val="0"/>
                <w:sz w:val="22"/>
                <w:szCs w:val="22"/>
              </w:rPr>
              <w:t>18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：</w:t>
            </w:r>
            <w:r w:rsidRPr="00DC6B7E">
              <w:rPr>
                <w:color w:val="000000"/>
                <w:kern w:val="0"/>
                <w:sz w:val="22"/>
                <w:szCs w:val="22"/>
              </w:rPr>
              <w:t>30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～</w:t>
            </w:r>
            <w:r w:rsidRPr="00DC6B7E">
              <w:rPr>
                <w:color w:val="000000"/>
                <w:kern w:val="0"/>
                <w:sz w:val="22"/>
                <w:szCs w:val="22"/>
              </w:rPr>
              <w:t>21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：</w:t>
            </w:r>
            <w:r w:rsidRPr="00DC6B7E">
              <w:rPr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12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B7E" w:rsidRPr="00DC6B7E" w:rsidRDefault="00DC6B7E" w:rsidP="00D774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仁愛廳</w:t>
            </w:r>
          </w:p>
        </w:tc>
      </w:tr>
      <w:tr w:rsidR="00DC6B7E" w:rsidRPr="00DC6B7E" w:rsidTr="00D774AF">
        <w:trPr>
          <w:trHeight w:val="330"/>
          <w:jc w:val="center"/>
        </w:trPr>
        <w:tc>
          <w:tcPr>
            <w:tcW w:w="2000" w:type="dxa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6B7E">
              <w:rPr>
                <w:color w:val="000000"/>
                <w:kern w:val="0"/>
                <w:sz w:val="22"/>
                <w:szCs w:val="22"/>
              </w:rPr>
              <w:t>105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／</w:t>
            </w:r>
            <w:r w:rsidRPr="00DC6B7E">
              <w:rPr>
                <w:color w:val="000000"/>
                <w:kern w:val="0"/>
                <w:sz w:val="22"/>
                <w:szCs w:val="22"/>
              </w:rPr>
              <w:t>11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／</w:t>
            </w:r>
            <w:r w:rsidRPr="00DC6B7E">
              <w:rPr>
                <w:color w:val="000000"/>
                <w:kern w:val="0"/>
                <w:sz w:val="22"/>
                <w:szCs w:val="22"/>
              </w:rPr>
              <w:t>18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（五）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Default="00DC6B7E" w:rsidP="00D774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謝龍發</w:t>
            </w:r>
          </w:p>
          <w:p w:rsidR="00DC6B7E" w:rsidRPr="00DC6B7E" w:rsidRDefault="00DC6B7E" w:rsidP="00D774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院長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商業發展研究院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color w:val="000000"/>
                <w:kern w:val="0"/>
              </w:rPr>
            </w:pPr>
            <w:r w:rsidRPr="00DC6B7E">
              <w:rPr>
                <w:color w:val="000000"/>
                <w:kern w:val="0"/>
              </w:rPr>
              <w:t>T3B106</w:t>
            </w:r>
          </w:p>
        </w:tc>
      </w:tr>
      <w:tr w:rsidR="00DC6B7E" w:rsidRPr="00DC6B7E" w:rsidTr="00D774AF">
        <w:trPr>
          <w:trHeight w:val="345"/>
          <w:jc w:val="center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6B7E">
              <w:rPr>
                <w:color w:val="000000"/>
                <w:kern w:val="0"/>
                <w:sz w:val="22"/>
                <w:szCs w:val="22"/>
              </w:rPr>
              <w:t>18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：</w:t>
            </w:r>
            <w:r w:rsidRPr="00DC6B7E">
              <w:rPr>
                <w:color w:val="000000"/>
                <w:kern w:val="0"/>
                <w:sz w:val="22"/>
                <w:szCs w:val="22"/>
              </w:rPr>
              <w:t>30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～</w:t>
            </w:r>
            <w:r w:rsidRPr="00DC6B7E">
              <w:rPr>
                <w:color w:val="000000"/>
                <w:kern w:val="0"/>
                <w:sz w:val="22"/>
                <w:szCs w:val="22"/>
              </w:rPr>
              <w:t>21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：</w:t>
            </w:r>
            <w:r w:rsidRPr="00DC6B7E">
              <w:rPr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12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B7E" w:rsidRPr="00DC6B7E" w:rsidRDefault="00DC6B7E" w:rsidP="00D774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仁愛廳</w:t>
            </w:r>
          </w:p>
        </w:tc>
      </w:tr>
      <w:tr w:rsidR="00DC6B7E" w:rsidRPr="00DC6B7E" w:rsidTr="00D774AF">
        <w:trPr>
          <w:trHeight w:val="330"/>
          <w:jc w:val="center"/>
        </w:trPr>
        <w:tc>
          <w:tcPr>
            <w:tcW w:w="2000" w:type="dxa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6B7E">
              <w:rPr>
                <w:color w:val="000000"/>
                <w:kern w:val="0"/>
                <w:sz w:val="22"/>
                <w:szCs w:val="22"/>
              </w:rPr>
              <w:t>105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／</w:t>
            </w:r>
            <w:r w:rsidRPr="00DC6B7E">
              <w:rPr>
                <w:color w:val="000000"/>
                <w:kern w:val="0"/>
                <w:sz w:val="22"/>
                <w:szCs w:val="22"/>
              </w:rPr>
              <w:t>11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／</w:t>
            </w:r>
            <w:r w:rsidRPr="00DC6B7E">
              <w:rPr>
                <w:color w:val="000000"/>
                <w:kern w:val="0"/>
                <w:sz w:val="22"/>
                <w:szCs w:val="22"/>
              </w:rPr>
              <w:t>25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（五）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Default="00DC6B7E" w:rsidP="00D774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張平沼</w:t>
            </w:r>
          </w:p>
          <w:p w:rsidR="00DC6B7E" w:rsidRPr="00DC6B7E" w:rsidRDefault="00DC6B7E" w:rsidP="00D774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理事長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台灣商業聯合總會</w:t>
            </w:r>
            <w:r w:rsidRPr="00DC6B7E">
              <w:rPr>
                <w:rFonts w:eastAsia="標楷體"/>
                <w:color w:val="000000"/>
                <w:kern w:val="0"/>
              </w:rPr>
              <w:t>(</w:t>
            </w: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暫定</w:t>
            </w:r>
            <w:r w:rsidRPr="00DC6B7E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color w:val="000000"/>
                <w:kern w:val="0"/>
              </w:rPr>
            </w:pPr>
            <w:r w:rsidRPr="00DC6B7E">
              <w:rPr>
                <w:color w:val="000000"/>
                <w:kern w:val="0"/>
              </w:rPr>
              <w:t>T3B106</w:t>
            </w:r>
          </w:p>
        </w:tc>
      </w:tr>
      <w:tr w:rsidR="00DC6B7E" w:rsidRPr="00DC6B7E" w:rsidTr="00D774AF">
        <w:trPr>
          <w:trHeight w:val="345"/>
          <w:jc w:val="center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6B7E">
              <w:rPr>
                <w:color w:val="000000"/>
                <w:kern w:val="0"/>
                <w:sz w:val="22"/>
                <w:szCs w:val="22"/>
              </w:rPr>
              <w:t>18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：</w:t>
            </w:r>
            <w:r w:rsidRPr="00DC6B7E">
              <w:rPr>
                <w:color w:val="000000"/>
                <w:kern w:val="0"/>
                <w:sz w:val="22"/>
                <w:szCs w:val="22"/>
              </w:rPr>
              <w:t>30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～</w:t>
            </w:r>
            <w:r w:rsidRPr="00DC6B7E">
              <w:rPr>
                <w:color w:val="000000"/>
                <w:kern w:val="0"/>
                <w:sz w:val="22"/>
                <w:szCs w:val="22"/>
              </w:rPr>
              <w:t>21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：</w:t>
            </w:r>
            <w:r w:rsidRPr="00DC6B7E">
              <w:rPr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12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B7E" w:rsidRPr="00DC6B7E" w:rsidRDefault="00DC6B7E" w:rsidP="00D774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仁愛廳</w:t>
            </w:r>
          </w:p>
        </w:tc>
      </w:tr>
      <w:tr w:rsidR="00DC6B7E" w:rsidRPr="00DC6B7E" w:rsidTr="00D774AF">
        <w:trPr>
          <w:trHeight w:val="330"/>
          <w:jc w:val="center"/>
        </w:trPr>
        <w:tc>
          <w:tcPr>
            <w:tcW w:w="2000" w:type="dxa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6B7E">
              <w:rPr>
                <w:color w:val="000000"/>
                <w:kern w:val="0"/>
                <w:sz w:val="22"/>
                <w:szCs w:val="22"/>
              </w:rPr>
              <w:t>105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／</w:t>
            </w:r>
            <w:r w:rsidRPr="00DC6B7E">
              <w:rPr>
                <w:color w:val="000000"/>
                <w:kern w:val="0"/>
                <w:sz w:val="22"/>
                <w:szCs w:val="22"/>
              </w:rPr>
              <w:t>12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／</w:t>
            </w:r>
            <w:r w:rsidRPr="00DC6B7E">
              <w:rPr>
                <w:color w:val="000000"/>
                <w:kern w:val="0"/>
                <w:sz w:val="22"/>
                <w:szCs w:val="22"/>
              </w:rPr>
              <w:t>02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（五）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Default="00DC6B7E" w:rsidP="00D774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徐台生</w:t>
            </w:r>
          </w:p>
          <w:p w:rsidR="00DC6B7E" w:rsidRPr="00DC6B7E" w:rsidRDefault="00DC6B7E" w:rsidP="00D774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司令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color w:val="FF0000"/>
                <w:kern w:val="0"/>
              </w:rPr>
            </w:pPr>
            <w:r w:rsidRPr="00DC6B7E">
              <w:rPr>
                <w:color w:val="FF0000"/>
                <w:kern w:val="0"/>
              </w:rPr>
              <w:t xml:space="preserve">　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color w:val="000000"/>
                <w:kern w:val="0"/>
              </w:rPr>
            </w:pPr>
            <w:r w:rsidRPr="00DC6B7E">
              <w:rPr>
                <w:color w:val="000000"/>
                <w:kern w:val="0"/>
              </w:rPr>
              <w:t>T3B106</w:t>
            </w:r>
          </w:p>
        </w:tc>
      </w:tr>
      <w:tr w:rsidR="00DC6B7E" w:rsidRPr="00DC6B7E" w:rsidTr="00D774AF">
        <w:trPr>
          <w:trHeight w:val="345"/>
          <w:jc w:val="center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6B7E">
              <w:rPr>
                <w:color w:val="000000"/>
                <w:kern w:val="0"/>
                <w:sz w:val="22"/>
                <w:szCs w:val="22"/>
              </w:rPr>
              <w:t>18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：</w:t>
            </w:r>
            <w:r w:rsidRPr="00DC6B7E">
              <w:rPr>
                <w:color w:val="000000"/>
                <w:kern w:val="0"/>
                <w:sz w:val="22"/>
                <w:szCs w:val="22"/>
              </w:rPr>
              <w:t>30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～</w:t>
            </w:r>
            <w:r w:rsidRPr="00DC6B7E">
              <w:rPr>
                <w:color w:val="000000"/>
                <w:kern w:val="0"/>
                <w:sz w:val="22"/>
                <w:szCs w:val="22"/>
              </w:rPr>
              <w:t>21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：</w:t>
            </w:r>
            <w:r w:rsidRPr="00DC6B7E">
              <w:rPr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12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B7E" w:rsidRPr="00DC6B7E" w:rsidRDefault="00DC6B7E" w:rsidP="00D774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color w:val="FF0000"/>
                <w:kern w:val="0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仁愛廳</w:t>
            </w:r>
          </w:p>
        </w:tc>
      </w:tr>
      <w:tr w:rsidR="00DC6B7E" w:rsidRPr="00DC6B7E" w:rsidTr="00D774AF">
        <w:trPr>
          <w:trHeight w:val="330"/>
          <w:jc w:val="center"/>
        </w:trPr>
        <w:tc>
          <w:tcPr>
            <w:tcW w:w="2000" w:type="dxa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6B7E">
              <w:rPr>
                <w:color w:val="000000"/>
                <w:kern w:val="0"/>
                <w:sz w:val="22"/>
                <w:szCs w:val="22"/>
              </w:rPr>
              <w:t>105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／</w:t>
            </w:r>
            <w:r w:rsidRPr="00DC6B7E">
              <w:rPr>
                <w:color w:val="000000"/>
                <w:kern w:val="0"/>
                <w:sz w:val="22"/>
                <w:szCs w:val="22"/>
              </w:rPr>
              <w:t>12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／</w:t>
            </w:r>
            <w:r w:rsidRPr="00DC6B7E">
              <w:rPr>
                <w:color w:val="000000"/>
                <w:kern w:val="0"/>
                <w:sz w:val="22"/>
                <w:szCs w:val="22"/>
              </w:rPr>
              <w:t>09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（五）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Default="00DC6B7E" w:rsidP="00D774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黃宗顯</w:t>
            </w:r>
          </w:p>
          <w:p w:rsidR="00DC6B7E" w:rsidRPr="00DC6B7E" w:rsidRDefault="00DC6B7E" w:rsidP="00D774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校長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台南大學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領導美學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color w:val="000000"/>
                <w:kern w:val="0"/>
              </w:rPr>
            </w:pPr>
            <w:r w:rsidRPr="00DC6B7E">
              <w:rPr>
                <w:color w:val="000000"/>
                <w:kern w:val="0"/>
              </w:rPr>
              <w:t>T3B106</w:t>
            </w:r>
          </w:p>
        </w:tc>
      </w:tr>
      <w:tr w:rsidR="00DC6B7E" w:rsidRPr="00DC6B7E" w:rsidTr="00D774AF">
        <w:trPr>
          <w:trHeight w:val="345"/>
          <w:jc w:val="center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6B7E">
              <w:rPr>
                <w:color w:val="000000"/>
                <w:kern w:val="0"/>
                <w:sz w:val="22"/>
                <w:szCs w:val="22"/>
              </w:rPr>
              <w:t>18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：</w:t>
            </w:r>
            <w:r w:rsidRPr="00DC6B7E">
              <w:rPr>
                <w:color w:val="000000"/>
                <w:kern w:val="0"/>
                <w:sz w:val="22"/>
                <w:szCs w:val="22"/>
              </w:rPr>
              <w:t>30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～</w:t>
            </w:r>
            <w:r w:rsidRPr="00DC6B7E">
              <w:rPr>
                <w:color w:val="000000"/>
                <w:kern w:val="0"/>
                <w:sz w:val="22"/>
                <w:szCs w:val="22"/>
              </w:rPr>
              <w:t>21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：</w:t>
            </w:r>
            <w:r w:rsidRPr="00DC6B7E">
              <w:rPr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12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B7E" w:rsidRPr="00DC6B7E" w:rsidRDefault="00DC6B7E" w:rsidP="00D774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仁愛廳</w:t>
            </w:r>
          </w:p>
        </w:tc>
      </w:tr>
      <w:tr w:rsidR="00DC6B7E" w:rsidRPr="00DC6B7E" w:rsidTr="00D774AF">
        <w:trPr>
          <w:trHeight w:val="330"/>
          <w:jc w:val="center"/>
        </w:trPr>
        <w:tc>
          <w:tcPr>
            <w:tcW w:w="2000" w:type="dxa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6B7E">
              <w:rPr>
                <w:color w:val="000000"/>
                <w:kern w:val="0"/>
                <w:sz w:val="22"/>
                <w:szCs w:val="22"/>
              </w:rPr>
              <w:t>105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／</w:t>
            </w:r>
            <w:r w:rsidRPr="00DC6B7E">
              <w:rPr>
                <w:color w:val="000000"/>
                <w:kern w:val="0"/>
                <w:sz w:val="22"/>
                <w:szCs w:val="22"/>
              </w:rPr>
              <w:t>12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／</w:t>
            </w:r>
            <w:r w:rsidRPr="00DC6B7E">
              <w:rPr>
                <w:color w:val="000000"/>
                <w:kern w:val="0"/>
                <w:sz w:val="22"/>
                <w:szCs w:val="22"/>
              </w:rPr>
              <w:t>16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（五）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Default="00DC6B7E" w:rsidP="00D774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吳家祺</w:t>
            </w:r>
          </w:p>
          <w:p w:rsidR="00DC6B7E" w:rsidRPr="00DC6B7E" w:rsidRDefault="00DC6B7E" w:rsidP="00D774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color w:val="000000"/>
                <w:kern w:val="0"/>
              </w:rPr>
            </w:pPr>
            <w:r w:rsidRPr="00DC6B7E">
              <w:rPr>
                <w:color w:val="000000"/>
                <w:kern w:val="0"/>
              </w:rPr>
              <w:t>TYCE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國際經營團隊的管理與指導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color w:val="000000"/>
                <w:kern w:val="0"/>
              </w:rPr>
            </w:pPr>
            <w:r w:rsidRPr="00DC6B7E">
              <w:rPr>
                <w:color w:val="000000"/>
                <w:kern w:val="0"/>
              </w:rPr>
              <w:t>T3B106</w:t>
            </w:r>
          </w:p>
        </w:tc>
      </w:tr>
      <w:tr w:rsidR="00DC6B7E" w:rsidRPr="00DC6B7E" w:rsidTr="00D774AF">
        <w:trPr>
          <w:trHeight w:val="345"/>
          <w:jc w:val="center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6B7E">
              <w:rPr>
                <w:color w:val="000000"/>
                <w:kern w:val="0"/>
                <w:sz w:val="22"/>
                <w:szCs w:val="22"/>
              </w:rPr>
              <w:t>18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：</w:t>
            </w:r>
            <w:r w:rsidRPr="00DC6B7E">
              <w:rPr>
                <w:color w:val="000000"/>
                <w:kern w:val="0"/>
                <w:sz w:val="22"/>
                <w:szCs w:val="22"/>
              </w:rPr>
              <w:t>30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～</w:t>
            </w:r>
            <w:r w:rsidRPr="00DC6B7E">
              <w:rPr>
                <w:color w:val="000000"/>
                <w:kern w:val="0"/>
                <w:sz w:val="22"/>
                <w:szCs w:val="22"/>
              </w:rPr>
              <w:t>21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：</w:t>
            </w:r>
            <w:r w:rsidRPr="00DC6B7E">
              <w:rPr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12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B7E" w:rsidRPr="00DC6B7E" w:rsidRDefault="00DC6B7E" w:rsidP="00D774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color w:val="000000"/>
                <w:kern w:val="0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仁愛廳</w:t>
            </w:r>
          </w:p>
        </w:tc>
      </w:tr>
      <w:tr w:rsidR="00DC6B7E" w:rsidRPr="00DC6B7E" w:rsidTr="00D774AF">
        <w:trPr>
          <w:trHeight w:val="330"/>
          <w:jc w:val="center"/>
        </w:trPr>
        <w:tc>
          <w:tcPr>
            <w:tcW w:w="2000" w:type="dxa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6B7E">
              <w:rPr>
                <w:color w:val="000000"/>
                <w:kern w:val="0"/>
                <w:sz w:val="22"/>
                <w:szCs w:val="22"/>
              </w:rPr>
              <w:t>105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／</w:t>
            </w:r>
            <w:r w:rsidRPr="00DC6B7E">
              <w:rPr>
                <w:color w:val="000000"/>
                <w:kern w:val="0"/>
                <w:sz w:val="22"/>
                <w:szCs w:val="22"/>
              </w:rPr>
              <w:t>12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／</w:t>
            </w:r>
            <w:r w:rsidRPr="00DC6B7E">
              <w:rPr>
                <w:color w:val="000000"/>
                <w:kern w:val="0"/>
                <w:sz w:val="22"/>
                <w:szCs w:val="22"/>
              </w:rPr>
              <w:t>23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（五）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Default="00DC6B7E" w:rsidP="00D774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謝長廷</w:t>
            </w:r>
          </w:p>
          <w:p w:rsidR="00DC6B7E" w:rsidRPr="00DC6B7E" w:rsidRDefault="00DC6B7E" w:rsidP="00D774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大使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中華民國駐日代表</w:t>
            </w:r>
            <w:r w:rsidRPr="00DC6B7E">
              <w:rPr>
                <w:rFonts w:eastAsia="標楷體"/>
                <w:color w:val="000000"/>
                <w:kern w:val="0"/>
              </w:rPr>
              <w:t>(</w:t>
            </w: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暫訂</w:t>
            </w:r>
            <w:r w:rsidRPr="00DC6B7E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color w:val="000000"/>
                <w:kern w:val="0"/>
              </w:rPr>
            </w:pPr>
            <w:r w:rsidRPr="00DC6B7E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color w:val="000000"/>
                <w:kern w:val="0"/>
              </w:rPr>
            </w:pPr>
            <w:r w:rsidRPr="00DC6B7E">
              <w:rPr>
                <w:color w:val="000000"/>
                <w:kern w:val="0"/>
              </w:rPr>
              <w:t>T3B106</w:t>
            </w:r>
          </w:p>
        </w:tc>
      </w:tr>
      <w:tr w:rsidR="00DC6B7E" w:rsidRPr="00DC6B7E" w:rsidTr="00D774AF">
        <w:trPr>
          <w:trHeight w:val="345"/>
          <w:jc w:val="center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6B7E">
              <w:rPr>
                <w:color w:val="000000"/>
                <w:kern w:val="0"/>
                <w:sz w:val="22"/>
                <w:szCs w:val="22"/>
              </w:rPr>
              <w:t>18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：</w:t>
            </w:r>
            <w:r w:rsidRPr="00DC6B7E">
              <w:rPr>
                <w:color w:val="000000"/>
                <w:kern w:val="0"/>
                <w:sz w:val="22"/>
                <w:szCs w:val="22"/>
              </w:rPr>
              <w:t>30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～</w:t>
            </w:r>
            <w:r w:rsidRPr="00DC6B7E">
              <w:rPr>
                <w:color w:val="000000"/>
                <w:kern w:val="0"/>
                <w:sz w:val="22"/>
                <w:szCs w:val="22"/>
              </w:rPr>
              <w:t>21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：</w:t>
            </w:r>
            <w:r w:rsidRPr="00DC6B7E">
              <w:rPr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12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B7E" w:rsidRPr="00DC6B7E" w:rsidRDefault="00DC6B7E" w:rsidP="00D774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color w:val="000000"/>
                <w:kern w:val="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仁愛廳</w:t>
            </w:r>
          </w:p>
        </w:tc>
      </w:tr>
      <w:tr w:rsidR="00D774AF" w:rsidRPr="00DC6B7E" w:rsidTr="00D774AF">
        <w:trPr>
          <w:trHeight w:val="330"/>
          <w:jc w:val="center"/>
        </w:trPr>
        <w:tc>
          <w:tcPr>
            <w:tcW w:w="2000" w:type="dxa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6B7E">
              <w:rPr>
                <w:color w:val="000000"/>
                <w:kern w:val="0"/>
                <w:sz w:val="22"/>
                <w:szCs w:val="22"/>
              </w:rPr>
              <w:t>106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／</w:t>
            </w:r>
            <w:r w:rsidRPr="00DC6B7E">
              <w:rPr>
                <w:color w:val="000000"/>
                <w:kern w:val="0"/>
                <w:sz w:val="22"/>
                <w:szCs w:val="22"/>
              </w:rPr>
              <w:t>01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／</w:t>
            </w:r>
            <w:r w:rsidRPr="00DC6B7E">
              <w:rPr>
                <w:color w:val="000000"/>
                <w:kern w:val="0"/>
                <w:sz w:val="22"/>
                <w:szCs w:val="22"/>
              </w:rPr>
              <w:t>06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（五）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Default="00DC6B7E" w:rsidP="00D774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秦嗣林</w:t>
            </w:r>
          </w:p>
          <w:p w:rsidR="00DC6B7E" w:rsidRPr="00DC6B7E" w:rsidRDefault="00DC6B7E" w:rsidP="00D774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執行長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大千典</w:t>
            </w:r>
            <w:proofErr w:type="gramEnd"/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精品</w:t>
            </w:r>
            <w:r w:rsidRPr="00DC6B7E">
              <w:rPr>
                <w:rFonts w:eastAsia="標楷體"/>
                <w:color w:val="000000"/>
                <w:kern w:val="0"/>
              </w:rPr>
              <w:t>(</w:t>
            </w: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暫訂</w:t>
            </w:r>
            <w:r w:rsidRPr="00DC6B7E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774A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color w:val="000000"/>
                <w:kern w:val="0"/>
              </w:rPr>
            </w:pPr>
            <w:r w:rsidRPr="00DC6B7E">
              <w:rPr>
                <w:color w:val="000000"/>
                <w:kern w:val="0"/>
              </w:rPr>
              <w:t>T3B106</w:t>
            </w:r>
          </w:p>
        </w:tc>
      </w:tr>
      <w:tr w:rsidR="00D774AF" w:rsidRPr="00DC6B7E" w:rsidTr="00D774AF">
        <w:trPr>
          <w:trHeight w:val="345"/>
          <w:jc w:val="center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C6B7E">
              <w:rPr>
                <w:color w:val="000000"/>
                <w:kern w:val="0"/>
                <w:sz w:val="22"/>
                <w:szCs w:val="22"/>
              </w:rPr>
              <w:t>18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：</w:t>
            </w:r>
            <w:r w:rsidRPr="00DC6B7E">
              <w:rPr>
                <w:color w:val="000000"/>
                <w:kern w:val="0"/>
                <w:sz w:val="22"/>
                <w:szCs w:val="22"/>
              </w:rPr>
              <w:t>30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～</w:t>
            </w:r>
            <w:r w:rsidRPr="00DC6B7E">
              <w:rPr>
                <w:color w:val="000000"/>
                <w:kern w:val="0"/>
                <w:sz w:val="22"/>
                <w:szCs w:val="22"/>
              </w:rPr>
              <w:t>21</w:t>
            </w:r>
            <w:r w:rsidRPr="00DC6B7E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：</w:t>
            </w:r>
            <w:r w:rsidRPr="00DC6B7E">
              <w:rPr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1270" w:type="dxa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DC6B7E" w:rsidRPr="00DC6B7E" w:rsidRDefault="00DC6B7E" w:rsidP="00DC6B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DC6B7E" w:rsidRPr="00DC6B7E" w:rsidRDefault="00DC6B7E" w:rsidP="00DC6B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DC6B7E" w:rsidRPr="00DC6B7E" w:rsidRDefault="00DC6B7E" w:rsidP="00DC6B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B7E" w:rsidRPr="00DC6B7E" w:rsidRDefault="00DC6B7E" w:rsidP="00DC6B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仁愛廳</w:t>
            </w:r>
          </w:p>
        </w:tc>
      </w:tr>
      <w:tr w:rsidR="00DC6B7E" w:rsidRPr="00DC6B7E" w:rsidTr="00D774AF">
        <w:trPr>
          <w:trHeight w:val="330"/>
          <w:jc w:val="center"/>
        </w:trPr>
        <w:tc>
          <w:tcPr>
            <w:tcW w:w="1022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B7E" w:rsidRPr="00DC6B7E" w:rsidRDefault="00DC6B7E" w:rsidP="00D774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C6B7E">
              <w:rPr>
                <w:rFonts w:ascii="標楷體" w:eastAsia="標楷體" w:hAnsi="標楷體" w:cs="新細明體" w:hint="eastAsia"/>
                <w:color w:val="000000"/>
                <w:kern w:val="0"/>
              </w:rPr>
              <w:t>以上時間、地點如有變動，請以長榮大學王子濱先生管理講座網頁公告為主。</w:t>
            </w:r>
          </w:p>
        </w:tc>
      </w:tr>
    </w:tbl>
    <w:p w:rsidR="00A35D77" w:rsidRPr="00DC6B7E" w:rsidRDefault="00A35D77" w:rsidP="00CC3F4A">
      <w:pPr>
        <w:snapToGrid w:val="0"/>
        <w:spacing w:beforeLines="50" w:before="180" w:afterLines="100" w:after="360"/>
        <w:jc w:val="center"/>
        <w:rPr>
          <w:rFonts w:eastAsia="標楷體"/>
          <w:b/>
          <w:sz w:val="36"/>
          <w:szCs w:val="36"/>
        </w:rPr>
      </w:pPr>
    </w:p>
    <w:sectPr w:rsidR="00A35D77" w:rsidRPr="00DC6B7E" w:rsidSect="00396FEF">
      <w:pgSz w:w="11906" w:h="16838"/>
      <w:pgMar w:top="993" w:right="851" w:bottom="113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D6D" w:rsidRDefault="00941D6D">
      <w:r>
        <w:separator/>
      </w:r>
    </w:p>
  </w:endnote>
  <w:endnote w:type="continuationSeparator" w:id="0">
    <w:p w:rsidR="00941D6D" w:rsidRDefault="0094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T1C2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EF" w:rsidRDefault="00396F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6FEF" w:rsidRDefault="00396FE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EF" w:rsidRDefault="00396F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23CA">
      <w:rPr>
        <w:rStyle w:val="a5"/>
        <w:noProof/>
      </w:rPr>
      <w:t>4</w:t>
    </w:r>
    <w:r>
      <w:rPr>
        <w:rStyle w:val="a5"/>
      </w:rPr>
      <w:fldChar w:fldCharType="end"/>
    </w:r>
  </w:p>
  <w:p w:rsidR="00396FEF" w:rsidRDefault="00396F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D6D" w:rsidRDefault="00941D6D">
      <w:r>
        <w:separator/>
      </w:r>
    </w:p>
  </w:footnote>
  <w:footnote w:type="continuationSeparator" w:id="0">
    <w:p w:rsidR="00941D6D" w:rsidRDefault="00941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3CD"/>
    <w:multiLevelType w:val="hybridMultilevel"/>
    <w:tmpl w:val="4E2C7224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">
    <w:nsid w:val="019C59E0"/>
    <w:multiLevelType w:val="hybridMultilevel"/>
    <w:tmpl w:val="38046D66"/>
    <w:lvl w:ilvl="0" w:tplc="12C8E88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36434DF"/>
    <w:multiLevelType w:val="hybridMultilevel"/>
    <w:tmpl w:val="2CCC11FE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">
    <w:nsid w:val="05583BF1"/>
    <w:multiLevelType w:val="hybridMultilevel"/>
    <w:tmpl w:val="AC1E6FD8"/>
    <w:lvl w:ilvl="0" w:tplc="33BC0EA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055F2EF3"/>
    <w:multiLevelType w:val="hybridMultilevel"/>
    <w:tmpl w:val="D26610F6"/>
    <w:lvl w:ilvl="0" w:tplc="ED683A4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62A20DB"/>
    <w:multiLevelType w:val="hybridMultilevel"/>
    <w:tmpl w:val="3B9E8150"/>
    <w:lvl w:ilvl="0" w:tplc="EFBCA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71F5101"/>
    <w:multiLevelType w:val="hybridMultilevel"/>
    <w:tmpl w:val="CF347B5E"/>
    <w:lvl w:ilvl="0" w:tplc="70DAC888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>
    <w:nsid w:val="0813666A"/>
    <w:multiLevelType w:val="hybridMultilevel"/>
    <w:tmpl w:val="8E96A338"/>
    <w:lvl w:ilvl="0" w:tplc="2414946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0B9516CE"/>
    <w:multiLevelType w:val="hybridMultilevel"/>
    <w:tmpl w:val="BA96A0C0"/>
    <w:lvl w:ilvl="0" w:tplc="4798F836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abstractNum w:abstractNumId="9">
    <w:nsid w:val="0BA15ECC"/>
    <w:multiLevelType w:val="hybridMultilevel"/>
    <w:tmpl w:val="B9DCBB98"/>
    <w:lvl w:ilvl="0" w:tplc="0409000B">
      <w:start w:val="1"/>
      <w:numFmt w:val="bullet"/>
      <w:lvlText w:val="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0">
    <w:nsid w:val="0E62033A"/>
    <w:multiLevelType w:val="hybridMultilevel"/>
    <w:tmpl w:val="BAB0795C"/>
    <w:lvl w:ilvl="0" w:tplc="B0903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0FC35EEA"/>
    <w:multiLevelType w:val="hybridMultilevel"/>
    <w:tmpl w:val="CBF8A666"/>
    <w:lvl w:ilvl="0" w:tplc="A60479A2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>
    <w:nsid w:val="130E45EF"/>
    <w:multiLevelType w:val="hybridMultilevel"/>
    <w:tmpl w:val="4688457E"/>
    <w:lvl w:ilvl="0" w:tplc="C1CE93F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144A0297"/>
    <w:multiLevelType w:val="hybridMultilevel"/>
    <w:tmpl w:val="DE4CBC04"/>
    <w:lvl w:ilvl="0" w:tplc="5A18A510">
      <w:start w:val="2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6EA08A8A">
      <w:start w:val="5"/>
      <w:numFmt w:val="decimal"/>
      <w:lvlText w:val="%2."/>
      <w:lvlJc w:val="left"/>
      <w:pPr>
        <w:ind w:left="112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>
    <w:nsid w:val="155D5694"/>
    <w:multiLevelType w:val="hybridMultilevel"/>
    <w:tmpl w:val="749CEBAC"/>
    <w:lvl w:ilvl="0" w:tplc="3C0C0036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BF5A950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16946B7F"/>
    <w:multiLevelType w:val="hybridMultilevel"/>
    <w:tmpl w:val="53901F2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93E06B2"/>
    <w:multiLevelType w:val="hybridMultilevel"/>
    <w:tmpl w:val="5E30F38E"/>
    <w:lvl w:ilvl="0" w:tplc="FBF44C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19FD3404"/>
    <w:multiLevelType w:val="hybridMultilevel"/>
    <w:tmpl w:val="967ED47A"/>
    <w:lvl w:ilvl="0" w:tplc="F77016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DC47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A628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EA67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015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10B2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B424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B0C2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74FA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362D02"/>
    <w:multiLevelType w:val="hybridMultilevel"/>
    <w:tmpl w:val="4EC0A12E"/>
    <w:lvl w:ilvl="0" w:tplc="931C06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Ansi="標楷體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201B66BA"/>
    <w:multiLevelType w:val="hybridMultilevel"/>
    <w:tmpl w:val="99641E24"/>
    <w:lvl w:ilvl="0" w:tplc="B0808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4600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DAFC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BE57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2E7A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343D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8E2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ECFF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EAC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23D27A2"/>
    <w:multiLevelType w:val="hybridMultilevel"/>
    <w:tmpl w:val="63B695C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25F84CE6"/>
    <w:multiLevelType w:val="hybridMultilevel"/>
    <w:tmpl w:val="6B1C813A"/>
    <w:lvl w:ilvl="0" w:tplc="358CA7A8">
      <w:start w:val="1"/>
      <w:numFmt w:val="decimal"/>
      <w:lvlText w:val="%1."/>
      <w:lvlJc w:val="left"/>
      <w:pPr>
        <w:ind w:left="395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5" w:hanging="480"/>
      </w:pPr>
    </w:lvl>
    <w:lvl w:ilvl="2" w:tplc="0409001B" w:tentative="1">
      <w:start w:val="1"/>
      <w:numFmt w:val="lowerRoman"/>
      <w:lvlText w:val="%3."/>
      <w:lvlJc w:val="right"/>
      <w:pPr>
        <w:ind w:left="1475" w:hanging="480"/>
      </w:pPr>
    </w:lvl>
    <w:lvl w:ilvl="3" w:tplc="0409000F" w:tentative="1">
      <w:start w:val="1"/>
      <w:numFmt w:val="decimal"/>
      <w:lvlText w:val="%4."/>
      <w:lvlJc w:val="left"/>
      <w:pPr>
        <w:ind w:left="1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5" w:hanging="480"/>
      </w:pPr>
    </w:lvl>
    <w:lvl w:ilvl="5" w:tplc="0409001B" w:tentative="1">
      <w:start w:val="1"/>
      <w:numFmt w:val="lowerRoman"/>
      <w:lvlText w:val="%6."/>
      <w:lvlJc w:val="right"/>
      <w:pPr>
        <w:ind w:left="2915" w:hanging="480"/>
      </w:pPr>
    </w:lvl>
    <w:lvl w:ilvl="6" w:tplc="0409000F" w:tentative="1">
      <w:start w:val="1"/>
      <w:numFmt w:val="decimal"/>
      <w:lvlText w:val="%7."/>
      <w:lvlJc w:val="left"/>
      <w:pPr>
        <w:ind w:left="3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5" w:hanging="480"/>
      </w:pPr>
    </w:lvl>
    <w:lvl w:ilvl="8" w:tplc="0409001B" w:tentative="1">
      <w:start w:val="1"/>
      <w:numFmt w:val="lowerRoman"/>
      <w:lvlText w:val="%9."/>
      <w:lvlJc w:val="right"/>
      <w:pPr>
        <w:ind w:left="4355" w:hanging="480"/>
      </w:pPr>
    </w:lvl>
  </w:abstractNum>
  <w:abstractNum w:abstractNumId="22">
    <w:nsid w:val="26095446"/>
    <w:multiLevelType w:val="hybridMultilevel"/>
    <w:tmpl w:val="1BDAFD5E"/>
    <w:lvl w:ilvl="0" w:tplc="3BE41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7B32929"/>
    <w:multiLevelType w:val="hybridMultilevel"/>
    <w:tmpl w:val="9712F9A2"/>
    <w:lvl w:ilvl="0" w:tplc="04090001">
      <w:start w:val="1"/>
      <w:numFmt w:val="bullet"/>
      <w:lvlText w:val=""/>
      <w:lvlJc w:val="left"/>
      <w:pPr>
        <w:ind w:left="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</w:abstractNum>
  <w:abstractNum w:abstractNumId="24">
    <w:nsid w:val="2AC21974"/>
    <w:multiLevelType w:val="multilevel"/>
    <w:tmpl w:val="5B0428C4"/>
    <w:lvl w:ilvl="0">
      <w:start w:val="1"/>
      <w:numFmt w:val="taiwaneseCountingThousand"/>
      <w:pStyle w:val="1"/>
      <w:suff w:val="nothing"/>
      <w:lvlText w:val="第%1章"/>
      <w:lvlJc w:val="left"/>
      <w:pPr>
        <w:ind w:left="1320" w:hanging="960"/>
      </w:pPr>
      <w:rPr>
        <w:rFonts w:eastAsia="標楷體" w:cs="Times New Roman" w:hint="eastAsia"/>
        <w:b/>
        <w:i w:val="0"/>
        <w:sz w:val="32"/>
        <w:szCs w:val="32"/>
      </w:rPr>
    </w:lvl>
    <w:lvl w:ilvl="1">
      <w:start w:val="1"/>
      <w:numFmt w:val="ideographLegalTraditional"/>
      <w:pStyle w:val="2"/>
      <w:suff w:val="nothing"/>
      <w:lvlText w:val="%2、"/>
      <w:lvlJc w:val="left"/>
      <w:pPr>
        <w:ind w:left="927" w:hanging="567"/>
      </w:pPr>
      <w:rPr>
        <w:rFonts w:eastAsia="標楷體" w:cs="Times New Roman" w:hint="eastAsia"/>
        <w:b w:val="0"/>
        <w:i w:val="0"/>
        <w:sz w:val="32"/>
        <w:szCs w:val="32"/>
      </w:rPr>
    </w:lvl>
    <w:lvl w:ilvl="2">
      <w:start w:val="1"/>
      <w:numFmt w:val="taiwaneseCountingThousand"/>
      <w:pStyle w:val="3"/>
      <w:suff w:val="nothing"/>
      <w:lvlText w:val="%3、"/>
      <w:lvlJc w:val="left"/>
      <w:pPr>
        <w:ind w:left="3447" w:hanging="567"/>
      </w:pPr>
      <w:rPr>
        <w:rFonts w:eastAsia="標楷體" w:cs="Times New Roman" w:hint="eastAsia"/>
        <w:sz w:val="24"/>
        <w:szCs w:val="24"/>
      </w:rPr>
    </w:lvl>
    <w:lvl w:ilvl="3">
      <w:start w:val="1"/>
      <w:numFmt w:val="taiwaneseCountingThousand"/>
      <w:pStyle w:val="4"/>
      <w:suff w:val="nothing"/>
      <w:lvlText w:val="(%4)"/>
      <w:lvlJc w:val="left"/>
      <w:pPr>
        <w:ind w:left="1248" w:hanging="708"/>
      </w:pPr>
      <w:rPr>
        <w:rFonts w:eastAsia="標楷體" w:cs="Times New Roman" w:hint="eastAsia"/>
        <w:sz w:val="24"/>
        <w:szCs w:val="24"/>
      </w:rPr>
    </w:lvl>
    <w:lvl w:ilvl="4">
      <w:start w:val="1"/>
      <w:numFmt w:val="decimal"/>
      <w:pStyle w:val="5"/>
      <w:suff w:val="nothing"/>
      <w:lvlText w:val="%5."/>
      <w:lvlJc w:val="left"/>
      <w:pPr>
        <w:ind w:left="2470" w:hanging="850"/>
      </w:pPr>
      <w:rPr>
        <w:rFonts w:eastAsia="標楷體" w:cs="Times New Roman" w:hint="eastAsia"/>
        <w:b w:val="0"/>
        <w:sz w:val="24"/>
        <w:szCs w:val="24"/>
      </w:rPr>
    </w:lvl>
    <w:lvl w:ilvl="5">
      <w:start w:val="1"/>
      <w:numFmt w:val="decimal"/>
      <w:pStyle w:val="6"/>
      <w:suff w:val="nothing"/>
      <w:lvlText w:val="(%6)"/>
      <w:lvlJc w:val="left"/>
      <w:pPr>
        <w:ind w:left="3294" w:hanging="1134"/>
      </w:pPr>
      <w:rPr>
        <w:rFonts w:eastAsia="標楷體" w:cs="Times New Roman" w:hint="eastAsia"/>
        <w:sz w:val="24"/>
        <w:szCs w:val="24"/>
      </w:rPr>
    </w:lvl>
    <w:lvl w:ilvl="6">
      <w:start w:val="1"/>
      <w:numFmt w:val="upperRoman"/>
      <w:pStyle w:val="7"/>
      <w:suff w:val="nothing"/>
      <w:lvlText w:val="%7."/>
      <w:lvlJc w:val="left"/>
      <w:pPr>
        <w:ind w:left="3796" w:hanging="1276"/>
      </w:pPr>
      <w:rPr>
        <w:rFonts w:eastAsia="標楷體" w:cs="Times New Roman" w:hint="eastAsia"/>
        <w:sz w:val="24"/>
        <w:szCs w:val="24"/>
      </w:rPr>
    </w:lvl>
    <w:lvl w:ilvl="7">
      <w:start w:val="1"/>
      <w:numFmt w:val="upperRoman"/>
      <w:pStyle w:val="8"/>
      <w:suff w:val="nothing"/>
      <w:lvlText w:val="%7-%8."/>
      <w:lvlJc w:val="left"/>
      <w:pPr>
        <w:ind w:left="4394" w:hanging="1418"/>
      </w:pPr>
      <w:rPr>
        <w:rFonts w:eastAsia="標楷體" w:cs="Times New Roman" w:hint="eastAsia"/>
        <w:sz w:val="24"/>
        <w:szCs w:val="24"/>
      </w:rPr>
    </w:lvl>
    <w:lvl w:ilvl="8">
      <w:start w:val="1"/>
      <w:numFmt w:val="upperRoman"/>
      <w:pStyle w:val="9"/>
      <w:suff w:val="nothing"/>
      <w:lvlText w:val="%7-%8-%9."/>
      <w:lvlJc w:val="left"/>
      <w:pPr>
        <w:ind w:left="5102" w:hanging="1700"/>
      </w:pPr>
      <w:rPr>
        <w:rFonts w:eastAsia="標楷體" w:cs="Times New Roman" w:hint="eastAsia"/>
        <w:sz w:val="24"/>
        <w:szCs w:val="24"/>
      </w:rPr>
    </w:lvl>
  </w:abstractNum>
  <w:abstractNum w:abstractNumId="25">
    <w:nsid w:val="2C7D61DA"/>
    <w:multiLevelType w:val="hybridMultilevel"/>
    <w:tmpl w:val="5282C69A"/>
    <w:lvl w:ilvl="0" w:tplc="8D3485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D4B0E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80043A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70FA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0520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B4419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27E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1A76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AAB6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8973F6"/>
    <w:multiLevelType w:val="hybridMultilevel"/>
    <w:tmpl w:val="7534EBCC"/>
    <w:lvl w:ilvl="0" w:tplc="E9F6253A">
      <w:start w:val="1"/>
      <w:numFmt w:val="decimal"/>
      <w:lvlText w:val="%1."/>
      <w:lvlJc w:val="left"/>
      <w:pPr>
        <w:ind w:left="394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7">
    <w:nsid w:val="38DC0CEC"/>
    <w:multiLevelType w:val="hybridMultilevel"/>
    <w:tmpl w:val="BF5255D4"/>
    <w:lvl w:ilvl="0" w:tplc="04090001">
      <w:start w:val="1"/>
      <w:numFmt w:val="bullet"/>
      <w:lvlText w:val=""/>
      <w:lvlJc w:val="left"/>
      <w:pPr>
        <w:ind w:left="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</w:abstractNum>
  <w:abstractNum w:abstractNumId="28">
    <w:nsid w:val="3AC66C40"/>
    <w:multiLevelType w:val="hybridMultilevel"/>
    <w:tmpl w:val="281C11A6"/>
    <w:lvl w:ilvl="0" w:tplc="C94A93F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9">
    <w:nsid w:val="3CD5009C"/>
    <w:multiLevelType w:val="hybridMultilevel"/>
    <w:tmpl w:val="1B9EEE66"/>
    <w:lvl w:ilvl="0" w:tplc="9D6A7AF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CFE89CE8">
      <w:start w:val="2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</w:rPr>
    </w:lvl>
    <w:lvl w:ilvl="2" w:tplc="7AEC211C">
      <w:start w:val="1"/>
      <w:numFmt w:val="bullet"/>
      <w:lvlText w:val=""/>
      <w:lvlJc w:val="left"/>
      <w:pPr>
        <w:tabs>
          <w:tab w:val="num" w:pos="1920"/>
        </w:tabs>
        <w:ind w:left="1920" w:hanging="960"/>
      </w:pPr>
      <w:rPr>
        <w:rFonts w:ascii="Wingdings 2" w:eastAsia="標楷體" w:hAnsi="Wingdings 2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3CD50977"/>
    <w:multiLevelType w:val="hybridMultilevel"/>
    <w:tmpl w:val="A1BE61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449136D4"/>
    <w:multiLevelType w:val="hybridMultilevel"/>
    <w:tmpl w:val="3DEE29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4B2919AD"/>
    <w:multiLevelType w:val="multilevel"/>
    <w:tmpl w:val="F894D360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default"/>
        <w:sz w:val="24"/>
        <w:szCs w:val="24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sz w:val="28"/>
      </w:rPr>
    </w:lvl>
  </w:abstractNum>
  <w:abstractNum w:abstractNumId="33">
    <w:nsid w:val="4BDF67B8"/>
    <w:multiLevelType w:val="hybridMultilevel"/>
    <w:tmpl w:val="80BADD22"/>
    <w:lvl w:ilvl="0" w:tplc="4358E98E">
      <w:start w:val="1"/>
      <w:numFmt w:val="decimal"/>
      <w:lvlText w:val="%1."/>
      <w:lvlJc w:val="left"/>
      <w:pPr>
        <w:ind w:left="905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4">
    <w:nsid w:val="4DCD6D82"/>
    <w:multiLevelType w:val="hybridMultilevel"/>
    <w:tmpl w:val="AC9E9CF4"/>
    <w:lvl w:ilvl="0" w:tplc="8D489144">
      <w:start w:val="2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</w:rPr>
    </w:lvl>
    <w:lvl w:ilvl="1" w:tplc="C9CE8182">
      <w:start w:val="3"/>
      <w:numFmt w:val="upp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5">
    <w:nsid w:val="4E60705C"/>
    <w:multiLevelType w:val="hybridMultilevel"/>
    <w:tmpl w:val="86A6FCD4"/>
    <w:lvl w:ilvl="0" w:tplc="DF069222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color w:val="auto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42E03FE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4F2C1EBA"/>
    <w:multiLevelType w:val="hybridMultilevel"/>
    <w:tmpl w:val="D95E7868"/>
    <w:lvl w:ilvl="0" w:tplc="55A4D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2BA7136"/>
    <w:multiLevelType w:val="hybridMultilevel"/>
    <w:tmpl w:val="FD9022A4"/>
    <w:lvl w:ilvl="0" w:tplc="06543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>
    <w:nsid w:val="55F7346C"/>
    <w:multiLevelType w:val="hybridMultilevel"/>
    <w:tmpl w:val="9652523E"/>
    <w:lvl w:ilvl="0" w:tplc="A64C28EE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67A5FE4"/>
    <w:multiLevelType w:val="hybridMultilevel"/>
    <w:tmpl w:val="ECAE5C9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567D4D0B"/>
    <w:multiLevelType w:val="hybridMultilevel"/>
    <w:tmpl w:val="F9B09BC0"/>
    <w:lvl w:ilvl="0" w:tplc="F62EC6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1">
    <w:nsid w:val="58CB246E"/>
    <w:multiLevelType w:val="hybridMultilevel"/>
    <w:tmpl w:val="7DCEE5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5AB63485"/>
    <w:multiLevelType w:val="hybridMultilevel"/>
    <w:tmpl w:val="1DBE877C"/>
    <w:lvl w:ilvl="0" w:tplc="5B542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B9B2575"/>
    <w:multiLevelType w:val="hybridMultilevel"/>
    <w:tmpl w:val="891459A6"/>
    <w:lvl w:ilvl="0" w:tplc="3C0C0036">
      <w:start w:val="1"/>
      <w:numFmt w:val="taiwaneseCountingThousand"/>
      <w:lvlText w:val="第%1條"/>
      <w:lvlJc w:val="left"/>
      <w:pPr>
        <w:tabs>
          <w:tab w:val="num" w:pos="955"/>
        </w:tabs>
        <w:ind w:left="95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44">
    <w:nsid w:val="5DD15FB1"/>
    <w:multiLevelType w:val="hybridMultilevel"/>
    <w:tmpl w:val="1656317A"/>
    <w:lvl w:ilvl="0" w:tplc="162E5834">
      <w:start w:val="5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5">
    <w:nsid w:val="6D536634"/>
    <w:multiLevelType w:val="hybridMultilevel"/>
    <w:tmpl w:val="439E7E36"/>
    <w:lvl w:ilvl="0" w:tplc="C0F4F78A">
      <w:start w:val="1"/>
      <w:numFmt w:val="bullet"/>
      <w:lvlText w:val="․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>
    <w:nsid w:val="730379A0"/>
    <w:multiLevelType w:val="hybridMultilevel"/>
    <w:tmpl w:val="5FB2BB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8797DD7"/>
    <w:multiLevelType w:val="hybridMultilevel"/>
    <w:tmpl w:val="DA325FA4"/>
    <w:lvl w:ilvl="0" w:tplc="6A6644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C831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4A2A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98DF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4629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0E0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ABC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8BE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B6B8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11"/>
  </w:num>
  <w:num w:numId="4">
    <w:abstractNumId w:val="10"/>
  </w:num>
  <w:num w:numId="5">
    <w:abstractNumId w:val="29"/>
  </w:num>
  <w:num w:numId="6">
    <w:abstractNumId w:val="34"/>
  </w:num>
  <w:num w:numId="7">
    <w:abstractNumId w:val="39"/>
  </w:num>
  <w:num w:numId="8">
    <w:abstractNumId w:val="30"/>
  </w:num>
  <w:num w:numId="9">
    <w:abstractNumId w:val="41"/>
  </w:num>
  <w:num w:numId="10">
    <w:abstractNumId w:val="18"/>
  </w:num>
  <w:num w:numId="11">
    <w:abstractNumId w:val="1"/>
  </w:num>
  <w:num w:numId="12">
    <w:abstractNumId w:val="4"/>
  </w:num>
  <w:num w:numId="13">
    <w:abstractNumId w:val="12"/>
  </w:num>
  <w:num w:numId="14">
    <w:abstractNumId w:val="32"/>
  </w:num>
  <w:num w:numId="15">
    <w:abstractNumId w:val="24"/>
  </w:num>
  <w:num w:numId="16">
    <w:abstractNumId w:val="7"/>
  </w:num>
  <w:num w:numId="17">
    <w:abstractNumId w:val="42"/>
  </w:num>
  <w:num w:numId="18">
    <w:abstractNumId w:val="14"/>
  </w:num>
  <w:num w:numId="19">
    <w:abstractNumId w:val="43"/>
  </w:num>
  <w:num w:numId="20">
    <w:abstractNumId w:val="8"/>
  </w:num>
  <w:num w:numId="21">
    <w:abstractNumId w:val="19"/>
  </w:num>
  <w:num w:numId="22">
    <w:abstractNumId w:val="26"/>
  </w:num>
  <w:num w:numId="23">
    <w:abstractNumId w:val="25"/>
  </w:num>
  <w:num w:numId="24">
    <w:abstractNumId w:val="38"/>
  </w:num>
  <w:num w:numId="25">
    <w:abstractNumId w:val="21"/>
  </w:num>
  <w:num w:numId="26">
    <w:abstractNumId w:val="22"/>
  </w:num>
  <w:num w:numId="27">
    <w:abstractNumId w:val="36"/>
  </w:num>
  <w:num w:numId="28">
    <w:abstractNumId w:val="5"/>
  </w:num>
  <w:num w:numId="29">
    <w:abstractNumId w:val="28"/>
  </w:num>
  <w:num w:numId="30">
    <w:abstractNumId w:val="15"/>
  </w:num>
  <w:num w:numId="31">
    <w:abstractNumId w:val="46"/>
  </w:num>
  <w:num w:numId="32">
    <w:abstractNumId w:val="45"/>
  </w:num>
  <w:num w:numId="33">
    <w:abstractNumId w:val="23"/>
  </w:num>
  <w:num w:numId="34">
    <w:abstractNumId w:val="27"/>
  </w:num>
  <w:num w:numId="35">
    <w:abstractNumId w:val="0"/>
  </w:num>
  <w:num w:numId="36">
    <w:abstractNumId w:val="31"/>
  </w:num>
  <w:num w:numId="37">
    <w:abstractNumId w:val="3"/>
  </w:num>
  <w:num w:numId="38">
    <w:abstractNumId w:val="13"/>
  </w:num>
  <w:num w:numId="39">
    <w:abstractNumId w:val="44"/>
  </w:num>
  <w:num w:numId="40">
    <w:abstractNumId w:val="47"/>
  </w:num>
  <w:num w:numId="41">
    <w:abstractNumId w:val="17"/>
  </w:num>
  <w:num w:numId="42">
    <w:abstractNumId w:val="2"/>
  </w:num>
  <w:num w:numId="43">
    <w:abstractNumId w:val="33"/>
  </w:num>
  <w:num w:numId="44">
    <w:abstractNumId w:val="40"/>
  </w:num>
  <w:num w:numId="45">
    <w:abstractNumId w:val="20"/>
  </w:num>
  <w:num w:numId="46">
    <w:abstractNumId w:val="37"/>
  </w:num>
  <w:num w:numId="47">
    <w:abstractNumId w:val="9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11"/>
    <w:rsid w:val="000033D1"/>
    <w:rsid w:val="00004EFC"/>
    <w:rsid w:val="00005224"/>
    <w:rsid w:val="00006BC9"/>
    <w:rsid w:val="00012C32"/>
    <w:rsid w:val="00017977"/>
    <w:rsid w:val="00023B21"/>
    <w:rsid w:val="00023DC7"/>
    <w:rsid w:val="00025460"/>
    <w:rsid w:val="000257F0"/>
    <w:rsid w:val="00027722"/>
    <w:rsid w:val="00030C25"/>
    <w:rsid w:val="00040E7F"/>
    <w:rsid w:val="00041F51"/>
    <w:rsid w:val="000454F7"/>
    <w:rsid w:val="0004558B"/>
    <w:rsid w:val="00045D9B"/>
    <w:rsid w:val="00047798"/>
    <w:rsid w:val="00052345"/>
    <w:rsid w:val="000536F7"/>
    <w:rsid w:val="00053AC9"/>
    <w:rsid w:val="00053F4E"/>
    <w:rsid w:val="00054A3A"/>
    <w:rsid w:val="00055627"/>
    <w:rsid w:val="0005579E"/>
    <w:rsid w:val="00057044"/>
    <w:rsid w:val="00061DFA"/>
    <w:rsid w:val="000637D8"/>
    <w:rsid w:val="000701DD"/>
    <w:rsid w:val="00087AEB"/>
    <w:rsid w:val="00087E9D"/>
    <w:rsid w:val="00092FC9"/>
    <w:rsid w:val="000937DB"/>
    <w:rsid w:val="0009546C"/>
    <w:rsid w:val="000A1B12"/>
    <w:rsid w:val="000A39EE"/>
    <w:rsid w:val="000A522A"/>
    <w:rsid w:val="000A5607"/>
    <w:rsid w:val="000B4657"/>
    <w:rsid w:val="000B5D3D"/>
    <w:rsid w:val="000C04E9"/>
    <w:rsid w:val="000C382E"/>
    <w:rsid w:val="000C4B93"/>
    <w:rsid w:val="000C5710"/>
    <w:rsid w:val="000C5886"/>
    <w:rsid w:val="000D5585"/>
    <w:rsid w:val="000D715A"/>
    <w:rsid w:val="000E24E6"/>
    <w:rsid w:val="000E395A"/>
    <w:rsid w:val="000E5C2E"/>
    <w:rsid w:val="000E63DC"/>
    <w:rsid w:val="000F1D03"/>
    <w:rsid w:val="000F3182"/>
    <w:rsid w:val="000F41F1"/>
    <w:rsid w:val="000F799D"/>
    <w:rsid w:val="00103B7C"/>
    <w:rsid w:val="001053B3"/>
    <w:rsid w:val="0011225A"/>
    <w:rsid w:val="00112FEE"/>
    <w:rsid w:val="00113470"/>
    <w:rsid w:val="00114735"/>
    <w:rsid w:val="00126F1A"/>
    <w:rsid w:val="00127DF9"/>
    <w:rsid w:val="00133178"/>
    <w:rsid w:val="00136F66"/>
    <w:rsid w:val="001370DA"/>
    <w:rsid w:val="00147D1D"/>
    <w:rsid w:val="00152165"/>
    <w:rsid w:val="001537BB"/>
    <w:rsid w:val="00161131"/>
    <w:rsid w:val="00161868"/>
    <w:rsid w:val="00162369"/>
    <w:rsid w:val="001709B4"/>
    <w:rsid w:val="00172232"/>
    <w:rsid w:val="0019587E"/>
    <w:rsid w:val="00195AC9"/>
    <w:rsid w:val="00195DAA"/>
    <w:rsid w:val="001B3F7C"/>
    <w:rsid w:val="001C4900"/>
    <w:rsid w:val="001C64F8"/>
    <w:rsid w:val="001C7855"/>
    <w:rsid w:val="001D1F3F"/>
    <w:rsid w:val="001D2366"/>
    <w:rsid w:val="001D3487"/>
    <w:rsid w:val="001D3DF3"/>
    <w:rsid w:val="001D42F3"/>
    <w:rsid w:val="001D6409"/>
    <w:rsid w:val="001E29B7"/>
    <w:rsid w:val="001E4DF0"/>
    <w:rsid w:val="001F0036"/>
    <w:rsid w:val="001F543D"/>
    <w:rsid w:val="001F58C5"/>
    <w:rsid w:val="001F60DF"/>
    <w:rsid w:val="002043BB"/>
    <w:rsid w:val="0021333E"/>
    <w:rsid w:val="00214816"/>
    <w:rsid w:val="002153EE"/>
    <w:rsid w:val="00224879"/>
    <w:rsid w:val="002279EE"/>
    <w:rsid w:val="00232E87"/>
    <w:rsid w:val="0023624E"/>
    <w:rsid w:val="00237945"/>
    <w:rsid w:val="002379E4"/>
    <w:rsid w:val="00237A8B"/>
    <w:rsid w:val="002428DE"/>
    <w:rsid w:val="002512F0"/>
    <w:rsid w:val="00254248"/>
    <w:rsid w:val="00256F6A"/>
    <w:rsid w:val="002617D9"/>
    <w:rsid w:val="00266BF2"/>
    <w:rsid w:val="002743DB"/>
    <w:rsid w:val="002762E9"/>
    <w:rsid w:val="00281F3A"/>
    <w:rsid w:val="00282501"/>
    <w:rsid w:val="00285A2D"/>
    <w:rsid w:val="00287BBF"/>
    <w:rsid w:val="002919E0"/>
    <w:rsid w:val="00294A45"/>
    <w:rsid w:val="0029541E"/>
    <w:rsid w:val="0029612E"/>
    <w:rsid w:val="002A3848"/>
    <w:rsid w:val="002A5878"/>
    <w:rsid w:val="002A6E03"/>
    <w:rsid w:val="002A7C36"/>
    <w:rsid w:val="002B299F"/>
    <w:rsid w:val="002B34C4"/>
    <w:rsid w:val="002B42D3"/>
    <w:rsid w:val="002B5A9C"/>
    <w:rsid w:val="002B7A6E"/>
    <w:rsid w:val="002C12D6"/>
    <w:rsid w:val="002C1B82"/>
    <w:rsid w:val="002C3494"/>
    <w:rsid w:val="002C59BC"/>
    <w:rsid w:val="002C717D"/>
    <w:rsid w:val="002C78A2"/>
    <w:rsid w:val="002D28C6"/>
    <w:rsid w:val="002D2A8D"/>
    <w:rsid w:val="002D2FC2"/>
    <w:rsid w:val="002D4728"/>
    <w:rsid w:val="002D515F"/>
    <w:rsid w:val="002D5AB0"/>
    <w:rsid w:val="002E0F40"/>
    <w:rsid w:val="002E1718"/>
    <w:rsid w:val="002E1C91"/>
    <w:rsid w:val="002E3B69"/>
    <w:rsid w:val="002E6EAB"/>
    <w:rsid w:val="002F467C"/>
    <w:rsid w:val="00302625"/>
    <w:rsid w:val="00305C38"/>
    <w:rsid w:val="00311189"/>
    <w:rsid w:val="00311FB7"/>
    <w:rsid w:val="003123CA"/>
    <w:rsid w:val="00313BAF"/>
    <w:rsid w:val="003159E7"/>
    <w:rsid w:val="00317A17"/>
    <w:rsid w:val="00324C15"/>
    <w:rsid w:val="00326E0D"/>
    <w:rsid w:val="00332A3F"/>
    <w:rsid w:val="00333FBC"/>
    <w:rsid w:val="00335773"/>
    <w:rsid w:val="00336B3D"/>
    <w:rsid w:val="00340033"/>
    <w:rsid w:val="003415A5"/>
    <w:rsid w:val="00341A41"/>
    <w:rsid w:val="00344E4D"/>
    <w:rsid w:val="003505E7"/>
    <w:rsid w:val="00350998"/>
    <w:rsid w:val="00353B54"/>
    <w:rsid w:val="00361314"/>
    <w:rsid w:val="00364A93"/>
    <w:rsid w:val="00365494"/>
    <w:rsid w:val="00370704"/>
    <w:rsid w:val="00371CFD"/>
    <w:rsid w:val="00372FCE"/>
    <w:rsid w:val="00377082"/>
    <w:rsid w:val="00381AAA"/>
    <w:rsid w:val="00384E56"/>
    <w:rsid w:val="00396FEF"/>
    <w:rsid w:val="003A18F2"/>
    <w:rsid w:val="003A7430"/>
    <w:rsid w:val="003B07D4"/>
    <w:rsid w:val="003B7075"/>
    <w:rsid w:val="003B7F6F"/>
    <w:rsid w:val="003C0238"/>
    <w:rsid w:val="003C2B3F"/>
    <w:rsid w:val="003C6E70"/>
    <w:rsid w:val="003C7522"/>
    <w:rsid w:val="003D5D09"/>
    <w:rsid w:val="003E0EC2"/>
    <w:rsid w:val="003F10D6"/>
    <w:rsid w:val="003F2406"/>
    <w:rsid w:val="003F3D07"/>
    <w:rsid w:val="003F77E4"/>
    <w:rsid w:val="0040162D"/>
    <w:rsid w:val="00403AE6"/>
    <w:rsid w:val="00406762"/>
    <w:rsid w:val="004074E6"/>
    <w:rsid w:val="00410168"/>
    <w:rsid w:val="00411ACF"/>
    <w:rsid w:val="00412C17"/>
    <w:rsid w:val="0042006F"/>
    <w:rsid w:val="00423C2A"/>
    <w:rsid w:val="00424574"/>
    <w:rsid w:val="00426832"/>
    <w:rsid w:val="004323DA"/>
    <w:rsid w:val="00435CC2"/>
    <w:rsid w:val="00435DA9"/>
    <w:rsid w:val="00443AEB"/>
    <w:rsid w:val="00451CD9"/>
    <w:rsid w:val="00452642"/>
    <w:rsid w:val="00452C28"/>
    <w:rsid w:val="00454966"/>
    <w:rsid w:val="00461A6A"/>
    <w:rsid w:val="004625BB"/>
    <w:rsid w:val="00463A20"/>
    <w:rsid w:val="00467D5C"/>
    <w:rsid w:val="00471883"/>
    <w:rsid w:val="00471C2C"/>
    <w:rsid w:val="00473690"/>
    <w:rsid w:val="00480C78"/>
    <w:rsid w:val="00486320"/>
    <w:rsid w:val="004873C0"/>
    <w:rsid w:val="004A2CE6"/>
    <w:rsid w:val="004A3353"/>
    <w:rsid w:val="004A5307"/>
    <w:rsid w:val="004A596F"/>
    <w:rsid w:val="004A5E73"/>
    <w:rsid w:val="004A71AE"/>
    <w:rsid w:val="004B246E"/>
    <w:rsid w:val="004B688D"/>
    <w:rsid w:val="004C0425"/>
    <w:rsid w:val="004C1356"/>
    <w:rsid w:val="004C7AF9"/>
    <w:rsid w:val="004C7DA2"/>
    <w:rsid w:val="004D4327"/>
    <w:rsid w:val="004D45A3"/>
    <w:rsid w:val="004D5E2C"/>
    <w:rsid w:val="004D7C86"/>
    <w:rsid w:val="004E07D2"/>
    <w:rsid w:val="004E15FB"/>
    <w:rsid w:val="004E28CC"/>
    <w:rsid w:val="004E4633"/>
    <w:rsid w:val="004E5BC7"/>
    <w:rsid w:val="004E7ED0"/>
    <w:rsid w:val="004F3940"/>
    <w:rsid w:val="004F4DDC"/>
    <w:rsid w:val="004F52EE"/>
    <w:rsid w:val="004F7FF9"/>
    <w:rsid w:val="00500415"/>
    <w:rsid w:val="005029C3"/>
    <w:rsid w:val="00506EF8"/>
    <w:rsid w:val="00511A8C"/>
    <w:rsid w:val="00512BB9"/>
    <w:rsid w:val="005132BA"/>
    <w:rsid w:val="0051567A"/>
    <w:rsid w:val="00516009"/>
    <w:rsid w:val="005210D7"/>
    <w:rsid w:val="00523128"/>
    <w:rsid w:val="00523BA9"/>
    <w:rsid w:val="0052475F"/>
    <w:rsid w:val="0052479B"/>
    <w:rsid w:val="005247FA"/>
    <w:rsid w:val="00525092"/>
    <w:rsid w:val="00525093"/>
    <w:rsid w:val="00536DAE"/>
    <w:rsid w:val="00537129"/>
    <w:rsid w:val="0054023A"/>
    <w:rsid w:val="00540900"/>
    <w:rsid w:val="005432A9"/>
    <w:rsid w:val="0055662A"/>
    <w:rsid w:val="00557023"/>
    <w:rsid w:val="00562B17"/>
    <w:rsid w:val="005728A0"/>
    <w:rsid w:val="005739A8"/>
    <w:rsid w:val="00574FD2"/>
    <w:rsid w:val="00575961"/>
    <w:rsid w:val="005822AF"/>
    <w:rsid w:val="0058478E"/>
    <w:rsid w:val="00585635"/>
    <w:rsid w:val="00586BFC"/>
    <w:rsid w:val="00595D85"/>
    <w:rsid w:val="005A2A67"/>
    <w:rsid w:val="005A2EC2"/>
    <w:rsid w:val="005B0BD2"/>
    <w:rsid w:val="005B0C37"/>
    <w:rsid w:val="005B495D"/>
    <w:rsid w:val="005B7391"/>
    <w:rsid w:val="005C1880"/>
    <w:rsid w:val="005C1942"/>
    <w:rsid w:val="005C61D5"/>
    <w:rsid w:val="005D35CB"/>
    <w:rsid w:val="005D3676"/>
    <w:rsid w:val="005D465F"/>
    <w:rsid w:val="005D528C"/>
    <w:rsid w:val="005E1FBF"/>
    <w:rsid w:val="005E4E17"/>
    <w:rsid w:val="005E546A"/>
    <w:rsid w:val="005F2BE7"/>
    <w:rsid w:val="005F3AF1"/>
    <w:rsid w:val="005F47B5"/>
    <w:rsid w:val="005F7D84"/>
    <w:rsid w:val="006032FC"/>
    <w:rsid w:val="00603BC4"/>
    <w:rsid w:val="00604B63"/>
    <w:rsid w:val="00607331"/>
    <w:rsid w:val="006077F5"/>
    <w:rsid w:val="006108C2"/>
    <w:rsid w:val="00612D25"/>
    <w:rsid w:val="0061357E"/>
    <w:rsid w:val="006163CF"/>
    <w:rsid w:val="00617101"/>
    <w:rsid w:val="006211C0"/>
    <w:rsid w:val="00621571"/>
    <w:rsid w:val="00624471"/>
    <w:rsid w:val="00624EB4"/>
    <w:rsid w:val="00625397"/>
    <w:rsid w:val="00626946"/>
    <w:rsid w:val="00627103"/>
    <w:rsid w:val="006311B1"/>
    <w:rsid w:val="0063251B"/>
    <w:rsid w:val="006338F5"/>
    <w:rsid w:val="006401E7"/>
    <w:rsid w:val="00641C0E"/>
    <w:rsid w:val="00645155"/>
    <w:rsid w:val="00650CDA"/>
    <w:rsid w:val="00654A58"/>
    <w:rsid w:val="00660FD7"/>
    <w:rsid w:val="006612FA"/>
    <w:rsid w:val="00661664"/>
    <w:rsid w:val="00664276"/>
    <w:rsid w:val="006663A4"/>
    <w:rsid w:val="00673CB2"/>
    <w:rsid w:val="00675736"/>
    <w:rsid w:val="00683989"/>
    <w:rsid w:val="00685C29"/>
    <w:rsid w:val="00686894"/>
    <w:rsid w:val="0069005F"/>
    <w:rsid w:val="00692149"/>
    <w:rsid w:val="00695D39"/>
    <w:rsid w:val="00697417"/>
    <w:rsid w:val="00697CB2"/>
    <w:rsid w:val="006A3C43"/>
    <w:rsid w:val="006B0CCA"/>
    <w:rsid w:val="006B5F35"/>
    <w:rsid w:val="006B7715"/>
    <w:rsid w:val="006B7D19"/>
    <w:rsid w:val="006C0D78"/>
    <w:rsid w:val="006C6657"/>
    <w:rsid w:val="006D15E7"/>
    <w:rsid w:val="006D2FED"/>
    <w:rsid w:val="006D4B58"/>
    <w:rsid w:val="006D6008"/>
    <w:rsid w:val="006D673D"/>
    <w:rsid w:val="006E4ECC"/>
    <w:rsid w:val="006E53D6"/>
    <w:rsid w:val="006E63D0"/>
    <w:rsid w:val="006E6486"/>
    <w:rsid w:val="006F3EAD"/>
    <w:rsid w:val="006F42E5"/>
    <w:rsid w:val="006F6343"/>
    <w:rsid w:val="00705C6A"/>
    <w:rsid w:val="00706469"/>
    <w:rsid w:val="00706857"/>
    <w:rsid w:val="00707AA6"/>
    <w:rsid w:val="007100BB"/>
    <w:rsid w:val="00713288"/>
    <w:rsid w:val="007223AD"/>
    <w:rsid w:val="00727E2E"/>
    <w:rsid w:val="00734AA6"/>
    <w:rsid w:val="00734B89"/>
    <w:rsid w:val="0073502F"/>
    <w:rsid w:val="00736D2A"/>
    <w:rsid w:val="00741487"/>
    <w:rsid w:val="007416FD"/>
    <w:rsid w:val="00745B65"/>
    <w:rsid w:val="007470A7"/>
    <w:rsid w:val="00747F85"/>
    <w:rsid w:val="00750EE7"/>
    <w:rsid w:val="0075254C"/>
    <w:rsid w:val="00753D91"/>
    <w:rsid w:val="00760588"/>
    <w:rsid w:val="007654A9"/>
    <w:rsid w:val="00775367"/>
    <w:rsid w:val="007768D6"/>
    <w:rsid w:val="0078338E"/>
    <w:rsid w:val="0078481F"/>
    <w:rsid w:val="00786503"/>
    <w:rsid w:val="00790E79"/>
    <w:rsid w:val="00790F13"/>
    <w:rsid w:val="00791460"/>
    <w:rsid w:val="007A5A06"/>
    <w:rsid w:val="007B096C"/>
    <w:rsid w:val="007B0CB0"/>
    <w:rsid w:val="007B5786"/>
    <w:rsid w:val="007B768C"/>
    <w:rsid w:val="007B79D0"/>
    <w:rsid w:val="007C3B1E"/>
    <w:rsid w:val="007C55A2"/>
    <w:rsid w:val="007C6F48"/>
    <w:rsid w:val="007C7FBC"/>
    <w:rsid w:val="007D1EB7"/>
    <w:rsid w:val="007D2B46"/>
    <w:rsid w:val="007D5E69"/>
    <w:rsid w:val="007D6314"/>
    <w:rsid w:val="007D6C36"/>
    <w:rsid w:val="007D701F"/>
    <w:rsid w:val="007D7828"/>
    <w:rsid w:val="007E10A5"/>
    <w:rsid w:val="007E7594"/>
    <w:rsid w:val="007F1ABB"/>
    <w:rsid w:val="007F2F28"/>
    <w:rsid w:val="007F5760"/>
    <w:rsid w:val="0081456E"/>
    <w:rsid w:val="00815BED"/>
    <w:rsid w:val="00821BE9"/>
    <w:rsid w:val="00822495"/>
    <w:rsid w:val="0082622A"/>
    <w:rsid w:val="0083060A"/>
    <w:rsid w:val="0083060C"/>
    <w:rsid w:val="008337DE"/>
    <w:rsid w:val="008401ED"/>
    <w:rsid w:val="008432CE"/>
    <w:rsid w:val="008442B4"/>
    <w:rsid w:val="008459FB"/>
    <w:rsid w:val="008523B9"/>
    <w:rsid w:val="008525A3"/>
    <w:rsid w:val="00853090"/>
    <w:rsid w:val="00873F88"/>
    <w:rsid w:val="00875766"/>
    <w:rsid w:val="00875815"/>
    <w:rsid w:val="00877D1B"/>
    <w:rsid w:val="0088714B"/>
    <w:rsid w:val="00894982"/>
    <w:rsid w:val="0089502C"/>
    <w:rsid w:val="00896FFE"/>
    <w:rsid w:val="00897675"/>
    <w:rsid w:val="008A5965"/>
    <w:rsid w:val="008A5D32"/>
    <w:rsid w:val="008A67DC"/>
    <w:rsid w:val="008B1796"/>
    <w:rsid w:val="008B2EE7"/>
    <w:rsid w:val="008C0307"/>
    <w:rsid w:val="008C143E"/>
    <w:rsid w:val="008C4A9B"/>
    <w:rsid w:val="008D0A6D"/>
    <w:rsid w:val="008D6BF2"/>
    <w:rsid w:val="008E35D6"/>
    <w:rsid w:val="008E7DAF"/>
    <w:rsid w:val="008F1237"/>
    <w:rsid w:val="008F2E84"/>
    <w:rsid w:val="008F33FB"/>
    <w:rsid w:val="008F587C"/>
    <w:rsid w:val="00910DBE"/>
    <w:rsid w:val="00916B8C"/>
    <w:rsid w:val="00922173"/>
    <w:rsid w:val="00923C32"/>
    <w:rsid w:val="00924F86"/>
    <w:rsid w:val="0092594F"/>
    <w:rsid w:val="00927FE4"/>
    <w:rsid w:val="00930C16"/>
    <w:rsid w:val="00933424"/>
    <w:rsid w:val="0093696A"/>
    <w:rsid w:val="00937474"/>
    <w:rsid w:val="00941D6D"/>
    <w:rsid w:val="00943949"/>
    <w:rsid w:val="00944693"/>
    <w:rsid w:val="009537B6"/>
    <w:rsid w:val="00955105"/>
    <w:rsid w:val="00957B8B"/>
    <w:rsid w:val="00957FEB"/>
    <w:rsid w:val="00960669"/>
    <w:rsid w:val="00964BCF"/>
    <w:rsid w:val="00966906"/>
    <w:rsid w:val="00967235"/>
    <w:rsid w:val="0097027D"/>
    <w:rsid w:val="00971541"/>
    <w:rsid w:val="00971A90"/>
    <w:rsid w:val="00976132"/>
    <w:rsid w:val="00980248"/>
    <w:rsid w:val="00980930"/>
    <w:rsid w:val="00982914"/>
    <w:rsid w:val="009935FE"/>
    <w:rsid w:val="0099436D"/>
    <w:rsid w:val="00997BCB"/>
    <w:rsid w:val="009A29C4"/>
    <w:rsid w:val="009A2C4A"/>
    <w:rsid w:val="009C089B"/>
    <w:rsid w:val="009C0D0D"/>
    <w:rsid w:val="009C241D"/>
    <w:rsid w:val="009C4A53"/>
    <w:rsid w:val="009C6822"/>
    <w:rsid w:val="009D112A"/>
    <w:rsid w:val="009D1A49"/>
    <w:rsid w:val="009D1C73"/>
    <w:rsid w:val="009D2160"/>
    <w:rsid w:val="009D3A47"/>
    <w:rsid w:val="009D4D21"/>
    <w:rsid w:val="009D5ABA"/>
    <w:rsid w:val="009E1A7B"/>
    <w:rsid w:val="009E2661"/>
    <w:rsid w:val="009E30E5"/>
    <w:rsid w:val="009F1111"/>
    <w:rsid w:val="009F69F0"/>
    <w:rsid w:val="009F7C43"/>
    <w:rsid w:val="00A0146C"/>
    <w:rsid w:val="00A0664F"/>
    <w:rsid w:val="00A12486"/>
    <w:rsid w:val="00A15368"/>
    <w:rsid w:val="00A156A1"/>
    <w:rsid w:val="00A16FCF"/>
    <w:rsid w:val="00A20710"/>
    <w:rsid w:val="00A22C88"/>
    <w:rsid w:val="00A236EB"/>
    <w:rsid w:val="00A27984"/>
    <w:rsid w:val="00A312B4"/>
    <w:rsid w:val="00A31699"/>
    <w:rsid w:val="00A33FE2"/>
    <w:rsid w:val="00A35D77"/>
    <w:rsid w:val="00A36E12"/>
    <w:rsid w:val="00A444E2"/>
    <w:rsid w:val="00A4626A"/>
    <w:rsid w:val="00A467DB"/>
    <w:rsid w:val="00A47C6F"/>
    <w:rsid w:val="00A513F9"/>
    <w:rsid w:val="00A60659"/>
    <w:rsid w:val="00A61A25"/>
    <w:rsid w:val="00A6542C"/>
    <w:rsid w:val="00A6729B"/>
    <w:rsid w:val="00A70CE2"/>
    <w:rsid w:val="00A8013C"/>
    <w:rsid w:val="00A81882"/>
    <w:rsid w:val="00A825A4"/>
    <w:rsid w:val="00A832AA"/>
    <w:rsid w:val="00A83F4B"/>
    <w:rsid w:val="00A83F8D"/>
    <w:rsid w:val="00A85D00"/>
    <w:rsid w:val="00A90451"/>
    <w:rsid w:val="00A976AE"/>
    <w:rsid w:val="00AA09FB"/>
    <w:rsid w:val="00AA503D"/>
    <w:rsid w:val="00AA6A40"/>
    <w:rsid w:val="00AB1DC7"/>
    <w:rsid w:val="00AB398B"/>
    <w:rsid w:val="00AC03FD"/>
    <w:rsid w:val="00AC11F7"/>
    <w:rsid w:val="00AC24E2"/>
    <w:rsid w:val="00AC36BC"/>
    <w:rsid w:val="00AC4A65"/>
    <w:rsid w:val="00AC5C02"/>
    <w:rsid w:val="00AC6CF3"/>
    <w:rsid w:val="00AC73EF"/>
    <w:rsid w:val="00AD0E97"/>
    <w:rsid w:val="00AD1346"/>
    <w:rsid w:val="00AD1D5C"/>
    <w:rsid w:val="00AF4C07"/>
    <w:rsid w:val="00AF669D"/>
    <w:rsid w:val="00B00F08"/>
    <w:rsid w:val="00B04EB6"/>
    <w:rsid w:val="00B13A6B"/>
    <w:rsid w:val="00B15031"/>
    <w:rsid w:val="00B17D0F"/>
    <w:rsid w:val="00B215ED"/>
    <w:rsid w:val="00B21FB2"/>
    <w:rsid w:val="00B27101"/>
    <w:rsid w:val="00B27A14"/>
    <w:rsid w:val="00B34597"/>
    <w:rsid w:val="00B348DC"/>
    <w:rsid w:val="00B374ED"/>
    <w:rsid w:val="00B37628"/>
    <w:rsid w:val="00B42C0C"/>
    <w:rsid w:val="00B51AFD"/>
    <w:rsid w:val="00B54067"/>
    <w:rsid w:val="00B540D7"/>
    <w:rsid w:val="00B5611F"/>
    <w:rsid w:val="00B56F38"/>
    <w:rsid w:val="00B60DDB"/>
    <w:rsid w:val="00B65979"/>
    <w:rsid w:val="00B709C1"/>
    <w:rsid w:val="00B71D4F"/>
    <w:rsid w:val="00B7302A"/>
    <w:rsid w:val="00B73613"/>
    <w:rsid w:val="00B738C0"/>
    <w:rsid w:val="00B758C3"/>
    <w:rsid w:val="00B81676"/>
    <w:rsid w:val="00B81F92"/>
    <w:rsid w:val="00B842DF"/>
    <w:rsid w:val="00B86396"/>
    <w:rsid w:val="00B90F55"/>
    <w:rsid w:val="00B91509"/>
    <w:rsid w:val="00B93861"/>
    <w:rsid w:val="00B93A5E"/>
    <w:rsid w:val="00B95B3A"/>
    <w:rsid w:val="00B967DF"/>
    <w:rsid w:val="00BA20CA"/>
    <w:rsid w:val="00BA57E8"/>
    <w:rsid w:val="00BA6E5B"/>
    <w:rsid w:val="00BA7FD7"/>
    <w:rsid w:val="00BB02BE"/>
    <w:rsid w:val="00BB28ED"/>
    <w:rsid w:val="00BB2DD8"/>
    <w:rsid w:val="00BB60C2"/>
    <w:rsid w:val="00BB7401"/>
    <w:rsid w:val="00BC1C7B"/>
    <w:rsid w:val="00BC2244"/>
    <w:rsid w:val="00BC39E6"/>
    <w:rsid w:val="00BC4343"/>
    <w:rsid w:val="00BD17EA"/>
    <w:rsid w:val="00BD4CE0"/>
    <w:rsid w:val="00BD55AE"/>
    <w:rsid w:val="00BD66E3"/>
    <w:rsid w:val="00BE0E02"/>
    <w:rsid w:val="00BE1CDF"/>
    <w:rsid w:val="00BE3378"/>
    <w:rsid w:val="00BE56CC"/>
    <w:rsid w:val="00BE65FC"/>
    <w:rsid w:val="00BF49EE"/>
    <w:rsid w:val="00BF6A98"/>
    <w:rsid w:val="00C07668"/>
    <w:rsid w:val="00C1444B"/>
    <w:rsid w:val="00C15DE9"/>
    <w:rsid w:val="00C22DAE"/>
    <w:rsid w:val="00C23285"/>
    <w:rsid w:val="00C2521F"/>
    <w:rsid w:val="00C26F63"/>
    <w:rsid w:val="00C27ACA"/>
    <w:rsid w:val="00C3044A"/>
    <w:rsid w:val="00C30B12"/>
    <w:rsid w:val="00C326E4"/>
    <w:rsid w:val="00C33280"/>
    <w:rsid w:val="00C429C4"/>
    <w:rsid w:val="00C42A9A"/>
    <w:rsid w:val="00C45002"/>
    <w:rsid w:val="00C45433"/>
    <w:rsid w:val="00C45A6B"/>
    <w:rsid w:val="00C54291"/>
    <w:rsid w:val="00C57D4D"/>
    <w:rsid w:val="00C62CAC"/>
    <w:rsid w:val="00C638FE"/>
    <w:rsid w:val="00C72801"/>
    <w:rsid w:val="00C7432A"/>
    <w:rsid w:val="00C74BD8"/>
    <w:rsid w:val="00C77C16"/>
    <w:rsid w:val="00C846DF"/>
    <w:rsid w:val="00C86A2E"/>
    <w:rsid w:val="00C86B5E"/>
    <w:rsid w:val="00C93D9F"/>
    <w:rsid w:val="00CA29EC"/>
    <w:rsid w:val="00CA3612"/>
    <w:rsid w:val="00CB17D4"/>
    <w:rsid w:val="00CB3C9D"/>
    <w:rsid w:val="00CB4DCA"/>
    <w:rsid w:val="00CC186D"/>
    <w:rsid w:val="00CC3F4A"/>
    <w:rsid w:val="00CD233B"/>
    <w:rsid w:val="00CD518A"/>
    <w:rsid w:val="00CE1061"/>
    <w:rsid w:val="00CF481C"/>
    <w:rsid w:val="00D03451"/>
    <w:rsid w:val="00D12583"/>
    <w:rsid w:val="00D13790"/>
    <w:rsid w:val="00D14AF7"/>
    <w:rsid w:val="00D15582"/>
    <w:rsid w:val="00D20820"/>
    <w:rsid w:val="00D22A30"/>
    <w:rsid w:val="00D23113"/>
    <w:rsid w:val="00D36E1F"/>
    <w:rsid w:val="00D40242"/>
    <w:rsid w:val="00D43091"/>
    <w:rsid w:val="00D449EB"/>
    <w:rsid w:val="00D50A36"/>
    <w:rsid w:val="00D531ED"/>
    <w:rsid w:val="00D577EB"/>
    <w:rsid w:val="00D60FD4"/>
    <w:rsid w:val="00D64326"/>
    <w:rsid w:val="00D646EA"/>
    <w:rsid w:val="00D64BEB"/>
    <w:rsid w:val="00D670D4"/>
    <w:rsid w:val="00D774AF"/>
    <w:rsid w:val="00D82B0F"/>
    <w:rsid w:val="00D83135"/>
    <w:rsid w:val="00D86A00"/>
    <w:rsid w:val="00D91888"/>
    <w:rsid w:val="00D94CF9"/>
    <w:rsid w:val="00DA0217"/>
    <w:rsid w:val="00DA38FD"/>
    <w:rsid w:val="00DA6D49"/>
    <w:rsid w:val="00DA7978"/>
    <w:rsid w:val="00DB096F"/>
    <w:rsid w:val="00DB7EB6"/>
    <w:rsid w:val="00DC48F5"/>
    <w:rsid w:val="00DC4B2D"/>
    <w:rsid w:val="00DC598F"/>
    <w:rsid w:val="00DC6626"/>
    <w:rsid w:val="00DC6B7E"/>
    <w:rsid w:val="00DC70B7"/>
    <w:rsid w:val="00DD0182"/>
    <w:rsid w:val="00DD3A07"/>
    <w:rsid w:val="00DD3EFF"/>
    <w:rsid w:val="00DE1182"/>
    <w:rsid w:val="00DE6B07"/>
    <w:rsid w:val="00DE7755"/>
    <w:rsid w:val="00DF366B"/>
    <w:rsid w:val="00DF3F05"/>
    <w:rsid w:val="00DF44C8"/>
    <w:rsid w:val="00E02926"/>
    <w:rsid w:val="00E05224"/>
    <w:rsid w:val="00E101D3"/>
    <w:rsid w:val="00E13463"/>
    <w:rsid w:val="00E15F93"/>
    <w:rsid w:val="00E15F99"/>
    <w:rsid w:val="00E177A2"/>
    <w:rsid w:val="00E17E81"/>
    <w:rsid w:val="00E25F21"/>
    <w:rsid w:val="00E32589"/>
    <w:rsid w:val="00E3463E"/>
    <w:rsid w:val="00E362C0"/>
    <w:rsid w:val="00E409F1"/>
    <w:rsid w:val="00E4172A"/>
    <w:rsid w:val="00E45255"/>
    <w:rsid w:val="00E454E5"/>
    <w:rsid w:val="00E50444"/>
    <w:rsid w:val="00E535AE"/>
    <w:rsid w:val="00E55920"/>
    <w:rsid w:val="00E628A9"/>
    <w:rsid w:val="00E638E4"/>
    <w:rsid w:val="00E66501"/>
    <w:rsid w:val="00E702AA"/>
    <w:rsid w:val="00E72D34"/>
    <w:rsid w:val="00E73083"/>
    <w:rsid w:val="00E7397B"/>
    <w:rsid w:val="00E74363"/>
    <w:rsid w:val="00E74E72"/>
    <w:rsid w:val="00E761DB"/>
    <w:rsid w:val="00E767EE"/>
    <w:rsid w:val="00E771DE"/>
    <w:rsid w:val="00E86F7E"/>
    <w:rsid w:val="00E8744D"/>
    <w:rsid w:val="00E904DC"/>
    <w:rsid w:val="00E9071A"/>
    <w:rsid w:val="00E94F15"/>
    <w:rsid w:val="00E961D7"/>
    <w:rsid w:val="00EA0396"/>
    <w:rsid w:val="00EA4EF4"/>
    <w:rsid w:val="00EA5FFF"/>
    <w:rsid w:val="00EB0386"/>
    <w:rsid w:val="00EB40D1"/>
    <w:rsid w:val="00EB4A71"/>
    <w:rsid w:val="00EC2FF5"/>
    <w:rsid w:val="00EC3182"/>
    <w:rsid w:val="00EC36E7"/>
    <w:rsid w:val="00EC5CCB"/>
    <w:rsid w:val="00ED51FF"/>
    <w:rsid w:val="00EE1728"/>
    <w:rsid w:val="00EE3419"/>
    <w:rsid w:val="00EE5654"/>
    <w:rsid w:val="00EE6132"/>
    <w:rsid w:val="00EE638B"/>
    <w:rsid w:val="00EF6597"/>
    <w:rsid w:val="00EF7AFD"/>
    <w:rsid w:val="00F03D3D"/>
    <w:rsid w:val="00F10C2A"/>
    <w:rsid w:val="00F11C61"/>
    <w:rsid w:val="00F16DAD"/>
    <w:rsid w:val="00F21862"/>
    <w:rsid w:val="00F23EE0"/>
    <w:rsid w:val="00F246FB"/>
    <w:rsid w:val="00F25D75"/>
    <w:rsid w:val="00F2621E"/>
    <w:rsid w:val="00F269FB"/>
    <w:rsid w:val="00F30F95"/>
    <w:rsid w:val="00F3246B"/>
    <w:rsid w:val="00F33BBA"/>
    <w:rsid w:val="00F36F5D"/>
    <w:rsid w:val="00F40085"/>
    <w:rsid w:val="00F47A89"/>
    <w:rsid w:val="00F47CBA"/>
    <w:rsid w:val="00F6010D"/>
    <w:rsid w:val="00F62D37"/>
    <w:rsid w:val="00F74906"/>
    <w:rsid w:val="00F76DEF"/>
    <w:rsid w:val="00F779F3"/>
    <w:rsid w:val="00F813FA"/>
    <w:rsid w:val="00F86652"/>
    <w:rsid w:val="00F91504"/>
    <w:rsid w:val="00F91734"/>
    <w:rsid w:val="00F92EAE"/>
    <w:rsid w:val="00FA156E"/>
    <w:rsid w:val="00FA1B61"/>
    <w:rsid w:val="00FA2938"/>
    <w:rsid w:val="00FA3B57"/>
    <w:rsid w:val="00FA5F84"/>
    <w:rsid w:val="00FA6312"/>
    <w:rsid w:val="00FB0BC0"/>
    <w:rsid w:val="00FB2E99"/>
    <w:rsid w:val="00FC55A9"/>
    <w:rsid w:val="00FC7504"/>
    <w:rsid w:val="00FD0C9F"/>
    <w:rsid w:val="00FD0E86"/>
    <w:rsid w:val="00FD4091"/>
    <w:rsid w:val="00FD440C"/>
    <w:rsid w:val="00FE0768"/>
    <w:rsid w:val="00FE1545"/>
    <w:rsid w:val="00FF0D25"/>
    <w:rsid w:val="00FF1B54"/>
    <w:rsid w:val="00FF203C"/>
    <w:rsid w:val="00FF3F21"/>
    <w:rsid w:val="00FF5CB4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E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7B8B"/>
    <w:pPr>
      <w:keepNext/>
      <w:numPr>
        <w:numId w:val="15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957B8B"/>
    <w:pPr>
      <w:keepNext/>
      <w:numPr>
        <w:ilvl w:val="1"/>
        <w:numId w:val="15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aliases w:val="字元,字元 字元1"/>
    <w:basedOn w:val="a"/>
    <w:next w:val="a"/>
    <w:link w:val="30"/>
    <w:uiPriority w:val="99"/>
    <w:qFormat/>
    <w:rsid w:val="00957B8B"/>
    <w:pPr>
      <w:keepNext/>
      <w:numPr>
        <w:ilvl w:val="2"/>
        <w:numId w:val="15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957B8B"/>
    <w:pPr>
      <w:keepNext/>
      <w:numPr>
        <w:ilvl w:val="3"/>
        <w:numId w:val="15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957B8B"/>
    <w:pPr>
      <w:keepNext/>
      <w:numPr>
        <w:ilvl w:val="4"/>
        <w:numId w:val="15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957B8B"/>
    <w:pPr>
      <w:keepNext/>
      <w:numPr>
        <w:ilvl w:val="5"/>
        <w:numId w:val="15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957B8B"/>
    <w:pPr>
      <w:keepNext/>
      <w:numPr>
        <w:ilvl w:val="6"/>
        <w:numId w:val="15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957B8B"/>
    <w:pPr>
      <w:keepNext/>
      <w:numPr>
        <w:ilvl w:val="7"/>
        <w:numId w:val="15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957B8B"/>
    <w:pPr>
      <w:keepNext/>
      <w:numPr>
        <w:ilvl w:val="8"/>
        <w:numId w:val="15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020C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E020C6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aliases w:val="字元 字元,字元 字元1 字元"/>
    <w:basedOn w:val="a0"/>
    <w:link w:val="3"/>
    <w:uiPriority w:val="9"/>
    <w:semiHidden/>
    <w:rsid w:val="00E020C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9"/>
    <w:locked/>
    <w:rsid w:val="00957B8B"/>
    <w:rPr>
      <w:rFonts w:ascii="Arial" w:eastAsia="新細明體" w:hAnsi="Arial" w:cs="Times New Roman"/>
      <w:kern w:val="2"/>
      <w:sz w:val="36"/>
      <w:szCs w:val="36"/>
      <w:lang w:val="en-US" w:eastAsia="zh-TW" w:bidi="ar-SA"/>
    </w:rPr>
  </w:style>
  <w:style w:type="character" w:customStyle="1" w:styleId="50">
    <w:name w:val="標題 5 字元"/>
    <w:basedOn w:val="a0"/>
    <w:link w:val="5"/>
    <w:uiPriority w:val="9"/>
    <w:semiHidden/>
    <w:rsid w:val="00E020C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E020C6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E020C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E020C6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E020C6"/>
    <w:rPr>
      <w:rFonts w:ascii="Cambria" w:eastAsia="新細明體" w:hAnsi="Cambria" w:cs="Times New Roman"/>
      <w:sz w:val="36"/>
      <w:szCs w:val="36"/>
    </w:rPr>
  </w:style>
  <w:style w:type="paragraph" w:customStyle="1" w:styleId="1214pt">
    <w:name w:val="樣式 (符號) 標楷體 12 點 左右對齊 行距:  固定行高 14 pt"/>
    <w:basedOn w:val="a"/>
    <w:uiPriority w:val="99"/>
    <w:rsid w:val="008401ED"/>
    <w:pPr>
      <w:adjustRightInd w:val="0"/>
      <w:snapToGrid w:val="0"/>
    </w:pPr>
    <w:rPr>
      <w:rFonts w:eastAsia="標楷體" w:cs="新細明體"/>
    </w:rPr>
  </w:style>
  <w:style w:type="paragraph" w:styleId="a3">
    <w:name w:val="footer"/>
    <w:basedOn w:val="a"/>
    <w:link w:val="a4"/>
    <w:uiPriority w:val="99"/>
    <w:rsid w:val="00840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rsid w:val="00E020C6"/>
    <w:rPr>
      <w:sz w:val="20"/>
      <w:szCs w:val="20"/>
    </w:rPr>
  </w:style>
  <w:style w:type="character" w:styleId="a5">
    <w:name w:val="page number"/>
    <w:basedOn w:val="a0"/>
    <w:uiPriority w:val="99"/>
    <w:rsid w:val="008401ED"/>
    <w:rPr>
      <w:rFonts w:cs="Times New Roman"/>
    </w:rPr>
  </w:style>
  <w:style w:type="paragraph" w:customStyle="1" w:styleId="contentp1">
    <w:name w:val="contentp1"/>
    <w:basedOn w:val="a"/>
    <w:uiPriority w:val="99"/>
    <w:rsid w:val="008401ED"/>
    <w:pPr>
      <w:widowControl/>
      <w:spacing w:after="120" w:line="396" w:lineRule="atLeast"/>
    </w:pPr>
    <w:rPr>
      <w:rFonts w:ascii="新細明體" w:hAnsi="新細明體" w:cs="新細明體"/>
      <w:color w:val="000000"/>
      <w:kern w:val="0"/>
      <w:sz w:val="19"/>
      <w:szCs w:val="19"/>
    </w:rPr>
  </w:style>
  <w:style w:type="character" w:styleId="a6">
    <w:name w:val="Strong"/>
    <w:basedOn w:val="a0"/>
    <w:uiPriority w:val="99"/>
    <w:qFormat/>
    <w:rsid w:val="00706469"/>
    <w:rPr>
      <w:rFonts w:cs="Times New Roman"/>
      <w:b/>
      <w:bCs/>
    </w:rPr>
  </w:style>
  <w:style w:type="paragraph" w:customStyle="1" w:styleId="Default">
    <w:name w:val="Default"/>
    <w:rsid w:val="004873C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0C3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0C382E"/>
    <w:rPr>
      <w:rFonts w:cs="Times New Roman"/>
      <w:kern w:val="2"/>
    </w:rPr>
  </w:style>
  <w:style w:type="paragraph" w:styleId="a9">
    <w:name w:val="List Paragraph"/>
    <w:basedOn w:val="a"/>
    <w:uiPriority w:val="34"/>
    <w:qFormat/>
    <w:rsid w:val="00CD518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F669D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F669D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C7432A"/>
    <w:pPr>
      <w:autoSpaceDE w:val="0"/>
      <w:autoSpaceDN w:val="0"/>
      <w:adjustRightInd w:val="0"/>
      <w:ind w:left="1075"/>
    </w:pPr>
    <w:rPr>
      <w:rFonts w:ascii="標楷體" w:eastAsia="標楷體" w:cs="標楷體"/>
      <w:kern w:val="0"/>
    </w:rPr>
  </w:style>
  <w:style w:type="character" w:customStyle="1" w:styleId="ad">
    <w:name w:val="本文 字元"/>
    <w:basedOn w:val="a0"/>
    <w:link w:val="ac"/>
    <w:uiPriority w:val="99"/>
    <w:rsid w:val="00C7432A"/>
    <w:rPr>
      <w:rFonts w:ascii="標楷體" w:eastAsia="標楷體" w:cs="標楷體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C717D"/>
    <w:pPr>
      <w:autoSpaceDE w:val="0"/>
      <w:autoSpaceDN w:val="0"/>
      <w:adjustRightInd w:val="0"/>
    </w:pPr>
    <w:rPr>
      <w:rFonts w:eastAsiaTheme="minorEastAsia"/>
      <w:kern w:val="0"/>
    </w:rPr>
  </w:style>
  <w:style w:type="table" w:styleId="ae">
    <w:name w:val="Table Grid"/>
    <w:basedOn w:val="a1"/>
    <w:uiPriority w:val="59"/>
    <w:rsid w:val="002C7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e"/>
    <w:uiPriority w:val="59"/>
    <w:rsid w:val="00412C1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e"/>
    <w:uiPriority w:val="59"/>
    <w:rsid w:val="00AD0E9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81">
    <w:name w:val="word81"/>
    <w:basedOn w:val="a0"/>
    <w:rsid w:val="00E8744D"/>
    <w:rPr>
      <w:rFonts w:ascii="細明體" w:eastAsia="細明體" w:hAnsi="細明體" w:hint="eastAsia"/>
      <w:strike w:val="0"/>
      <w:dstrike w:val="0"/>
      <w:color w:val="FFFFFF"/>
      <w:sz w:val="20"/>
      <w:szCs w:val="20"/>
      <w:u w:val="none"/>
      <w:effect w:val="none"/>
    </w:rPr>
  </w:style>
  <w:style w:type="character" w:styleId="af">
    <w:name w:val="Hyperlink"/>
    <w:basedOn w:val="a0"/>
    <w:uiPriority w:val="99"/>
    <w:unhideWhenUsed/>
    <w:rsid w:val="00FA6312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B40D1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112FE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endnote text"/>
    <w:basedOn w:val="a"/>
    <w:link w:val="af2"/>
    <w:unhideWhenUsed/>
    <w:rsid w:val="000A5607"/>
    <w:pPr>
      <w:adjustRightInd w:val="0"/>
      <w:spacing w:line="360" w:lineRule="atLeast"/>
    </w:pPr>
    <w:rPr>
      <w:rFonts w:ascii="細明體" w:eastAsia="細明體"/>
      <w:kern w:val="0"/>
      <w:szCs w:val="20"/>
    </w:rPr>
  </w:style>
  <w:style w:type="character" w:customStyle="1" w:styleId="af2">
    <w:name w:val="章節附註文字 字元"/>
    <w:basedOn w:val="a0"/>
    <w:link w:val="af1"/>
    <w:rsid w:val="000A5607"/>
    <w:rPr>
      <w:rFonts w:ascii="細明體" w:eastAsia="細明體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E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7B8B"/>
    <w:pPr>
      <w:keepNext/>
      <w:numPr>
        <w:numId w:val="15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957B8B"/>
    <w:pPr>
      <w:keepNext/>
      <w:numPr>
        <w:ilvl w:val="1"/>
        <w:numId w:val="15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aliases w:val="字元,字元 字元1"/>
    <w:basedOn w:val="a"/>
    <w:next w:val="a"/>
    <w:link w:val="30"/>
    <w:uiPriority w:val="99"/>
    <w:qFormat/>
    <w:rsid w:val="00957B8B"/>
    <w:pPr>
      <w:keepNext/>
      <w:numPr>
        <w:ilvl w:val="2"/>
        <w:numId w:val="15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957B8B"/>
    <w:pPr>
      <w:keepNext/>
      <w:numPr>
        <w:ilvl w:val="3"/>
        <w:numId w:val="15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957B8B"/>
    <w:pPr>
      <w:keepNext/>
      <w:numPr>
        <w:ilvl w:val="4"/>
        <w:numId w:val="15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957B8B"/>
    <w:pPr>
      <w:keepNext/>
      <w:numPr>
        <w:ilvl w:val="5"/>
        <w:numId w:val="15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957B8B"/>
    <w:pPr>
      <w:keepNext/>
      <w:numPr>
        <w:ilvl w:val="6"/>
        <w:numId w:val="15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957B8B"/>
    <w:pPr>
      <w:keepNext/>
      <w:numPr>
        <w:ilvl w:val="7"/>
        <w:numId w:val="15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957B8B"/>
    <w:pPr>
      <w:keepNext/>
      <w:numPr>
        <w:ilvl w:val="8"/>
        <w:numId w:val="15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020C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E020C6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aliases w:val="字元 字元,字元 字元1 字元"/>
    <w:basedOn w:val="a0"/>
    <w:link w:val="3"/>
    <w:uiPriority w:val="9"/>
    <w:semiHidden/>
    <w:rsid w:val="00E020C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9"/>
    <w:locked/>
    <w:rsid w:val="00957B8B"/>
    <w:rPr>
      <w:rFonts w:ascii="Arial" w:eastAsia="新細明體" w:hAnsi="Arial" w:cs="Times New Roman"/>
      <w:kern w:val="2"/>
      <w:sz w:val="36"/>
      <w:szCs w:val="36"/>
      <w:lang w:val="en-US" w:eastAsia="zh-TW" w:bidi="ar-SA"/>
    </w:rPr>
  </w:style>
  <w:style w:type="character" w:customStyle="1" w:styleId="50">
    <w:name w:val="標題 5 字元"/>
    <w:basedOn w:val="a0"/>
    <w:link w:val="5"/>
    <w:uiPriority w:val="9"/>
    <w:semiHidden/>
    <w:rsid w:val="00E020C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E020C6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E020C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E020C6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E020C6"/>
    <w:rPr>
      <w:rFonts w:ascii="Cambria" w:eastAsia="新細明體" w:hAnsi="Cambria" w:cs="Times New Roman"/>
      <w:sz w:val="36"/>
      <w:szCs w:val="36"/>
    </w:rPr>
  </w:style>
  <w:style w:type="paragraph" w:customStyle="1" w:styleId="1214pt">
    <w:name w:val="樣式 (符號) 標楷體 12 點 左右對齊 行距:  固定行高 14 pt"/>
    <w:basedOn w:val="a"/>
    <w:uiPriority w:val="99"/>
    <w:rsid w:val="008401ED"/>
    <w:pPr>
      <w:adjustRightInd w:val="0"/>
      <w:snapToGrid w:val="0"/>
    </w:pPr>
    <w:rPr>
      <w:rFonts w:eastAsia="標楷體" w:cs="新細明體"/>
    </w:rPr>
  </w:style>
  <w:style w:type="paragraph" w:styleId="a3">
    <w:name w:val="footer"/>
    <w:basedOn w:val="a"/>
    <w:link w:val="a4"/>
    <w:uiPriority w:val="99"/>
    <w:rsid w:val="00840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rsid w:val="00E020C6"/>
    <w:rPr>
      <w:sz w:val="20"/>
      <w:szCs w:val="20"/>
    </w:rPr>
  </w:style>
  <w:style w:type="character" w:styleId="a5">
    <w:name w:val="page number"/>
    <w:basedOn w:val="a0"/>
    <w:uiPriority w:val="99"/>
    <w:rsid w:val="008401ED"/>
    <w:rPr>
      <w:rFonts w:cs="Times New Roman"/>
    </w:rPr>
  </w:style>
  <w:style w:type="paragraph" w:customStyle="1" w:styleId="contentp1">
    <w:name w:val="contentp1"/>
    <w:basedOn w:val="a"/>
    <w:uiPriority w:val="99"/>
    <w:rsid w:val="008401ED"/>
    <w:pPr>
      <w:widowControl/>
      <w:spacing w:after="120" w:line="396" w:lineRule="atLeast"/>
    </w:pPr>
    <w:rPr>
      <w:rFonts w:ascii="新細明體" w:hAnsi="新細明體" w:cs="新細明體"/>
      <w:color w:val="000000"/>
      <w:kern w:val="0"/>
      <w:sz w:val="19"/>
      <w:szCs w:val="19"/>
    </w:rPr>
  </w:style>
  <w:style w:type="character" w:styleId="a6">
    <w:name w:val="Strong"/>
    <w:basedOn w:val="a0"/>
    <w:uiPriority w:val="99"/>
    <w:qFormat/>
    <w:rsid w:val="00706469"/>
    <w:rPr>
      <w:rFonts w:cs="Times New Roman"/>
      <w:b/>
      <w:bCs/>
    </w:rPr>
  </w:style>
  <w:style w:type="paragraph" w:customStyle="1" w:styleId="Default">
    <w:name w:val="Default"/>
    <w:rsid w:val="004873C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0C3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0C382E"/>
    <w:rPr>
      <w:rFonts w:cs="Times New Roman"/>
      <w:kern w:val="2"/>
    </w:rPr>
  </w:style>
  <w:style w:type="paragraph" w:styleId="a9">
    <w:name w:val="List Paragraph"/>
    <w:basedOn w:val="a"/>
    <w:uiPriority w:val="34"/>
    <w:qFormat/>
    <w:rsid w:val="00CD518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F669D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F669D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C7432A"/>
    <w:pPr>
      <w:autoSpaceDE w:val="0"/>
      <w:autoSpaceDN w:val="0"/>
      <w:adjustRightInd w:val="0"/>
      <w:ind w:left="1075"/>
    </w:pPr>
    <w:rPr>
      <w:rFonts w:ascii="標楷體" w:eastAsia="標楷體" w:cs="標楷體"/>
      <w:kern w:val="0"/>
    </w:rPr>
  </w:style>
  <w:style w:type="character" w:customStyle="1" w:styleId="ad">
    <w:name w:val="本文 字元"/>
    <w:basedOn w:val="a0"/>
    <w:link w:val="ac"/>
    <w:uiPriority w:val="99"/>
    <w:rsid w:val="00C7432A"/>
    <w:rPr>
      <w:rFonts w:ascii="標楷體" w:eastAsia="標楷體" w:cs="標楷體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C717D"/>
    <w:pPr>
      <w:autoSpaceDE w:val="0"/>
      <w:autoSpaceDN w:val="0"/>
      <w:adjustRightInd w:val="0"/>
    </w:pPr>
    <w:rPr>
      <w:rFonts w:eastAsiaTheme="minorEastAsia"/>
      <w:kern w:val="0"/>
    </w:rPr>
  </w:style>
  <w:style w:type="table" w:styleId="ae">
    <w:name w:val="Table Grid"/>
    <w:basedOn w:val="a1"/>
    <w:uiPriority w:val="59"/>
    <w:rsid w:val="002C7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e"/>
    <w:uiPriority w:val="59"/>
    <w:rsid w:val="00412C1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e"/>
    <w:uiPriority w:val="59"/>
    <w:rsid w:val="00AD0E9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81">
    <w:name w:val="word81"/>
    <w:basedOn w:val="a0"/>
    <w:rsid w:val="00E8744D"/>
    <w:rPr>
      <w:rFonts w:ascii="細明體" w:eastAsia="細明體" w:hAnsi="細明體" w:hint="eastAsia"/>
      <w:strike w:val="0"/>
      <w:dstrike w:val="0"/>
      <w:color w:val="FFFFFF"/>
      <w:sz w:val="20"/>
      <w:szCs w:val="20"/>
      <w:u w:val="none"/>
      <w:effect w:val="none"/>
    </w:rPr>
  </w:style>
  <w:style w:type="character" w:styleId="af">
    <w:name w:val="Hyperlink"/>
    <w:basedOn w:val="a0"/>
    <w:uiPriority w:val="99"/>
    <w:unhideWhenUsed/>
    <w:rsid w:val="00FA6312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B40D1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112FE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endnote text"/>
    <w:basedOn w:val="a"/>
    <w:link w:val="af2"/>
    <w:unhideWhenUsed/>
    <w:rsid w:val="000A5607"/>
    <w:pPr>
      <w:adjustRightInd w:val="0"/>
      <w:spacing w:line="360" w:lineRule="atLeast"/>
    </w:pPr>
    <w:rPr>
      <w:rFonts w:ascii="細明體" w:eastAsia="細明體"/>
      <w:kern w:val="0"/>
      <w:szCs w:val="20"/>
    </w:rPr>
  </w:style>
  <w:style w:type="character" w:customStyle="1" w:styleId="af2">
    <w:name w:val="章節附註文字 字元"/>
    <w:basedOn w:val="a0"/>
    <w:link w:val="af1"/>
    <w:rsid w:val="000A5607"/>
    <w:rPr>
      <w:rFonts w:ascii="細明體" w:eastAsia="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729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869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8419">
                  <w:marLeft w:val="8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10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22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7756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5EE13-88B3-4C81-85DF-52E12F71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11</Pages>
  <Words>849</Words>
  <Characters>4843</Characters>
  <Application>Microsoft Office Word</Application>
  <DocSecurity>0</DocSecurity>
  <Lines>40</Lines>
  <Paragraphs>11</Paragraphs>
  <ScaleCrop>false</ScaleCrop>
  <Company>Chung Jung Christian University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2009年教學卓越計畫 (『語文能力』小組)</dc:title>
  <dc:creator>cjcuuser</dc:creator>
  <cp:lastModifiedBy>chiao</cp:lastModifiedBy>
  <cp:revision>90</cp:revision>
  <cp:lastPrinted>2015-09-09T09:36:00Z</cp:lastPrinted>
  <dcterms:created xsi:type="dcterms:W3CDTF">2016-09-06T04:39:00Z</dcterms:created>
  <dcterms:modified xsi:type="dcterms:W3CDTF">2016-10-18T07:05:00Z</dcterms:modified>
</cp:coreProperties>
</file>