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8" w:rsidRPr="00E36244" w:rsidRDefault="00554FC8" w:rsidP="00554FC8">
      <w:pPr>
        <w:rPr>
          <w:rFonts w:ascii="標楷體" w:eastAsia="標楷體" w:hAnsi="標楷體"/>
          <w:color w:val="000000"/>
        </w:rPr>
      </w:pPr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學院</w:t>
      </w:r>
      <w:r w:rsidR="00481B1E">
        <w:rPr>
          <w:rFonts w:ascii="標楷體" w:eastAsia="標楷體" w:hAnsi="標楷體" w:hint="eastAsia"/>
          <w:color w:val="000000"/>
        </w:rPr>
        <w:t xml:space="preserve">    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學系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bookmarkStart w:id="0" w:name="_GoBack"/>
      <w:r w:rsidR="00A70B20">
        <w:rPr>
          <w:rFonts w:ascii="標楷體" w:eastAsia="標楷體" w:hAnsi="標楷體" w:hint="eastAsia"/>
          <w:color w:val="000000"/>
        </w:rPr>
        <w:t>10</w:t>
      </w:r>
      <w:r w:rsidR="002427F0">
        <w:rPr>
          <w:rFonts w:ascii="標楷體" w:eastAsia="標楷體" w:hAnsi="標楷體" w:hint="eastAsia"/>
          <w:color w:val="000000"/>
        </w:rPr>
        <w:t>6</w:t>
      </w:r>
      <w:r w:rsidRPr="00E36244">
        <w:rPr>
          <w:rFonts w:ascii="標楷體" w:eastAsia="標楷體" w:hAnsi="標楷體" w:hint="eastAsia"/>
          <w:color w:val="000000"/>
        </w:rPr>
        <w:t>學年度課程規劃審議表</w:t>
      </w:r>
      <w:bookmarkEnd w:id="0"/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720"/>
        <w:gridCol w:w="1260"/>
        <w:gridCol w:w="1440"/>
        <w:gridCol w:w="1260"/>
        <w:gridCol w:w="1980"/>
        <w:gridCol w:w="2072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D5D84" w:rsidRDefault="00277C29" w:rsidP="006421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培育敬天、愛人、惜物、力行的神學人才。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系</w:t>
            </w:r>
            <w:r w:rsidRPr="00E36244">
              <w:rPr>
                <w:rFonts w:ascii="標楷體" w:eastAsia="標楷體" w:hAnsi="標楷體"/>
                <w:color w:val="000000"/>
              </w:rPr>
              <w:t>(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所</w:t>
            </w:r>
            <w:r w:rsidRPr="00E36244">
              <w:rPr>
                <w:rFonts w:ascii="標楷體" w:eastAsia="標楷體" w:hAnsi="標楷體"/>
                <w:color w:val="000000"/>
              </w:rPr>
              <w:t>)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培育具有人文博愛素養的宗教教育與社會服務人才。</w:t>
            </w:r>
          </w:p>
          <w:p w:rsid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培育具有行政管理及關懷能力的教會服事人才。</w:t>
            </w:r>
          </w:p>
          <w:p w:rsidR="00277C29" w:rsidRPr="00277C29" w:rsidRDefault="00277C29" w:rsidP="0064210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培育具有能力繼續從事聖經與神學研究的人才。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(1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理解能力：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研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讀與詮釋聖經及神學文獻的能力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(2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表達能力：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傳講信息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與人際溝通的能力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(3) 整合能力：整合專業與不同領域之學習與運用能力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(4) 領導能力：具本土關懷與國際視野的牧養能力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(5) 關懷能力：營造群己、社會與自然和諧的能力</w:t>
            </w:r>
          </w:p>
          <w:p w:rsidR="00554FC8" w:rsidRPr="00914A17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(6) 服事能力：教會行政與團體服事的能力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277C2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  <w:p w:rsidR="0008118A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832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277C2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D74C9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 w:rsidRPr="0008118A"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433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46/128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本系專任:1</w:t>
            </w:r>
            <w:r w:rsidR="001D74C9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外系支援:</w:t>
            </w:r>
            <w:r w:rsidR="002427F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校外兼任:</w:t>
            </w:r>
            <w:r w:rsidR="002427F0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目前師資</w:t>
            </w:r>
          </w:p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結構1</w:t>
            </w:r>
            <w:r w:rsidR="001D74C9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08118A" w:rsidRPr="00E36244" w:rsidTr="005E5139">
        <w:trPr>
          <w:cantSplit/>
          <w:trHeight w:val="51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模組</w:t>
            </w:r>
            <w:r w:rsidR="0008118A"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  <w:r w:rsidR="0008118A"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="0008118A"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0811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D74C9" w:rsidRPr="00E36244" w:rsidTr="00482C96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9" w:rsidRPr="00E36244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應修總學分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9" w:rsidRPr="00124410" w:rsidRDefault="001D74C9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128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E36244">
              <w:rPr>
                <w:rFonts w:ascii="標楷體" w:eastAsia="標楷體" w:hAnsi="標楷體" w:hint="eastAsia"/>
                <w:color w:val="000000"/>
              </w:rPr>
              <w:t>配當表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124410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</w:t>
            </w:r>
            <w:r w:rsidR="001D74C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</w:t>
            </w:r>
            <w:r w:rsidR="001D74C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</w:tbl>
    <w:p w:rsidR="00CC7B9E" w:rsidRDefault="00CC7B9E"/>
    <w:sectPr w:rsidR="00CC7B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60" w:rsidRDefault="00CD5060" w:rsidP="00345AAA">
      <w:r>
        <w:separator/>
      </w:r>
    </w:p>
  </w:endnote>
  <w:endnote w:type="continuationSeparator" w:id="0">
    <w:p w:rsidR="00CD5060" w:rsidRDefault="00CD5060" w:rsidP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CD5060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CD5060" w:rsidP="0085509E">
    <w:pPr>
      <w:tabs>
        <w:tab w:val="left" w:pos="2977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66AD6">
      <w:rPr>
        <w:noProof/>
        <w:lang w:val="zh-TW"/>
      </w:rPr>
      <w:t>0</w:t>
    </w:r>
    <w:r>
      <w:fldChar w:fldCharType="end"/>
    </w:r>
  </w:p>
  <w:p w:rsidR="00C252D1" w:rsidRDefault="00CD50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60" w:rsidRDefault="00CD5060" w:rsidP="00345AAA">
      <w:r>
        <w:separator/>
      </w:r>
    </w:p>
  </w:footnote>
  <w:footnote w:type="continuationSeparator" w:id="0">
    <w:p w:rsidR="00CD5060" w:rsidRDefault="00CD5060" w:rsidP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CD506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CD506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08B2"/>
    <w:multiLevelType w:val="hybridMultilevel"/>
    <w:tmpl w:val="D6727374"/>
    <w:lvl w:ilvl="0" w:tplc="5EB2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33B2A"/>
    <w:rsid w:val="00073477"/>
    <w:rsid w:val="0008118A"/>
    <w:rsid w:val="00090A83"/>
    <w:rsid w:val="00147869"/>
    <w:rsid w:val="001D74C9"/>
    <w:rsid w:val="002427F0"/>
    <w:rsid w:val="00277C29"/>
    <w:rsid w:val="00345AAA"/>
    <w:rsid w:val="00377E08"/>
    <w:rsid w:val="00481B1E"/>
    <w:rsid w:val="004E1CA2"/>
    <w:rsid w:val="00554FC8"/>
    <w:rsid w:val="00821280"/>
    <w:rsid w:val="008C7CE2"/>
    <w:rsid w:val="008F2995"/>
    <w:rsid w:val="00993114"/>
    <w:rsid w:val="00A70B20"/>
    <w:rsid w:val="00B62961"/>
    <w:rsid w:val="00B83266"/>
    <w:rsid w:val="00CC7B9E"/>
    <w:rsid w:val="00C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cjcuuser</cp:lastModifiedBy>
  <cp:revision>2</cp:revision>
  <dcterms:created xsi:type="dcterms:W3CDTF">2017-06-13T19:29:00Z</dcterms:created>
  <dcterms:modified xsi:type="dcterms:W3CDTF">2017-06-13T19:29:00Z</dcterms:modified>
</cp:coreProperties>
</file>