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F7E" w:rsidRPr="005A7D3F" w:rsidRDefault="00B44F7E" w:rsidP="00B44F7E">
      <w:pPr>
        <w:widowControl/>
        <w:snapToGrid w:val="0"/>
        <w:spacing w:before="120" w:line="360" w:lineRule="auto"/>
        <w:jc w:val="center"/>
        <w:rPr>
          <w:rFonts w:ascii="標楷體" w:eastAsia="標楷體" w:hAnsi="標楷體"/>
          <w:bCs/>
          <w:kern w:val="0"/>
          <w:sz w:val="36"/>
          <w:szCs w:val="36"/>
        </w:rPr>
      </w:pPr>
      <w:r w:rsidRPr="005A7D3F">
        <w:rPr>
          <w:rFonts w:ascii="標楷體" w:eastAsia="標楷體" w:hAnsi="標楷體" w:hint="eastAsia"/>
          <w:bCs/>
          <w:kern w:val="0"/>
          <w:sz w:val="36"/>
          <w:szCs w:val="36"/>
        </w:rPr>
        <w:t>佛光大學申請補助大專院校辦理輔導工作計畫</w:t>
      </w:r>
    </w:p>
    <w:p w:rsidR="00076228" w:rsidRPr="002C1B68" w:rsidRDefault="00B44F7E" w:rsidP="00B44F7E">
      <w:pPr>
        <w:widowControl/>
        <w:snapToGrid w:val="0"/>
        <w:spacing w:before="120" w:line="360" w:lineRule="auto"/>
        <w:jc w:val="center"/>
        <w:rPr>
          <w:rFonts w:ascii="標楷體" w:eastAsia="標楷體" w:hAnsi="標楷體"/>
          <w:bCs/>
          <w:kern w:val="0"/>
          <w:sz w:val="16"/>
          <w:szCs w:val="16"/>
        </w:rPr>
      </w:pPr>
      <w:r>
        <w:rPr>
          <w:rFonts w:ascii="標楷體" w:eastAsia="標楷體" w:hAnsi="標楷體" w:hint="eastAsia"/>
          <w:bCs/>
          <w:kern w:val="0"/>
          <w:sz w:val="36"/>
          <w:szCs w:val="36"/>
        </w:rPr>
        <w:t>-</w:t>
      </w:r>
      <w:r w:rsidR="00FB7945" w:rsidRPr="00FB7945">
        <w:rPr>
          <w:rFonts w:ascii="標楷體" w:eastAsia="標楷體" w:hAnsi="標楷體" w:hint="eastAsia"/>
          <w:bCs/>
          <w:kern w:val="0"/>
          <w:sz w:val="36"/>
          <w:szCs w:val="36"/>
        </w:rPr>
        <w:t>以冒險治療體驗自信培育之大專校院輔導人員研習工作坊</w:t>
      </w:r>
    </w:p>
    <w:p w:rsidR="00AF333D" w:rsidRDefault="004F3D3E" w:rsidP="004A3902">
      <w:pPr>
        <w:numPr>
          <w:ilvl w:val="0"/>
          <w:numId w:val="2"/>
        </w:numPr>
        <w:snapToGrid w:val="0"/>
        <w:spacing w:beforeLines="50" w:before="180" w:line="360" w:lineRule="auto"/>
        <w:ind w:left="482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目的</w:t>
      </w:r>
      <w:r w:rsidR="00AF333D">
        <w:rPr>
          <w:rFonts w:ascii="標楷體" w:eastAsia="標楷體" w:hAnsi="標楷體" w:hint="eastAsia"/>
        </w:rPr>
        <w:t>：</w:t>
      </w:r>
    </w:p>
    <w:p w:rsidR="004A3902" w:rsidRPr="005D1593" w:rsidRDefault="004F3D3E" w:rsidP="004A3902">
      <w:pPr>
        <w:ind w:firstLine="480"/>
        <w:rPr>
          <w:rFonts w:ascii="標楷體" w:eastAsia="標楷體" w:hAnsi="標楷體"/>
          <w:color w:val="000000"/>
          <w:szCs w:val="23"/>
        </w:rPr>
      </w:pPr>
      <w:r>
        <w:rPr>
          <w:rFonts w:ascii="標楷體" w:eastAsia="標楷體" w:hAnsi="標楷體" w:hint="eastAsia"/>
          <w:color w:val="000000"/>
          <w:szCs w:val="23"/>
        </w:rPr>
        <w:t>近年來本校教師諸多反映學生自信心不足，期待能提供輔導學生並增進自信心之方案及協助，因此推動大專學生自信心培育方案有其需求之必要性。本計畫旨在強化本校及各</w:t>
      </w:r>
      <w:r w:rsidR="00BD626D">
        <w:rPr>
          <w:rFonts w:ascii="標楷體" w:eastAsia="標楷體" w:hAnsi="標楷體" w:hint="eastAsia"/>
          <w:color w:val="000000"/>
          <w:szCs w:val="23"/>
        </w:rPr>
        <w:t xml:space="preserve">大專院校輔導人員精進此領域之輔導知能，擬辦自信心培育相關工作坊。 </w:t>
      </w:r>
    </w:p>
    <w:p w:rsidR="00912C45" w:rsidRPr="007806A5" w:rsidRDefault="00076228" w:rsidP="007806A5">
      <w:pPr>
        <w:numPr>
          <w:ilvl w:val="0"/>
          <w:numId w:val="2"/>
        </w:numPr>
        <w:snapToGrid w:val="0"/>
        <w:spacing w:beforeLines="50" w:before="180" w:line="360" w:lineRule="auto"/>
        <w:ind w:left="1134" w:hanging="1134"/>
        <w:jc w:val="both"/>
        <w:rPr>
          <w:rFonts w:ascii="標楷體" w:eastAsia="標楷體" w:hAnsi="標楷體"/>
        </w:rPr>
      </w:pPr>
      <w:r w:rsidRPr="00F97B8A">
        <w:rPr>
          <w:rFonts w:ascii="標楷體" w:eastAsia="標楷體" w:hAnsi="標楷體" w:hint="eastAsia"/>
        </w:rPr>
        <w:t>執行</w:t>
      </w:r>
      <w:r w:rsidR="00912C45" w:rsidRPr="00F97B8A">
        <w:rPr>
          <w:rFonts w:ascii="標楷體" w:eastAsia="標楷體" w:hAnsi="標楷體" w:hint="eastAsia"/>
        </w:rPr>
        <w:t>單位：</w:t>
      </w:r>
      <w:r w:rsidR="00F006D4" w:rsidRPr="007806A5">
        <w:rPr>
          <w:rFonts w:ascii="標楷體" w:eastAsia="標楷體" w:hAnsi="標楷體" w:hint="eastAsia"/>
        </w:rPr>
        <w:t xml:space="preserve">佛光大學 </w:t>
      </w:r>
      <w:r w:rsidR="00912C45" w:rsidRPr="007806A5">
        <w:rPr>
          <w:rFonts w:ascii="標楷體" w:eastAsia="標楷體" w:hAnsi="標楷體" w:hint="eastAsia"/>
        </w:rPr>
        <w:t>學</w:t>
      </w:r>
      <w:r w:rsidRPr="007806A5">
        <w:rPr>
          <w:rFonts w:ascii="標楷體" w:eastAsia="標楷體" w:hAnsi="標楷體" w:hint="eastAsia"/>
        </w:rPr>
        <w:t>生事</w:t>
      </w:r>
      <w:r w:rsidR="00912C45" w:rsidRPr="007806A5">
        <w:rPr>
          <w:rFonts w:ascii="標楷體" w:eastAsia="標楷體" w:hAnsi="標楷體" w:hint="eastAsia"/>
        </w:rPr>
        <w:t>務處</w:t>
      </w:r>
      <w:r w:rsidR="00F006D4" w:rsidRPr="007806A5">
        <w:rPr>
          <w:rFonts w:ascii="標楷體" w:eastAsia="標楷體" w:hAnsi="標楷體" w:hint="eastAsia"/>
        </w:rPr>
        <w:t xml:space="preserve"> </w:t>
      </w:r>
      <w:r w:rsidR="007D5D1D" w:rsidRPr="007806A5">
        <w:rPr>
          <w:rFonts w:ascii="標楷體" w:eastAsia="標楷體" w:hAnsi="標楷體" w:hint="eastAsia"/>
        </w:rPr>
        <w:t>諮商</w:t>
      </w:r>
      <w:r w:rsidR="00912C45" w:rsidRPr="007806A5">
        <w:rPr>
          <w:rFonts w:ascii="標楷體" w:eastAsia="標楷體" w:hAnsi="標楷體" w:hint="eastAsia"/>
        </w:rPr>
        <w:t>輔導組</w:t>
      </w:r>
      <w:r w:rsidR="00BD626D">
        <w:rPr>
          <w:rFonts w:ascii="標楷體" w:eastAsia="標楷體" w:hAnsi="標楷體" w:hint="eastAsia"/>
        </w:rPr>
        <w:t xml:space="preserve"> </w:t>
      </w:r>
    </w:p>
    <w:p w:rsidR="007806A5" w:rsidRDefault="007806A5" w:rsidP="007806A5">
      <w:pPr>
        <w:numPr>
          <w:ilvl w:val="0"/>
          <w:numId w:val="2"/>
        </w:numPr>
        <w:snapToGrid w:val="0"/>
        <w:spacing w:beforeLines="50" w:before="180" w:line="360" w:lineRule="auto"/>
        <w:ind w:left="1134" w:hanging="113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研習日期：106年12月14日上午10:00至17:00</w:t>
      </w:r>
      <w:r w:rsidR="00BD626D">
        <w:rPr>
          <w:rFonts w:ascii="標楷體" w:eastAsia="標楷體" w:hAnsi="標楷體" w:hint="eastAsia"/>
        </w:rPr>
        <w:t xml:space="preserve"> </w:t>
      </w:r>
    </w:p>
    <w:p w:rsidR="007806A5" w:rsidRDefault="007806A5" w:rsidP="007806A5">
      <w:pPr>
        <w:numPr>
          <w:ilvl w:val="0"/>
          <w:numId w:val="2"/>
        </w:numPr>
        <w:snapToGrid w:val="0"/>
        <w:spacing w:beforeLines="50" w:before="180" w:line="360" w:lineRule="auto"/>
        <w:ind w:left="1134" w:hanging="113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研習地點：佛光大學雲起樓5樓地板教室(503)。請參考附件ㄧ。</w:t>
      </w:r>
    </w:p>
    <w:p w:rsidR="007806A5" w:rsidRDefault="007806A5" w:rsidP="004A3902">
      <w:pPr>
        <w:numPr>
          <w:ilvl w:val="0"/>
          <w:numId w:val="2"/>
        </w:numPr>
        <w:snapToGrid w:val="0"/>
        <w:spacing w:beforeLines="50" w:before="180" w:line="360" w:lineRule="auto"/>
        <w:ind w:left="482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研習內容</w:t>
      </w:r>
      <w:r w:rsidR="00591E5A" w:rsidRPr="00F97B8A">
        <w:rPr>
          <w:rFonts w:ascii="標楷體" w:eastAsia="標楷體" w:hAnsi="標楷體" w:hint="eastAsia"/>
        </w:rPr>
        <w:t>：</w:t>
      </w:r>
      <w:r w:rsidR="005C3E7E">
        <w:rPr>
          <w:rFonts w:ascii="標楷體" w:eastAsia="標楷體" w:hAnsi="標楷體" w:hint="eastAsia"/>
        </w:rPr>
        <w:t xml:space="preserve"> </w:t>
      </w:r>
    </w:p>
    <w:p w:rsidR="007806A5" w:rsidRDefault="007806A5" w:rsidP="007806A5">
      <w:pPr>
        <w:ind w:left="48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1.</w:t>
      </w:r>
      <w:r w:rsidRPr="00851DAF">
        <w:rPr>
          <w:rFonts w:ascii="標楷體" w:eastAsia="標楷體" w:hAnsi="標楷體" w:hint="eastAsia"/>
          <w:kern w:val="0"/>
        </w:rPr>
        <w:t>體驗教育基礎理論課程</w:t>
      </w:r>
      <w:r>
        <w:rPr>
          <w:rFonts w:ascii="標楷體" w:eastAsia="標楷體" w:hAnsi="標楷體" w:hint="eastAsia"/>
          <w:kern w:val="0"/>
        </w:rPr>
        <w:t>。</w:t>
      </w:r>
      <w:r w:rsidR="005C3E7E">
        <w:rPr>
          <w:rFonts w:ascii="標楷體" w:eastAsia="標楷體" w:hAnsi="標楷體" w:hint="eastAsia"/>
          <w:kern w:val="0"/>
        </w:rPr>
        <w:t xml:space="preserve"> </w:t>
      </w:r>
      <w:r w:rsidR="00BD626D">
        <w:rPr>
          <w:rFonts w:ascii="標楷體" w:eastAsia="標楷體" w:hAnsi="標楷體" w:hint="eastAsia"/>
          <w:kern w:val="0"/>
        </w:rPr>
        <w:t xml:space="preserve"> </w:t>
      </w:r>
    </w:p>
    <w:p w:rsidR="007806A5" w:rsidRDefault="007806A5" w:rsidP="007806A5">
      <w:pPr>
        <w:ind w:left="48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2.</w:t>
      </w:r>
      <w:r w:rsidRPr="00851DAF">
        <w:rPr>
          <w:rFonts w:ascii="標楷體" w:eastAsia="標楷體" w:hAnsi="標楷體" w:hint="eastAsia"/>
          <w:kern w:val="0"/>
        </w:rPr>
        <w:t>引導技巧教學及</w:t>
      </w:r>
      <w:r>
        <w:rPr>
          <w:rFonts w:ascii="標楷體" w:eastAsia="標楷體" w:hAnsi="標楷體" w:hint="eastAsia"/>
          <w:kern w:val="0"/>
        </w:rPr>
        <w:t>應用練習。</w:t>
      </w:r>
      <w:r w:rsidR="00BD626D">
        <w:rPr>
          <w:rFonts w:ascii="標楷體" w:eastAsia="標楷體" w:hAnsi="標楷體" w:hint="eastAsia"/>
          <w:kern w:val="0"/>
        </w:rPr>
        <w:t xml:space="preserve"> </w:t>
      </w:r>
    </w:p>
    <w:p w:rsidR="007806A5" w:rsidRDefault="007806A5" w:rsidP="007806A5">
      <w:pPr>
        <w:ind w:left="48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3.體驗式學習概念課程。</w:t>
      </w:r>
      <w:r w:rsidR="00BD626D">
        <w:rPr>
          <w:rFonts w:ascii="標楷體" w:eastAsia="標楷體" w:hAnsi="標楷體" w:hint="eastAsia"/>
          <w:kern w:val="0"/>
        </w:rPr>
        <w:t xml:space="preserve"> </w:t>
      </w:r>
    </w:p>
    <w:p w:rsidR="007806A5" w:rsidRDefault="007806A5" w:rsidP="007806A5">
      <w:pPr>
        <w:ind w:left="48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4.</w:t>
      </w:r>
      <w:r>
        <w:rPr>
          <w:rFonts w:ascii="標楷體" w:eastAsia="標楷體" w:hAnsi="標楷體" w:hint="eastAsia"/>
          <w:kern w:val="0"/>
        </w:rPr>
        <w:t>引導反思帶領者之基礎培育。</w:t>
      </w:r>
      <w:r w:rsidR="005C3E7E">
        <w:rPr>
          <w:rFonts w:ascii="標楷體" w:eastAsia="標楷體" w:hAnsi="標楷體" w:hint="eastAsia"/>
          <w:kern w:val="0"/>
        </w:rPr>
        <w:t xml:space="preserve"> </w:t>
      </w:r>
    </w:p>
    <w:p w:rsidR="00536213" w:rsidRPr="00F7198C" w:rsidRDefault="007806A5" w:rsidP="00F7198C">
      <w:pPr>
        <w:numPr>
          <w:ilvl w:val="0"/>
          <w:numId w:val="2"/>
        </w:numPr>
        <w:snapToGrid w:val="0"/>
        <w:spacing w:beforeLines="50" w:before="180" w:line="360" w:lineRule="auto"/>
        <w:jc w:val="both"/>
        <w:rPr>
          <w:rFonts w:ascii="標楷體" w:eastAsia="標楷體" w:hAnsi="標楷體"/>
          <w:color w:val="000000"/>
          <w:szCs w:val="23"/>
        </w:rPr>
      </w:pPr>
      <w:r>
        <w:rPr>
          <w:rFonts w:ascii="標楷體" w:eastAsia="標楷體" w:hAnsi="標楷體" w:hint="eastAsia"/>
        </w:rPr>
        <w:t>研習對象：</w:t>
      </w:r>
      <w:r w:rsidR="00F7198C" w:rsidRPr="00F7198C">
        <w:rPr>
          <w:rFonts w:ascii="標楷體" w:eastAsia="標楷體" w:hAnsi="標楷體" w:hint="eastAsia"/>
        </w:rPr>
        <w:t>大專校院輔導人員，以北一區專業輔導人員為優先，共20位。</w:t>
      </w:r>
    </w:p>
    <w:p w:rsidR="00F7198C" w:rsidRDefault="00F7198C" w:rsidP="00F7198C">
      <w:pPr>
        <w:numPr>
          <w:ilvl w:val="0"/>
          <w:numId w:val="2"/>
        </w:numPr>
        <w:snapToGrid w:val="0"/>
        <w:spacing w:line="276" w:lineRule="auto"/>
        <w:ind w:left="1701" w:hanging="170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報名方式及時間：</w:t>
      </w:r>
      <w:r w:rsidR="005C3E7E">
        <w:rPr>
          <w:rFonts w:ascii="標楷體" w:eastAsia="標楷體" w:hAnsi="標楷體" w:hint="eastAsia"/>
        </w:rPr>
        <w:t xml:space="preserve"> </w:t>
      </w:r>
    </w:p>
    <w:p w:rsidR="00F7198C" w:rsidRDefault="00F7198C" w:rsidP="00F7198C">
      <w:pPr>
        <w:snapToGrid w:val="0"/>
        <w:spacing w:line="276" w:lineRule="auto"/>
        <w:ind w:left="480"/>
        <w:jc w:val="both"/>
        <w:rPr>
          <w:rFonts w:ascii="標楷體" w:eastAsia="標楷體" w:hAnsi="標楷體"/>
        </w:rPr>
      </w:pPr>
      <w:r w:rsidRPr="00AF3AB8">
        <w:rPr>
          <w:rFonts w:ascii="標楷體" w:eastAsia="標楷體" w:hAnsi="標楷體" w:hint="eastAsia"/>
        </w:rPr>
        <w:t>網路報名系統：</w:t>
      </w:r>
      <w:hyperlink r:id="rId7" w:history="1">
        <w:r w:rsidR="005C3E7E" w:rsidRPr="00F01FD1">
          <w:rPr>
            <w:rStyle w:val="af0"/>
            <w:rFonts w:ascii="標楷體" w:eastAsia="標楷體" w:hAnsi="標楷體"/>
          </w:rPr>
          <w:t>https://goo.gl/forms/KmP4pnUlh4ZIWOVJ3</w:t>
        </w:r>
      </w:hyperlink>
      <w:r w:rsidR="005C3E7E">
        <w:rPr>
          <w:rFonts w:ascii="標楷體" w:eastAsia="標楷體" w:hAnsi="標楷體" w:hint="eastAsia"/>
        </w:rPr>
        <w:t xml:space="preserve"> </w:t>
      </w:r>
    </w:p>
    <w:p w:rsidR="00F7198C" w:rsidRDefault="00F7198C" w:rsidP="00F7198C">
      <w:pPr>
        <w:snapToGrid w:val="0"/>
        <w:spacing w:line="276" w:lineRule="auto"/>
        <w:ind w:left="480"/>
        <w:jc w:val="both"/>
        <w:rPr>
          <w:rFonts w:ascii="標楷體" w:eastAsia="標楷體" w:hAnsi="標楷體"/>
        </w:rPr>
      </w:pPr>
      <w:r w:rsidRPr="00AF3AB8">
        <w:rPr>
          <w:rFonts w:ascii="標楷體" w:eastAsia="標楷體" w:hAnsi="標楷體" w:hint="eastAsia"/>
        </w:rPr>
        <w:t>網路報名時間:</w:t>
      </w:r>
      <w:r>
        <w:rPr>
          <w:rFonts w:ascii="標楷體" w:eastAsia="標楷體" w:hAnsi="標楷體" w:hint="eastAsia"/>
        </w:rPr>
        <w:t>即日起至107年12月14日止，名額有限。</w:t>
      </w:r>
      <w:r w:rsidR="005C3E7E">
        <w:rPr>
          <w:rFonts w:ascii="標楷體" w:eastAsia="標楷體" w:hAnsi="標楷體" w:hint="eastAsia"/>
        </w:rPr>
        <w:t xml:space="preserve"> </w:t>
      </w:r>
    </w:p>
    <w:p w:rsidR="00F7198C" w:rsidRDefault="00F7198C" w:rsidP="00F7198C">
      <w:pPr>
        <w:pStyle w:val="aa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研習活動行程表：請參考附件二。</w:t>
      </w:r>
      <w:r w:rsidR="00BD626D">
        <w:rPr>
          <w:rFonts w:ascii="標楷體" w:eastAsia="標楷體" w:hAnsi="標楷體" w:hint="eastAsia"/>
          <w:kern w:val="0"/>
        </w:rPr>
        <w:t xml:space="preserve"> </w:t>
      </w:r>
    </w:p>
    <w:p w:rsidR="00F7198C" w:rsidRDefault="00F7198C" w:rsidP="00F7198C">
      <w:pPr>
        <w:pStyle w:val="aa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交通資訊：(校內車位有限敬請利用大眾交通工具)</w:t>
      </w:r>
      <w:r w:rsidR="00BD626D">
        <w:rPr>
          <w:rFonts w:ascii="標楷體" w:eastAsia="標楷體" w:hAnsi="標楷體" w:hint="eastAsia"/>
          <w:kern w:val="0"/>
        </w:rPr>
        <w:t xml:space="preserve"> </w:t>
      </w:r>
    </w:p>
    <w:p w:rsidR="00F7198C" w:rsidRPr="00B032FB" w:rsidRDefault="00F7198C" w:rsidP="00F7198C">
      <w:pPr>
        <w:pStyle w:val="aa"/>
        <w:spacing w:line="276" w:lineRule="auto"/>
        <w:rPr>
          <w:rFonts w:ascii="標楷體" w:eastAsia="標楷體" w:hAnsi="標楷體"/>
          <w:kern w:val="0"/>
        </w:rPr>
      </w:pPr>
      <w:r w:rsidRPr="00B032FB">
        <w:rPr>
          <w:rFonts w:ascii="標楷體" w:eastAsia="標楷體" w:hAnsi="標楷體" w:hint="eastAsia"/>
          <w:kern w:val="0"/>
        </w:rPr>
        <w:t>(一</w:t>
      </w:r>
      <w:r>
        <w:rPr>
          <w:rFonts w:ascii="標楷體" w:eastAsia="標楷體" w:hAnsi="標楷體" w:hint="eastAsia"/>
          <w:kern w:val="0"/>
        </w:rPr>
        <w:t>)</w:t>
      </w:r>
      <w:r w:rsidRPr="00B032FB">
        <w:rPr>
          <w:rFonts w:ascii="標楷體" w:eastAsia="標楷體" w:hAnsi="標楷體" w:hint="eastAsia"/>
          <w:kern w:val="0"/>
        </w:rPr>
        <w:t>本校校址：宜蘭縣礁溪鄉林美村林尾路160號。</w:t>
      </w:r>
      <w:r w:rsidR="00BD626D">
        <w:rPr>
          <w:rFonts w:ascii="標楷體" w:eastAsia="標楷體" w:hAnsi="標楷體" w:hint="eastAsia"/>
          <w:kern w:val="0"/>
        </w:rPr>
        <w:t xml:space="preserve"> </w:t>
      </w:r>
    </w:p>
    <w:p w:rsidR="00F7198C" w:rsidRDefault="00F7198C" w:rsidP="00F7198C">
      <w:pPr>
        <w:pStyle w:val="aa"/>
        <w:spacing w:line="276" w:lineRule="auto"/>
        <w:rPr>
          <w:rFonts w:ascii="標楷體" w:eastAsia="標楷體" w:hAnsi="標楷體"/>
          <w:kern w:val="0"/>
        </w:rPr>
      </w:pPr>
      <w:r w:rsidRPr="00B032FB">
        <w:rPr>
          <w:rFonts w:ascii="標楷體" w:eastAsia="標楷體" w:hAnsi="標楷體" w:hint="eastAsia"/>
          <w:kern w:val="0"/>
        </w:rPr>
        <w:t>(二</w:t>
      </w:r>
      <w:r>
        <w:rPr>
          <w:rFonts w:ascii="標楷體" w:eastAsia="標楷體" w:hAnsi="標楷體" w:hint="eastAsia"/>
          <w:kern w:val="0"/>
        </w:rPr>
        <w:t>)活動專車：本活動有一班專車從礁溪轉運站(09:15)、礁溪火車站前</w:t>
      </w:r>
      <w:r w:rsidRPr="00BD3803">
        <w:rPr>
          <w:rFonts w:ascii="標楷體" w:eastAsia="標楷體" w:hAnsi="標楷體" w:hint="eastAsia"/>
          <w:kern w:val="0"/>
        </w:rPr>
        <w:t>礁溪路五段與溫泉路交叉口</w:t>
      </w:r>
      <w:r>
        <w:rPr>
          <w:rFonts w:ascii="標楷體" w:eastAsia="標楷體" w:hAnsi="標楷體" w:hint="eastAsia"/>
          <w:kern w:val="0"/>
        </w:rPr>
        <w:t>(09:30)出發至本校，需搭乘請於活動報名表中填寫。</w:t>
      </w:r>
      <w:r w:rsidR="00BD626D">
        <w:rPr>
          <w:rFonts w:ascii="標楷體" w:eastAsia="標楷體" w:hAnsi="標楷體" w:hint="eastAsia"/>
          <w:kern w:val="0"/>
        </w:rPr>
        <w:t xml:space="preserve"> </w:t>
      </w:r>
    </w:p>
    <w:p w:rsidR="00F7198C" w:rsidRPr="00B032FB" w:rsidRDefault="00F7198C" w:rsidP="00F7198C">
      <w:pPr>
        <w:pStyle w:val="aa"/>
        <w:spacing w:line="276" w:lineRule="auto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(三)</w:t>
      </w:r>
      <w:r w:rsidRPr="00B032FB">
        <w:rPr>
          <w:rFonts w:ascii="標楷體" w:eastAsia="標楷體" w:hAnsi="標楷體" w:hint="eastAsia"/>
          <w:kern w:val="0"/>
        </w:rPr>
        <w:t>搭乘客運至礁溪轉運站到校：本校校車(</w:t>
      </w:r>
      <w:r>
        <w:rPr>
          <w:rFonts w:ascii="標楷體" w:eastAsia="標楷體" w:hAnsi="標楷體" w:hint="eastAsia"/>
          <w:kern w:val="0"/>
        </w:rPr>
        <w:t>08</w:t>
      </w:r>
      <w:r w:rsidRPr="00B032FB">
        <w:rPr>
          <w:rFonts w:ascii="標楷體" w:eastAsia="標楷體" w:hAnsi="標楷體" w:hint="eastAsia"/>
          <w:kern w:val="0"/>
        </w:rPr>
        <w:t>：</w:t>
      </w:r>
      <w:r>
        <w:rPr>
          <w:rFonts w:ascii="標楷體" w:eastAsia="標楷體" w:hAnsi="標楷體" w:hint="eastAsia"/>
          <w:kern w:val="0"/>
        </w:rPr>
        <w:t>30、09:30</w:t>
      </w:r>
      <w:r w:rsidRPr="00B032FB">
        <w:rPr>
          <w:rFonts w:ascii="標楷體" w:eastAsia="標楷體" w:hAnsi="標楷體" w:hint="eastAsia"/>
          <w:kern w:val="0"/>
        </w:rPr>
        <w:t>)</w:t>
      </w:r>
      <w:r w:rsidR="00BD626D">
        <w:rPr>
          <w:rFonts w:ascii="標楷體" w:eastAsia="標楷體" w:hAnsi="標楷體" w:hint="eastAsia"/>
          <w:kern w:val="0"/>
        </w:rPr>
        <w:t xml:space="preserve"> </w:t>
      </w:r>
    </w:p>
    <w:p w:rsidR="00F7198C" w:rsidRPr="00B032FB" w:rsidRDefault="00F7198C" w:rsidP="00F7198C">
      <w:pPr>
        <w:pStyle w:val="aa"/>
        <w:spacing w:line="276" w:lineRule="auto"/>
        <w:rPr>
          <w:rFonts w:ascii="標楷體" w:eastAsia="標楷體" w:hAnsi="標楷體"/>
          <w:kern w:val="0"/>
        </w:rPr>
      </w:pPr>
      <w:r w:rsidRPr="00B032FB">
        <w:rPr>
          <w:rFonts w:ascii="標楷體" w:eastAsia="標楷體" w:hAnsi="標楷體" w:hint="eastAsia"/>
          <w:kern w:val="0"/>
        </w:rPr>
        <w:t>葛瑪蘭客運【111】台灣好行 (13：17)</w:t>
      </w:r>
      <w:r w:rsidR="00BD626D">
        <w:rPr>
          <w:rFonts w:ascii="標楷體" w:eastAsia="標楷體" w:hAnsi="標楷體" w:hint="eastAsia"/>
          <w:kern w:val="0"/>
        </w:rPr>
        <w:t xml:space="preserve"> </w:t>
      </w:r>
    </w:p>
    <w:p w:rsidR="00F7198C" w:rsidRPr="00B032FB" w:rsidRDefault="00F7198C" w:rsidP="00F7198C">
      <w:pPr>
        <w:pStyle w:val="aa"/>
        <w:spacing w:line="276" w:lineRule="auto"/>
        <w:rPr>
          <w:rFonts w:ascii="標楷體" w:eastAsia="標楷體" w:hAnsi="標楷體"/>
          <w:kern w:val="0"/>
        </w:rPr>
      </w:pPr>
      <w:r w:rsidRPr="00B032FB">
        <w:rPr>
          <w:rFonts w:ascii="標楷體" w:eastAsia="標楷體" w:hAnsi="標楷體" w:hint="eastAsia"/>
          <w:kern w:val="0"/>
        </w:rPr>
        <w:t>(</w:t>
      </w:r>
      <w:r>
        <w:rPr>
          <w:rFonts w:ascii="標楷體" w:eastAsia="標楷體" w:hAnsi="標楷體" w:hint="eastAsia"/>
          <w:kern w:val="0"/>
        </w:rPr>
        <w:t>四)</w:t>
      </w:r>
      <w:r w:rsidRPr="00B032FB">
        <w:rPr>
          <w:rFonts w:ascii="標楷體" w:eastAsia="標楷體" w:hAnsi="標楷體" w:hint="eastAsia"/>
          <w:kern w:val="0"/>
        </w:rPr>
        <w:t>搭乘火車至礁溪火車站到校: 本校校車(</w:t>
      </w:r>
      <w:r>
        <w:rPr>
          <w:rFonts w:ascii="標楷體" w:eastAsia="標楷體" w:hAnsi="標楷體" w:hint="eastAsia"/>
          <w:kern w:val="0"/>
        </w:rPr>
        <w:t>08</w:t>
      </w:r>
      <w:r w:rsidRPr="00B032FB">
        <w:rPr>
          <w:rFonts w:ascii="標楷體" w:eastAsia="標楷體" w:hAnsi="標楷體" w:hint="eastAsia"/>
          <w:kern w:val="0"/>
        </w:rPr>
        <w:t>：</w:t>
      </w:r>
      <w:r>
        <w:rPr>
          <w:rFonts w:ascii="標楷體" w:eastAsia="標楷體" w:hAnsi="標楷體" w:hint="eastAsia"/>
          <w:kern w:val="0"/>
        </w:rPr>
        <w:t>33、09:33</w:t>
      </w:r>
      <w:r w:rsidRPr="00B032FB">
        <w:rPr>
          <w:rFonts w:ascii="標楷體" w:eastAsia="標楷體" w:hAnsi="標楷體" w:hint="eastAsia"/>
          <w:kern w:val="0"/>
        </w:rPr>
        <w:t>)</w:t>
      </w:r>
      <w:r w:rsidR="00BD626D">
        <w:rPr>
          <w:rFonts w:ascii="標楷體" w:eastAsia="標楷體" w:hAnsi="標楷體" w:hint="eastAsia"/>
          <w:kern w:val="0"/>
        </w:rPr>
        <w:t xml:space="preserve"> </w:t>
      </w:r>
    </w:p>
    <w:p w:rsidR="00F7198C" w:rsidRPr="00B032FB" w:rsidRDefault="00F7198C" w:rsidP="00F7198C">
      <w:pPr>
        <w:pStyle w:val="aa"/>
        <w:spacing w:line="276" w:lineRule="auto"/>
        <w:rPr>
          <w:rFonts w:ascii="標楷體" w:eastAsia="標楷體" w:hAnsi="標楷體"/>
          <w:kern w:val="0"/>
        </w:rPr>
      </w:pPr>
      <w:r w:rsidRPr="00B032FB">
        <w:rPr>
          <w:rFonts w:ascii="標楷體" w:eastAsia="標楷體" w:hAnsi="標楷體" w:hint="eastAsia"/>
          <w:kern w:val="0"/>
        </w:rPr>
        <w:lastRenderedPageBreak/>
        <w:t>葛瑪蘭客運【111】台灣好行 (13：15)</w:t>
      </w:r>
      <w:r w:rsidR="00BD626D">
        <w:rPr>
          <w:rFonts w:ascii="標楷體" w:eastAsia="標楷體" w:hAnsi="標楷體" w:hint="eastAsia"/>
          <w:kern w:val="0"/>
        </w:rPr>
        <w:t xml:space="preserve"> </w:t>
      </w:r>
    </w:p>
    <w:p w:rsidR="00F7198C" w:rsidRPr="00B032FB" w:rsidRDefault="00F7198C" w:rsidP="00F7198C">
      <w:pPr>
        <w:pStyle w:val="aa"/>
        <w:spacing w:line="276" w:lineRule="auto"/>
        <w:rPr>
          <w:rFonts w:ascii="標楷體" w:eastAsia="標楷體" w:hAnsi="標楷體"/>
          <w:kern w:val="0"/>
        </w:rPr>
      </w:pPr>
      <w:r w:rsidRPr="00B032FB">
        <w:rPr>
          <w:rFonts w:ascii="標楷體" w:eastAsia="標楷體" w:hAnsi="標楷體" w:hint="eastAsia"/>
          <w:kern w:val="0"/>
        </w:rPr>
        <w:t>(</w:t>
      </w:r>
      <w:r>
        <w:rPr>
          <w:rFonts w:ascii="標楷體" w:eastAsia="標楷體" w:hAnsi="標楷體" w:hint="eastAsia"/>
          <w:kern w:val="0"/>
        </w:rPr>
        <w:t>五)</w:t>
      </w:r>
      <w:r w:rsidRPr="00B032FB">
        <w:rPr>
          <w:rFonts w:ascii="標楷體" w:eastAsia="標楷體" w:hAnsi="標楷體" w:hint="eastAsia"/>
          <w:kern w:val="0"/>
        </w:rPr>
        <w:t>佛光大學校車時刻表：</w:t>
      </w:r>
      <w:r w:rsidR="00BD626D">
        <w:rPr>
          <w:rFonts w:ascii="標楷體" w:eastAsia="標楷體" w:hAnsi="標楷體" w:hint="eastAsia"/>
          <w:kern w:val="0"/>
        </w:rPr>
        <w:t xml:space="preserve"> </w:t>
      </w:r>
      <w:r w:rsidRPr="00B032FB">
        <w:rPr>
          <w:rFonts w:ascii="標楷體" w:eastAsia="標楷體" w:hAnsi="標楷體" w:hint="eastAsia"/>
          <w:kern w:val="0"/>
        </w:rPr>
        <w:t>http://general.fgu.edu.tw/app/super_pages.php?ID=course1&amp;Sn=64</w:t>
      </w:r>
    </w:p>
    <w:p w:rsidR="00F7198C" w:rsidRDefault="00F7198C" w:rsidP="00F7198C">
      <w:pPr>
        <w:pStyle w:val="aa"/>
        <w:spacing w:line="276" w:lineRule="auto"/>
        <w:ind w:leftChars="0"/>
        <w:rPr>
          <w:rFonts w:ascii="標楷體" w:eastAsia="標楷體" w:hAnsi="標楷體"/>
          <w:kern w:val="0"/>
        </w:rPr>
      </w:pPr>
      <w:r w:rsidRPr="00B032FB">
        <w:rPr>
          <w:rFonts w:ascii="標楷體" w:eastAsia="標楷體" w:hAnsi="標楷體" w:hint="eastAsia"/>
          <w:kern w:val="0"/>
        </w:rPr>
        <w:t>(</w:t>
      </w:r>
      <w:r>
        <w:rPr>
          <w:rFonts w:ascii="標楷體" w:eastAsia="標楷體" w:hAnsi="標楷體" w:hint="eastAsia"/>
          <w:kern w:val="0"/>
        </w:rPr>
        <w:t>六)</w:t>
      </w:r>
      <w:r w:rsidRPr="00B032FB">
        <w:rPr>
          <w:rFonts w:ascii="標楷體" w:eastAsia="標楷體" w:hAnsi="標楷體" w:hint="eastAsia"/>
          <w:kern w:val="0"/>
        </w:rPr>
        <w:t>台灣好行 公車時刻表：</w:t>
      </w:r>
      <w:hyperlink r:id="rId8" w:history="1">
        <w:r w:rsidR="00BD626D" w:rsidRPr="00F01FD1">
          <w:rPr>
            <w:rStyle w:val="af0"/>
            <w:rFonts w:ascii="標楷體" w:eastAsia="標楷體" w:hAnsi="標楷體" w:hint="eastAsia"/>
            <w:kern w:val="0"/>
          </w:rPr>
          <w:t>http://bus.yilanmr.org.tw/bus-j-time-go1.htm</w:t>
        </w:r>
      </w:hyperlink>
      <w:r w:rsidR="00BD626D">
        <w:rPr>
          <w:rFonts w:ascii="標楷體" w:eastAsia="標楷體" w:hAnsi="標楷體" w:hint="eastAsia"/>
          <w:kern w:val="0"/>
        </w:rPr>
        <w:t xml:space="preserve"> </w:t>
      </w:r>
    </w:p>
    <w:p w:rsidR="00F7198C" w:rsidRPr="00B032FB" w:rsidRDefault="00F7198C" w:rsidP="00F7198C">
      <w:pPr>
        <w:pStyle w:val="aa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  <w:kern w:val="0"/>
        </w:rPr>
      </w:pPr>
      <w:r w:rsidRPr="00B032FB">
        <w:rPr>
          <w:rFonts w:ascii="標楷體" w:eastAsia="標楷體" w:hAnsi="標楷體" w:hint="eastAsia"/>
          <w:kern w:val="0"/>
        </w:rPr>
        <w:t>聯絡方式：</w:t>
      </w:r>
      <w:r w:rsidR="00BD626D">
        <w:rPr>
          <w:rFonts w:ascii="標楷體" w:eastAsia="標楷體" w:hAnsi="標楷體" w:hint="eastAsia"/>
          <w:kern w:val="0"/>
        </w:rPr>
        <w:t xml:space="preserve"> </w:t>
      </w:r>
    </w:p>
    <w:p w:rsidR="00F7198C" w:rsidRPr="00B032FB" w:rsidRDefault="00F7198C" w:rsidP="00F7198C">
      <w:pPr>
        <w:spacing w:line="276" w:lineRule="auto"/>
        <w:ind w:leftChars="200" w:left="480"/>
        <w:rPr>
          <w:rFonts w:ascii="標楷體" w:eastAsia="標楷體" w:hAnsi="標楷體"/>
          <w:color w:val="000000"/>
          <w:szCs w:val="23"/>
        </w:rPr>
      </w:pPr>
      <w:r w:rsidRPr="00B032FB">
        <w:rPr>
          <w:rFonts w:ascii="標楷體" w:eastAsia="標楷體" w:hAnsi="標楷體" w:hint="eastAsia"/>
          <w:color w:val="000000"/>
          <w:szCs w:val="23"/>
        </w:rPr>
        <w:t xml:space="preserve">佛光大學學生事務處諮商輔導組  </w:t>
      </w:r>
      <w:r>
        <w:rPr>
          <w:rFonts w:ascii="標楷體" w:eastAsia="標楷體" w:hAnsi="標楷體" w:hint="eastAsia"/>
          <w:color w:val="000000"/>
          <w:szCs w:val="23"/>
        </w:rPr>
        <w:t>吳侑璇</w:t>
      </w:r>
      <w:r w:rsidRPr="00B032FB">
        <w:rPr>
          <w:rFonts w:ascii="標楷體" w:eastAsia="標楷體" w:hAnsi="標楷體" w:hint="eastAsia"/>
          <w:color w:val="000000"/>
          <w:szCs w:val="23"/>
        </w:rPr>
        <w:t xml:space="preserve"> </w:t>
      </w:r>
    </w:p>
    <w:p w:rsidR="00F7198C" w:rsidRDefault="00F7198C" w:rsidP="00FC5D65">
      <w:pPr>
        <w:spacing w:line="276" w:lineRule="auto"/>
        <w:ind w:leftChars="200" w:left="480"/>
        <w:rPr>
          <w:rFonts w:ascii="標楷體" w:eastAsia="標楷體" w:hAnsi="標楷體"/>
          <w:color w:val="000000"/>
          <w:szCs w:val="23"/>
        </w:rPr>
      </w:pPr>
      <w:r w:rsidRPr="00B032FB">
        <w:rPr>
          <w:rFonts w:ascii="標楷體" w:eastAsia="標楷體" w:hAnsi="標楷體" w:hint="eastAsia"/>
          <w:color w:val="000000"/>
          <w:szCs w:val="23"/>
        </w:rPr>
        <w:t>聯絡電話：</w:t>
      </w:r>
      <w:r>
        <w:rPr>
          <w:rFonts w:ascii="標楷體" w:eastAsia="標楷體" w:hAnsi="標楷體" w:hint="eastAsia"/>
          <w:color w:val="000000"/>
          <w:szCs w:val="23"/>
        </w:rPr>
        <w:t>03-9871000#1124</w:t>
      </w:r>
      <w:r w:rsidR="00C76782">
        <w:rPr>
          <w:rFonts w:ascii="標楷體" w:eastAsia="標楷體" w:hAnsi="標楷體" w:hint="eastAsia"/>
          <w:color w:val="000000"/>
          <w:szCs w:val="23"/>
        </w:rPr>
        <w:t>7</w:t>
      </w:r>
      <w:bookmarkStart w:id="0" w:name="_GoBack"/>
      <w:bookmarkEnd w:id="0"/>
      <w:r>
        <w:rPr>
          <w:rFonts w:ascii="標楷體" w:eastAsia="標楷體" w:hAnsi="標楷體"/>
          <w:color w:val="000000"/>
          <w:szCs w:val="23"/>
        </w:rPr>
        <w:br w:type="page"/>
      </w:r>
    </w:p>
    <w:p w:rsidR="00F7198C" w:rsidRPr="00C745BA" w:rsidRDefault="00F7198C" w:rsidP="00F7198C">
      <w:pPr>
        <w:widowControl/>
        <w:rPr>
          <w:rFonts w:eastAsia="華康魏碑體"/>
          <w:sz w:val="32"/>
          <w:szCs w:val="32"/>
        </w:rPr>
      </w:pPr>
      <w:r>
        <w:rPr>
          <w:rFonts w:eastAsia="華康魏碑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618954" wp14:editId="4DDE143C">
                <wp:simplePos x="0" y="0"/>
                <wp:positionH relativeFrom="column">
                  <wp:posOffset>3337560</wp:posOffset>
                </wp:positionH>
                <wp:positionV relativeFrom="paragraph">
                  <wp:posOffset>441960</wp:posOffset>
                </wp:positionV>
                <wp:extent cx="2499360" cy="1562100"/>
                <wp:effectExtent l="0" t="0" r="15240" b="1905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9360" cy="1562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198C" w:rsidRDefault="00F7198C" w:rsidP="00F7198C">
                            <w:pPr>
                              <w:rPr>
                                <w:rFonts w:ascii="華康粗圓體" w:eastAsia="華康粗圓體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華康粗圓體" w:eastAsia="華康粗圓體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本活動在【</w:t>
                            </w:r>
                            <w:r w:rsidRPr="00B559D3">
                              <w:rPr>
                                <w:rFonts w:ascii="華康粗圓體" w:eastAsia="華康粗圓體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雲起樓</w:t>
                            </w:r>
                            <w:r>
                              <w:rPr>
                                <w:rFonts w:ascii="華康粗圓體" w:eastAsia="華康粗圓體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】5</w:t>
                            </w:r>
                            <w:r>
                              <w:rPr>
                                <w:rFonts w:ascii="華康粗圓體" w:eastAsia="華康粗圓體"/>
                                <w:b/>
                                <w:color w:val="FF0000"/>
                                <w:sz w:val="40"/>
                                <w:szCs w:val="40"/>
                              </w:rPr>
                              <w:t>03教室舉辦</w:t>
                            </w:r>
                            <w:r>
                              <w:rPr>
                                <w:rFonts w:ascii="華康粗圓體" w:eastAsia="華康粗圓體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，</w:t>
                            </w:r>
                          </w:p>
                          <w:p w:rsidR="00F7198C" w:rsidRPr="00B559D3" w:rsidRDefault="00F7198C" w:rsidP="00F7198C">
                            <w:pPr>
                              <w:rPr>
                                <w:rFonts w:ascii="華康粗圓體" w:eastAsia="華康粗圓體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華康粗圓體" w:eastAsia="華康粗圓體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歡迎蒞臨</w:t>
                            </w:r>
                            <w:r w:rsidRPr="00B559D3">
                              <w:rPr>
                                <w:rFonts w:ascii="華康粗圓體" w:eastAsia="華康粗圓體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618954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262.8pt;margin-top:34.8pt;width:196.8pt;height:12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" fillcolor="white [3212]" strokeweight=".5pt">
                <v:textbox>
                  <w:txbxContent>
                    <w:p w:rsidR="00F7198C" w:rsidRDefault="00F7198C" w:rsidP="00F7198C">
                      <w:pPr>
                        <w:rPr>
                          <w:rFonts w:ascii="華康粗圓體" w:eastAsia="華康粗圓體"/>
                          <w:b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華康粗圓體" w:eastAsia="華康粗圓體" w:hint="eastAsia"/>
                          <w:b/>
                          <w:color w:val="FF0000"/>
                          <w:sz w:val="40"/>
                          <w:szCs w:val="40"/>
                        </w:rPr>
                        <w:t>本活動在【</w:t>
                      </w:r>
                      <w:r w:rsidRPr="00B559D3">
                        <w:rPr>
                          <w:rFonts w:ascii="華康粗圓體" w:eastAsia="華康粗圓體" w:hint="eastAsia"/>
                          <w:b/>
                          <w:color w:val="FF0000"/>
                          <w:sz w:val="40"/>
                          <w:szCs w:val="40"/>
                        </w:rPr>
                        <w:t>雲起樓</w:t>
                      </w:r>
                      <w:r>
                        <w:rPr>
                          <w:rFonts w:ascii="華康粗圓體" w:eastAsia="華康粗圓體" w:hint="eastAsia"/>
                          <w:b/>
                          <w:color w:val="FF0000"/>
                          <w:sz w:val="40"/>
                          <w:szCs w:val="40"/>
                        </w:rPr>
                        <w:t>】5</w:t>
                      </w:r>
                      <w:r>
                        <w:rPr>
                          <w:rFonts w:ascii="華康粗圓體" w:eastAsia="華康粗圓體"/>
                          <w:b/>
                          <w:color w:val="FF0000"/>
                          <w:sz w:val="40"/>
                          <w:szCs w:val="40"/>
                        </w:rPr>
                        <w:t>03教室舉辦</w:t>
                      </w:r>
                      <w:r>
                        <w:rPr>
                          <w:rFonts w:ascii="華康粗圓體" w:eastAsia="華康粗圓體" w:hint="eastAsia"/>
                          <w:b/>
                          <w:color w:val="FF0000"/>
                          <w:sz w:val="40"/>
                          <w:szCs w:val="40"/>
                        </w:rPr>
                        <w:t>，</w:t>
                      </w:r>
                    </w:p>
                    <w:p w:rsidR="00F7198C" w:rsidRPr="00B559D3" w:rsidRDefault="00F7198C" w:rsidP="00F7198C">
                      <w:pPr>
                        <w:rPr>
                          <w:rFonts w:ascii="華康粗圓體" w:eastAsia="華康粗圓體"/>
                          <w:b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華康粗圓體" w:eastAsia="華康粗圓體" w:hint="eastAsia"/>
                          <w:b/>
                          <w:color w:val="FF0000"/>
                          <w:sz w:val="40"/>
                          <w:szCs w:val="40"/>
                        </w:rPr>
                        <w:t>歡迎蒞臨</w:t>
                      </w:r>
                      <w:r w:rsidRPr="00B559D3">
                        <w:rPr>
                          <w:rFonts w:ascii="華康粗圓體" w:eastAsia="華康粗圓體" w:hint="eastAsia"/>
                          <w:b/>
                          <w:color w:val="FF0000"/>
                          <w:sz w:val="40"/>
                          <w:szCs w:val="4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華康魏碑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BB2EE4" wp14:editId="3702CCA7">
                <wp:simplePos x="0" y="0"/>
                <wp:positionH relativeFrom="column">
                  <wp:posOffset>2773680</wp:posOffset>
                </wp:positionH>
                <wp:positionV relativeFrom="paragraph">
                  <wp:posOffset>1432560</wp:posOffset>
                </wp:positionV>
                <wp:extent cx="838200" cy="45719"/>
                <wp:effectExtent l="38100" t="114300" r="0" b="145415"/>
                <wp:wrapNone/>
                <wp:docPr id="2" name="直線單箭頭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200" cy="45719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127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" o:spid="_x0000_s1026" type="#_x0000_t32" style="position:absolute;margin-left:218.4pt;margin-top:112.8pt;width:66pt;height:3.6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" strokecolor="red" strokeweight="6pt">
                <v:stroke endarrow="block"/>
              </v:shape>
            </w:pict>
          </mc:Fallback>
        </mc:AlternateContent>
      </w:r>
      <w:r>
        <w:rPr>
          <w:rFonts w:eastAsia="華康魏碑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71E4C2" wp14:editId="0961A1E6">
                <wp:simplePos x="0" y="0"/>
                <wp:positionH relativeFrom="column">
                  <wp:posOffset>1463040</wp:posOffset>
                </wp:positionH>
                <wp:positionV relativeFrom="paragraph">
                  <wp:posOffset>990600</wp:posOffset>
                </wp:positionV>
                <wp:extent cx="1889760" cy="952500"/>
                <wp:effectExtent l="38100" t="38100" r="34290" b="38100"/>
                <wp:wrapNone/>
                <wp:docPr id="1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760" cy="952500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8E408C" id="橢圓 1" o:spid="_x0000_s1026" style="position:absolute;margin-left:115.2pt;margin-top:78pt;width:148.8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" filled="f" strokecolor="red" strokeweight="6pt"/>
            </w:pict>
          </mc:Fallback>
        </mc:AlternateContent>
      </w:r>
      <w:r>
        <w:rPr>
          <w:rFonts w:eastAsia="華康魏碑體" w:hint="eastAsia"/>
          <w:sz w:val="32"/>
          <w:szCs w:val="32"/>
        </w:rPr>
        <w:t>附件一：</w:t>
      </w:r>
      <w:r w:rsidRPr="00C745BA">
        <w:rPr>
          <w:rFonts w:eastAsia="華康魏碑體" w:hint="eastAsia"/>
          <w:sz w:val="32"/>
          <w:szCs w:val="32"/>
        </w:rPr>
        <w:t>校區平面圖</w:t>
      </w:r>
      <w:r w:rsidRPr="00C745BA">
        <w:rPr>
          <w:rFonts w:eastAsia="華康魏碑體"/>
          <w:sz w:val="32"/>
          <w:szCs w:val="32"/>
        </w:rPr>
        <w:t xml:space="preserve"> </w:t>
      </w:r>
    </w:p>
    <w:p w:rsidR="00F7198C" w:rsidRPr="004259ED" w:rsidRDefault="00F7198C" w:rsidP="00F7198C">
      <w:pPr>
        <w:widowControl/>
        <w:rPr>
          <w:rFonts w:eastAsia="華康魏碑體"/>
          <w:sz w:val="28"/>
          <w:szCs w:val="28"/>
        </w:rPr>
      </w:pPr>
      <w:r>
        <w:rPr>
          <w:rFonts w:eastAsia="華康魏碑體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18CA99C" wp14:editId="0C53755E">
            <wp:simplePos x="1143000" y="1478280"/>
            <wp:positionH relativeFrom="margin">
              <wp:align>center</wp:align>
            </wp:positionH>
            <wp:positionV relativeFrom="margin">
              <wp:align>center</wp:align>
            </wp:positionV>
            <wp:extent cx="5400000" cy="7789654"/>
            <wp:effectExtent l="0" t="0" r="0" b="1905"/>
            <wp:wrapSquare wrapText="bothSides"/>
            <wp:docPr id="5" name="圖片 5" descr="C:\Users\fgu\Desktop\佛光大學位置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gu\Desktop\佛光大學位置圖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7789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198C" w:rsidRPr="00992F23" w:rsidRDefault="00F7198C" w:rsidP="00F7198C">
      <w:pPr>
        <w:widowControl/>
        <w:rPr>
          <w:rFonts w:eastAsia="華康魏碑體"/>
          <w:color w:val="000000" w:themeColor="text1"/>
          <w:sz w:val="28"/>
          <w:szCs w:val="28"/>
        </w:rPr>
      </w:pPr>
      <w:r w:rsidRPr="00992F23">
        <w:rPr>
          <w:rFonts w:eastAsia="華康魏碑體" w:hint="eastAsia"/>
          <w:color w:val="000000" w:themeColor="text1"/>
          <w:sz w:val="32"/>
          <w:szCs w:val="32"/>
        </w:rPr>
        <w:t>附件二：</w:t>
      </w:r>
    </w:p>
    <w:p w:rsidR="00F7198C" w:rsidRPr="00992F23" w:rsidRDefault="008F3CAE" w:rsidP="00F7198C">
      <w:pPr>
        <w:spacing w:line="0" w:lineRule="atLeast"/>
        <w:jc w:val="center"/>
        <w:rPr>
          <w:rFonts w:eastAsia="華康魏碑體"/>
          <w:color w:val="000000" w:themeColor="text1"/>
          <w:sz w:val="36"/>
          <w:szCs w:val="36"/>
        </w:rPr>
      </w:pPr>
      <w:r w:rsidRPr="008F3CAE">
        <w:rPr>
          <w:rFonts w:eastAsia="華康魏碑體" w:hint="eastAsia"/>
          <w:color w:val="000000" w:themeColor="text1"/>
          <w:sz w:val="36"/>
          <w:szCs w:val="36"/>
        </w:rPr>
        <w:t>以冒險治療體驗自信培育之大專校院輔導人員研習工作坊</w:t>
      </w:r>
    </w:p>
    <w:tbl>
      <w:tblPr>
        <w:tblW w:w="4869" w:type="pct"/>
        <w:jc w:val="center"/>
        <w:tblCellSpacing w:w="15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6"/>
        <w:gridCol w:w="5506"/>
        <w:gridCol w:w="987"/>
      </w:tblGrid>
      <w:tr w:rsidR="00F7198C" w:rsidRPr="00992F23" w:rsidTr="00FC5D65">
        <w:trPr>
          <w:trHeight w:val="360"/>
          <w:tblHeader/>
          <w:tblCellSpacing w:w="15" w:type="dxa"/>
          <w:jc w:val="center"/>
        </w:trPr>
        <w:tc>
          <w:tcPr>
            <w:tcW w:w="944" w:type="pct"/>
            <w:vAlign w:val="center"/>
          </w:tcPr>
          <w:p w:rsidR="00F7198C" w:rsidRPr="00992F23" w:rsidRDefault="00F7198C" w:rsidP="00754537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992F23">
              <w:rPr>
                <w:rFonts w:eastAsia="標楷體" w:hAnsi="標楷體"/>
                <w:color w:val="000000" w:themeColor="text1"/>
                <w:kern w:val="0"/>
              </w:rPr>
              <w:t>時間</w:t>
            </w:r>
          </w:p>
        </w:tc>
        <w:tc>
          <w:tcPr>
            <w:tcW w:w="3397" w:type="pct"/>
            <w:vAlign w:val="center"/>
          </w:tcPr>
          <w:p w:rsidR="00F7198C" w:rsidRPr="00992F23" w:rsidRDefault="00F7198C" w:rsidP="00754537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992F23">
              <w:rPr>
                <w:rFonts w:eastAsia="標楷體" w:hAnsi="標楷體"/>
                <w:color w:val="000000" w:themeColor="text1"/>
              </w:rPr>
              <w:t>講題</w:t>
            </w:r>
            <w:r w:rsidRPr="00992F23">
              <w:rPr>
                <w:rFonts w:eastAsia="標楷體"/>
                <w:color w:val="000000" w:themeColor="text1"/>
              </w:rPr>
              <w:t>/</w:t>
            </w:r>
            <w:r w:rsidRPr="00992F23">
              <w:rPr>
                <w:rFonts w:eastAsia="標楷體" w:hAnsi="標楷體"/>
                <w:color w:val="000000" w:themeColor="text1"/>
              </w:rPr>
              <w:t>主持人</w:t>
            </w:r>
            <w:r w:rsidRPr="00992F23">
              <w:rPr>
                <w:rFonts w:eastAsia="標楷體"/>
                <w:color w:val="000000" w:themeColor="text1"/>
              </w:rPr>
              <w:t>/</w:t>
            </w:r>
            <w:r w:rsidRPr="00992F23">
              <w:rPr>
                <w:rFonts w:eastAsia="標楷體" w:hAnsi="標楷體"/>
                <w:color w:val="000000" w:themeColor="text1"/>
              </w:rPr>
              <w:t>主講人</w:t>
            </w:r>
          </w:p>
        </w:tc>
        <w:tc>
          <w:tcPr>
            <w:tcW w:w="584" w:type="pct"/>
            <w:vAlign w:val="center"/>
          </w:tcPr>
          <w:p w:rsidR="00F7198C" w:rsidRPr="00992F23" w:rsidRDefault="00F7198C" w:rsidP="00754537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992F23">
              <w:rPr>
                <w:rFonts w:eastAsia="標楷體" w:hAnsi="標楷體"/>
                <w:color w:val="000000" w:themeColor="text1"/>
                <w:kern w:val="0"/>
              </w:rPr>
              <w:t>地點</w:t>
            </w:r>
          </w:p>
        </w:tc>
      </w:tr>
      <w:tr w:rsidR="00F7198C" w:rsidRPr="00992F23" w:rsidTr="00FC5D65">
        <w:trPr>
          <w:trHeight w:val="618"/>
          <w:tblCellSpacing w:w="15" w:type="dxa"/>
          <w:jc w:val="center"/>
        </w:trPr>
        <w:tc>
          <w:tcPr>
            <w:tcW w:w="944" w:type="pct"/>
            <w:vAlign w:val="center"/>
          </w:tcPr>
          <w:p w:rsidR="00F7198C" w:rsidRPr="001F0B1E" w:rsidRDefault="00F7198C" w:rsidP="00FC5D65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F0B1E">
              <w:rPr>
                <w:rFonts w:ascii="標楷體" w:eastAsia="標楷體" w:hAnsi="標楷體"/>
              </w:rPr>
              <w:t>0</w:t>
            </w:r>
            <w:r w:rsidR="00FC5D65">
              <w:rPr>
                <w:rFonts w:ascii="標楷體" w:eastAsia="標楷體" w:hAnsi="標楷體" w:hint="eastAsia"/>
              </w:rPr>
              <w:t>9</w:t>
            </w:r>
            <w:r w:rsidRPr="001F0B1E">
              <w:rPr>
                <w:rFonts w:ascii="標楷體" w:eastAsia="標楷體" w:hAnsi="標楷體" w:hint="eastAsia"/>
              </w:rPr>
              <w:t>:30~</w:t>
            </w:r>
            <w:r w:rsidR="00FC5D65">
              <w:rPr>
                <w:rFonts w:ascii="標楷體" w:eastAsia="標楷體" w:hAnsi="標楷體" w:hint="eastAsia"/>
              </w:rPr>
              <w:t>10</w:t>
            </w:r>
            <w:r w:rsidRPr="001F0B1E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3397" w:type="pct"/>
            <w:vAlign w:val="center"/>
          </w:tcPr>
          <w:p w:rsidR="00F7198C" w:rsidRPr="00992F23" w:rsidRDefault="00F7198C" w:rsidP="00754537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1F0B1E">
              <w:rPr>
                <w:rFonts w:eastAsia="標楷體" w:hAnsi="標楷體" w:hint="eastAsia"/>
                <w:color w:val="000000" w:themeColor="text1"/>
                <w:kern w:val="0"/>
              </w:rPr>
              <w:t>&lt;</w:t>
            </w:r>
            <w:r w:rsidRPr="00992F23">
              <w:rPr>
                <w:rFonts w:eastAsia="標楷體" w:hAnsi="標楷體"/>
                <w:color w:val="000000" w:themeColor="text1"/>
                <w:kern w:val="0"/>
              </w:rPr>
              <w:t>報</w:t>
            </w:r>
            <w:r w:rsidRPr="00992F23">
              <w:rPr>
                <w:rFonts w:eastAsia="標楷體" w:hAnsi="標楷體" w:hint="eastAsia"/>
                <w:color w:val="000000" w:themeColor="text1"/>
                <w:kern w:val="0"/>
              </w:rPr>
              <w:t xml:space="preserve">   </w:t>
            </w:r>
            <w:r w:rsidRPr="00992F23">
              <w:rPr>
                <w:rFonts w:eastAsia="標楷體" w:hAnsi="標楷體"/>
                <w:color w:val="000000" w:themeColor="text1"/>
                <w:kern w:val="0"/>
              </w:rPr>
              <w:t>到</w:t>
            </w:r>
            <w:r w:rsidRPr="001F0B1E">
              <w:rPr>
                <w:rFonts w:eastAsia="標楷體" w:hAnsi="標楷體" w:hint="eastAsia"/>
                <w:color w:val="000000" w:themeColor="text1"/>
                <w:kern w:val="0"/>
              </w:rPr>
              <w:t>&gt;</w:t>
            </w:r>
          </w:p>
        </w:tc>
        <w:tc>
          <w:tcPr>
            <w:tcW w:w="584" w:type="pct"/>
            <w:vMerge w:val="restart"/>
            <w:vAlign w:val="center"/>
          </w:tcPr>
          <w:p w:rsidR="00F7198C" w:rsidRPr="00992F23" w:rsidRDefault="00F7198C" w:rsidP="0075453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992F23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雲起樓</w:t>
            </w:r>
          </w:p>
          <w:p w:rsidR="00F7198C" w:rsidRPr="00992F23" w:rsidRDefault="00F7198C" w:rsidP="00754537">
            <w:pPr>
              <w:widowControl/>
              <w:jc w:val="center"/>
              <w:rPr>
                <w:rFonts w:ascii="微軟正黑體" w:eastAsia="微軟正黑體" w:hAnsi="微軟正黑體"/>
                <w:color w:val="000000" w:themeColor="text1"/>
                <w:sz w:val="23"/>
                <w:szCs w:val="23"/>
              </w:rPr>
            </w:pPr>
            <w:r w:rsidRPr="00220D38">
              <w:rPr>
                <w:rFonts w:ascii="標楷體" w:eastAsia="標楷體" w:hAnsi="標楷體" w:hint="eastAsia"/>
              </w:rPr>
              <w:t>503</w:t>
            </w:r>
          </w:p>
          <w:p w:rsidR="00F7198C" w:rsidRDefault="00F7198C" w:rsidP="00754537">
            <w:pPr>
              <w:jc w:val="center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地板</w:t>
            </w:r>
          </w:p>
          <w:p w:rsidR="00F7198C" w:rsidRPr="00992F23" w:rsidRDefault="00F7198C" w:rsidP="00754537">
            <w:pPr>
              <w:jc w:val="center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教室</w:t>
            </w:r>
          </w:p>
        </w:tc>
      </w:tr>
      <w:tr w:rsidR="00F7198C" w:rsidRPr="00992F23" w:rsidTr="00FC5D65">
        <w:trPr>
          <w:trHeight w:val="618"/>
          <w:tblCellSpacing w:w="15" w:type="dxa"/>
          <w:jc w:val="center"/>
        </w:trPr>
        <w:tc>
          <w:tcPr>
            <w:tcW w:w="944" w:type="pct"/>
            <w:vAlign w:val="center"/>
          </w:tcPr>
          <w:p w:rsidR="00F7198C" w:rsidRPr="001F0B1E" w:rsidRDefault="00FC5D65" w:rsidP="00FC5D65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F7198C" w:rsidRPr="001F0B1E">
              <w:rPr>
                <w:rFonts w:ascii="標楷體" w:eastAsia="標楷體" w:hAnsi="標楷體" w:hint="eastAsia"/>
              </w:rPr>
              <w:t>:00~</w:t>
            </w:r>
            <w:r>
              <w:rPr>
                <w:rFonts w:ascii="標楷體" w:eastAsia="標楷體" w:hAnsi="標楷體" w:hint="eastAsia"/>
              </w:rPr>
              <w:t>10</w:t>
            </w:r>
            <w:r w:rsidR="00F7198C" w:rsidRPr="001F0B1E">
              <w:rPr>
                <w:rFonts w:ascii="標楷體" w:eastAsia="標楷體" w:hAnsi="標楷體" w:hint="eastAsia"/>
              </w:rPr>
              <w:t>:10</w:t>
            </w:r>
          </w:p>
        </w:tc>
        <w:tc>
          <w:tcPr>
            <w:tcW w:w="3397" w:type="pct"/>
            <w:vAlign w:val="center"/>
          </w:tcPr>
          <w:p w:rsidR="00F7198C" w:rsidRDefault="00F7198C" w:rsidP="00754537">
            <w:pPr>
              <w:widowControl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1F0B1E">
              <w:rPr>
                <w:rFonts w:eastAsia="標楷體" w:hAnsi="標楷體" w:hint="eastAsia"/>
                <w:color w:val="000000" w:themeColor="text1"/>
                <w:kern w:val="0"/>
              </w:rPr>
              <w:t>&lt;</w:t>
            </w:r>
            <w:r w:rsidRPr="001F0B1E">
              <w:rPr>
                <w:rFonts w:eastAsia="標楷體" w:hAnsi="標楷體" w:hint="eastAsia"/>
                <w:color w:val="000000" w:themeColor="text1"/>
                <w:kern w:val="0"/>
              </w:rPr>
              <w:t>開</w:t>
            </w:r>
            <w:r w:rsidRPr="00992F23">
              <w:rPr>
                <w:rFonts w:eastAsia="標楷體" w:hAnsi="標楷體" w:hint="eastAsia"/>
                <w:color w:val="000000" w:themeColor="text1"/>
                <w:kern w:val="0"/>
              </w:rPr>
              <w:t xml:space="preserve">   </w:t>
            </w:r>
            <w:r w:rsidRPr="001F0B1E">
              <w:rPr>
                <w:rFonts w:eastAsia="標楷體" w:hAnsi="標楷體" w:hint="eastAsia"/>
                <w:color w:val="000000" w:themeColor="text1"/>
                <w:kern w:val="0"/>
              </w:rPr>
              <w:t>場</w:t>
            </w:r>
            <w:r w:rsidRPr="001F0B1E">
              <w:rPr>
                <w:rFonts w:eastAsia="標楷體" w:hAnsi="標楷體" w:hint="eastAsia"/>
                <w:color w:val="000000" w:themeColor="text1"/>
                <w:kern w:val="0"/>
              </w:rPr>
              <w:t>&gt;</w:t>
            </w:r>
          </w:p>
          <w:p w:rsidR="00F7198C" w:rsidRPr="00992F23" w:rsidRDefault="00F7198C" w:rsidP="00FC5D65">
            <w:pPr>
              <w:widowControl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>
              <w:rPr>
                <w:rFonts w:eastAsia="標楷體" w:hAnsi="標楷體" w:hint="eastAsia"/>
                <w:color w:val="000000" w:themeColor="text1"/>
                <w:kern w:val="0"/>
              </w:rPr>
              <w:t>學務處：</w:t>
            </w:r>
            <w:r w:rsidR="00FC5D65">
              <w:rPr>
                <w:rFonts w:eastAsia="標楷體" w:hAnsi="標楷體" w:hint="eastAsia"/>
                <w:color w:val="000000" w:themeColor="text1"/>
                <w:kern w:val="0"/>
              </w:rPr>
              <w:t>釋永東</w:t>
            </w:r>
            <w:r>
              <w:rPr>
                <w:rFonts w:eastAsia="標楷體" w:hAnsi="標楷體" w:hint="eastAsia"/>
                <w:color w:val="000000" w:themeColor="text1"/>
                <w:kern w:val="0"/>
              </w:rPr>
              <w:t>學務長</w:t>
            </w:r>
          </w:p>
        </w:tc>
        <w:tc>
          <w:tcPr>
            <w:tcW w:w="584" w:type="pct"/>
            <w:vMerge/>
            <w:vAlign w:val="center"/>
          </w:tcPr>
          <w:p w:rsidR="00F7198C" w:rsidRPr="00992F23" w:rsidRDefault="00F7198C" w:rsidP="00754537">
            <w:pPr>
              <w:widowControl/>
              <w:jc w:val="center"/>
              <w:rPr>
                <w:rFonts w:ascii="微軟正黑體" w:eastAsia="微軟正黑體" w:hAnsi="微軟正黑體"/>
                <w:color w:val="000000" w:themeColor="text1"/>
                <w:sz w:val="23"/>
                <w:szCs w:val="23"/>
              </w:rPr>
            </w:pPr>
          </w:p>
        </w:tc>
      </w:tr>
      <w:tr w:rsidR="00F7198C" w:rsidRPr="00992F23" w:rsidTr="00FC5D65">
        <w:trPr>
          <w:trHeight w:val="691"/>
          <w:tblCellSpacing w:w="15" w:type="dxa"/>
          <w:jc w:val="center"/>
        </w:trPr>
        <w:tc>
          <w:tcPr>
            <w:tcW w:w="944" w:type="pct"/>
            <w:vAlign w:val="center"/>
          </w:tcPr>
          <w:p w:rsidR="00F7198C" w:rsidRPr="005A48FA" w:rsidRDefault="00F7198C" w:rsidP="00754537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5A48FA">
              <w:rPr>
                <w:rFonts w:ascii="標楷體" w:eastAsia="標楷體" w:hAnsi="標楷體" w:hint="eastAsia"/>
              </w:rPr>
              <w:t>10:10-12:00</w:t>
            </w:r>
          </w:p>
        </w:tc>
        <w:tc>
          <w:tcPr>
            <w:tcW w:w="3397" w:type="pct"/>
            <w:vAlign w:val="center"/>
          </w:tcPr>
          <w:p w:rsidR="00F7198C" w:rsidRDefault="00F7198C" w:rsidP="00754537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F0B1E">
              <w:rPr>
                <w:rFonts w:eastAsia="標楷體" w:hAnsi="標楷體" w:hint="eastAsia"/>
                <w:color w:val="000000" w:themeColor="text1"/>
                <w:kern w:val="0"/>
              </w:rPr>
              <w:t>&lt;</w:t>
            </w:r>
            <w:r>
              <w:rPr>
                <w:rFonts w:eastAsia="標楷體" w:hAnsi="標楷體" w:hint="eastAsia"/>
                <w:color w:val="000000" w:themeColor="text1"/>
                <w:kern w:val="0"/>
              </w:rPr>
              <w:t>講</w:t>
            </w:r>
            <w:r w:rsidRPr="00992F23">
              <w:rPr>
                <w:rFonts w:eastAsia="標楷體" w:hAnsi="標楷體" w:hint="eastAsia"/>
                <w:color w:val="000000" w:themeColor="text1"/>
                <w:kern w:val="0"/>
              </w:rPr>
              <w:t xml:space="preserve">   </w:t>
            </w:r>
            <w:r>
              <w:rPr>
                <w:rFonts w:eastAsia="標楷體" w:hAnsi="標楷體" w:hint="eastAsia"/>
                <w:color w:val="000000" w:themeColor="text1"/>
                <w:kern w:val="0"/>
              </w:rPr>
              <w:t>題</w:t>
            </w:r>
            <w:r w:rsidRPr="001F0B1E">
              <w:rPr>
                <w:rFonts w:eastAsia="標楷體" w:hAnsi="標楷體" w:hint="eastAsia"/>
                <w:color w:val="000000" w:themeColor="text1"/>
                <w:kern w:val="0"/>
              </w:rPr>
              <w:t>&gt;</w:t>
            </w:r>
          </w:p>
          <w:p w:rsidR="00F7198C" w:rsidRPr="005A48FA" w:rsidRDefault="008F3CAE" w:rsidP="00754537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冒險治療活動體驗1</w:t>
            </w:r>
          </w:p>
        </w:tc>
        <w:tc>
          <w:tcPr>
            <w:tcW w:w="584" w:type="pct"/>
            <w:vMerge/>
            <w:vAlign w:val="center"/>
          </w:tcPr>
          <w:p w:rsidR="00F7198C" w:rsidRPr="00992F23" w:rsidRDefault="00F7198C" w:rsidP="00754537">
            <w:pPr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F7198C" w:rsidRPr="00992F23" w:rsidTr="00FC5D65">
        <w:trPr>
          <w:trHeight w:val="1155"/>
          <w:tblCellSpacing w:w="15" w:type="dxa"/>
          <w:jc w:val="center"/>
        </w:trPr>
        <w:tc>
          <w:tcPr>
            <w:tcW w:w="944" w:type="pct"/>
            <w:tcBorders>
              <w:bottom w:val="single" w:sz="4" w:space="0" w:color="auto"/>
            </w:tcBorders>
            <w:vAlign w:val="center"/>
          </w:tcPr>
          <w:p w:rsidR="00F7198C" w:rsidRPr="005A48FA" w:rsidRDefault="00F7198C" w:rsidP="00754537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12:00-13:00</w:t>
            </w:r>
          </w:p>
        </w:tc>
        <w:tc>
          <w:tcPr>
            <w:tcW w:w="3397" w:type="pct"/>
            <w:tcBorders>
              <w:bottom w:val="single" w:sz="4" w:space="0" w:color="auto"/>
            </w:tcBorders>
            <w:vAlign w:val="center"/>
          </w:tcPr>
          <w:p w:rsidR="00F7198C" w:rsidRPr="005A48FA" w:rsidRDefault="00F7198C" w:rsidP="00754537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F0B1E">
              <w:rPr>
                <w:rFonts w:eastAsia="標楷體" w:hAnsi="標楷體" w:hint="eastAsia"/>
                <w:color w:val="000000" w:themeColor="text1"/>
                <w:kern w:val="0"/>
              </w:rPr>
              <w:t>&lt;</w:t>
            </w:r>
            <w:r>
              <w:rPr>
                <w:rFonts w:ascii="標楷體" w:eastAsia="標楷體" w:hAnsi="標楷體" w:hint="eastAsia"/>
              </w:rPr>
              <w:t>用餐時間</w:t>
            </w:r>
            <w:r w:rsidRPr="001F0B1E">
              <w:rPr>
                <w:rFonts w:eastAsia="標楷體" w:hAnsi="標楷體" w:hint="eastAsia"/>
                <w:color w:val="000000" w:themeColor="text1"/>
                <w:kern w:val="0"/>
              </w:rPr>
              <w:t>&gt;</w:t>
            </w:r>
          </w:p>
        </w:tc>
        <w:tc>
          <w:tcPr>
            <w:tcW w:w="584" w:type="pct"/>
            <w:vMerge w:val="restart"/>
            <w:vAlign w:val="center"/>
          </w:tcPr>
          <w:p w:rsidR="00F7198C" w:rsidRDefault="00F7198C" w:rsidP="00754537">
            <w:pPr>
              <w:jc w:val="center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雲起樓</w:t>
            </w:r>
          </w:p>
          <w:p w:rsidR="008F3CAE" w:rsidRPr="00992F23" w:rsidRDefault="008F3CAE" w:rsidP="008F3CAE">
            <w:pPr>
              <w:widowControl/>
              <w:jc w:val="center"/>
              <w:rPr>
                <w:rFonts w:ascii="微軟正黑體" w:eastAsia="微軟正黑體" w:hAnsi="微軟正黑體"/>
                <w:color w:val="000000" w:themeColor="text1"/>
                <w:sz w:val="23"/>
                <w:szCs w:val="23"/>
              </w:rPr>
            </w:pPr>
            <w:r w:rsidRPr="00220D38">
              <w:rPr>
                <w:rFonts w:ascii="標楷體" w:eastAsia="標楷體" w:hAnsi="標楷體" w:hint="eastAsia"/>
              </w:rPr>
              <w:t>503</w:t>
            </w:r>
          </w:p>
          <w:p w:rsidR="008F3CAE" w:rsidRDefault="008F3CAE" w:rsidP="008F3CAE">
            <w:pPr>
              <w:jc w:val="center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地板</w:t>
            </w:r>
          </w:p>
          <w:p w:rsidR="00F7198C" w:rsidRPr="00992F23" w:rsidRDefault="008F3CAE" w:rsidP="008F3CAE">
            <w:pPr>
              <w:jc w:val="center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教室</w:t>
            </w:r>
          </w:p>
        </w:tc>
      </w:tr>
      <w:tr w:rsidR="00F7198C" w:rsidRPr="00992F23" w:rsidTr="00FC5D65">
        <w:trPr>
          <w:trHeight w:val="1157"/>
          <w:tblCellSpacing w:w="15" w:type="dxa"/>
          <w:jc w:val="center"/>
        </w:trPr>
        <w:tc>
          <w:tcPr>
            <w:tcW w:w="944" w:type="pct"/>
            <w:vAlign w:val="center"/>
          </w:tcPr>
          <w:p w:rsidR="00F7198C" w:rsidRPr="005A48FA" w:rsidRDefault="00F7198C" w:rsidP="00754537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5A48FA">
              <w:rPr>
                <w:rFonts w:ascii="標楷體" w:eastAsia="標楷體" w:hAnsi="標楷體" w:hint="eastAsia"/>
              </w:rPr>
              <w:t>13:00-14:20</w:t>
            </w:r>
          </w:p>
        </w:tc>
        <w:tc>
          <w:tcPr>
            <w:tcW w:w="3397" w:type="pct"/>
            <w:vAlign w:val="center"/>
          </w:tcPr>
          <w:p w:rsidR="00F7198C" w:rsidRDefault="00F7198C" w:rsidP="00754537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F0B1E">
              <w:rPr>
                <w:rFonts w:eastAsia="標楷體" w:hAnsi="標楷體" w:hint="eastAsia"/>
                <w:color w:val="000000" w:themeColor="text1"/>
                <w:kern w:val="0"/>
              </w:rPr>
              <w:t>&lt;</w:t>
            </w:r>
            <w:r>
              <w:rPr>
                <w:rFonts w:eastAsia="標楷體" w:hAnsi="標楷體" w:hint="eastAsia"/>
                <w:color w:val="000000" w:themeColor="text1"/>
                <w:kern w:val="0"/>
              </w:rPr>
              <w:t>講</w:t>
            </w:r>
            <w:r w:rsidRPr="00992F23">
              <w:rPr>
                <w:rFonts w:eastAsia="標楷體" w:hAnsi="標楷體" w:hint="eastAsia"/>
                <w:color w:val="000000" w:themeColor="text1"/>
                <w:kern w:val="0"/>
              </w:rPr>
              <w:t xml:space="preserve">   </w:t>
            </w:r>
            <w:r>
              <w:rPr>
                <w:rFonts w:eastAsia="標楷體" w:hAnsi="標楷體" w:hint="eastAsia"/>
                <w:color w:val="000000" w:themeColor="text1"/>
                <w:kern w:val="0"/>
              </w:rPr>
              <w:t>題</w:t>
            </w:r>
            <w:r w:rsidRPr="001F0B1E">
              <w:rPr>
                <w:rFonts w:eastAsia="標楷體" w:hAnsi="標楷體" w:hint="eastAsia"/>
                <w:color w:val="000000" w:themeColor="text1"/>
                <w:kern w:val="0"/>
              </w:rPr>
              <w:t>&gt;</w:t>
            </w:r>
          </w:p>
          <w:p w:rsidR="008F3CAE" w:rsidRDefault="008F3CAE" w:rsidP="00754537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冒險治療理論</w:t>
            </w:r>
          </w:p>
          <w:p w:rsidR="00F7198C" w:rsidRPr="005A48FA" w:rsidRDefault="00F7198C" w:rsidP="00754537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4" w:type="pct"/>
            <w:vMerge/>
            <w:vAlign w:val="center"/>
          </w:tcPr>
          <w:p w:rsidR="00F7198C" w:rsidRPr="00992F23" w:rsidRDefault="00F7198C" w:rsidP="00754537">
            <w:pPr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F7198C" w:rsidRPr="00992F23" w:rsidTr="00FC5D65">
        <w:trPr>
          <w:trHeight w:val="805"/>
          <w:tblCellSpacing w:w="15" w:type="dxa"/>
          <w:jc w:val="center"/>
        </w:trPr>
        <w:tc>
          <w:tcPr>
            <w:tcW w:w="944" w:type="pct"/>
            <w:vAlign w:val="center"/>
          </w:tcPr>
          <w:p w:rsidR="00F7198C" w:rsidRPr="005A48FA" w:rsidRDefault="00F7198C" w:rsidP="008F3CA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5A48FA">
              <w:rPr>
                <w:rFonts w:ascii="標楷體" w:eastAsia="標楷體" w:hAnsi="標楷體" w:hint="eastAsia"/>
              </w:rPr>
              <w:t>14:30-1</w:t>
            </w:r>
            <w:r w:rsidR="008F3CAE">
              <w:rPr>
                <w:rFonts w:ascii="標楷體" w:eastAsia="標楷體" w:hAnsi="標楷體" w:hint="eastAsia"/>
              </w:rPr>
              <w:t>7</w:t>
            </w:r>
            <w:r w:rsidRPr="005A48FA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3397" w:type="pct"/>
            <w:vAlign w:val="center"/>
          </w:tcPr>
          <w:p w:rsidR="00F7198C" w:rsidRDefault="00F7198C" w:rsidP="00754537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F0B1E">
              <w:rPr>
                <w:rFonts w:eastAsia="標楷體" w:hAnsi="標楷體" w:hint="eastAsia"/>
                <w:color w:val="000000" w:themeColor="text1"/>
                <w:kern w:val="0"/>
              </w:rPr>
              <w:t>&lt;</w:t>
            </w:r>
            <w:r>
              <w:rPr>
                <w:rFonts w:eastAsia="標楷體" w:hAnsi="標楷體" w:hint="eastAsia"/>
                <w:color w:val="000000" w:themeColor="text1"/>
                <w:kern w:val="0"/>
              </w:rPr>
              <w:t>講</w:t>
            </w:r>
            <w:r w:rsidRPr="00992F23">
              <w:rPr>
                <w:rFonts w:eastAsia="標楷體" w:hAnsi="標楷體" w:hint="eastAsia"/>
                <w:color w:val="000000" w:themeColor="text1"/>
                <w:kern w:val="0"/>
              </w:rPr>
              <w:t xml:space="preserve">   </w:t>
            </w:r>
            <w:r>
              <w:rPr>
                <w:rFonts w:eastAsia="標楷體" w:hAnsi="標楷體" w:hint="eastAsia"/>
                <w:color w:val="000000" w:themeColor="text1"/>
                <w:kern w:val="0"/>
              </w:rPr>
              <w:t>題</w:t>
            </w:r>
            <w:r w:rsidRPr="001F0B1E">
              <w:rPr>
                <w:rFonts w:eastAsia="標楷體" w:hAnsi="標楷體" w:hint="eastAsia"/>
                <w:color w:val="000000" w:themeColor="text1"/>
                <w:kern w:val="0"/>
              </w:rPr>
              <w:t>&gt;</w:t>
            </w:r>
          </w:p>
          <w:p w:rsidR="00F7198C" w:rsidRPr="005A48FA" w:rsidRDefault="008F3CAE" w:rsidP="008F3CA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冒險治療活動體驗2</w:t>
            </w:r>
          </w:p>
        </w:tc>
        <w:tc>
          <w:tcPr>
            <w:tcW w:w="584" w:type="pct"/>
            <w:vMerge/>
            <w:vAlign w:val="center"/>
          </w:tcPr>
          <w:p w:rsidR="00F7198C" w:rsidRPr="00992F23" w:rsidRDefault="00F7198C" w:rsidP="00754537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F7198C" w:rsidRPr="00992F23" w:rsidTr="00FC5D65">
        <w:trPr>
          <w:trHeight w:val="805"/>
          <w:tblCellSpacing w:w="15" w:type="dxa"/>
          <w:jc w:val="center"/>
        </w:trPr>
        <w:tc>
          <w:tcPr>
            <w:tcW w:w="944" w:type="pct"/>
            <w:vAlign w:val="center"/>
          </w:tcPr>
          <w:p w:rsidR="00F7198C" w:rsidRPr="001F0B1E" w:rsidRDefault="00F7198C" w:rsidP="008F3CAE">
            <w:pPr>
              <w:widowControl/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1F0B1E">
              <w:rPr>
                <w:rFonts w:ascii="標楷體" w:eastAsia="標楷體" w:hAnsi="標楷體"/>
              </w:rPr>
              <w:t>1</w:t>
            </w:r>
            <w:r w:rsidR="008F3CAE">
              <w:rPr>
                <w:rFonts w:ascii="標楷體" w:eastAsia="標楷體" w:hAnsi="標楷體" w:hint="eastAsia"/>
              </w:rPr>
              <w:t>7</w:t>
            </w:r>
            <w:r w:rsidRPr="001F0B1E">
              <w:rPr>
                <w:rFonts w:ascii="標楷體" w:eastAsia="標楷體" w:hAnsi="標楷體"/>
              </w:rPr>
              <w:t>：</w:t>
            </w:r>
            <w:r w:rsidRPr="001F0B1E">
              <w:rPr>
                <w:rFonts w:ascii="標楷體" w:eastAsia="標楷體" w:hAnsi="標楷體" w:hint="eastAsia"/>
              </w:rPr>
              <w:t>0</w:t>
            </w:r>
            <w:r w:rsidRPr="001F0B1E">
              <w:rPr>
                <w:rFonts w:ascii="標楷體" w:eastAsia="標楷體" w:hAnsi="標楷體"/>
              </w:rPr>
              <w:t>0～</w:t>
            </w:r>
          </w:p>
        </w:tc>
        <w:tc>
          <w:tcPr>
            <w:tcW w:w="3397" w:type="pct"/>
            <w:vAlign w:val="center"/>
          </w:tcPr>
          <w:p w:rsidR="00F7198C" w:rsidRPr="00992F23" w:rsidRDefault="00F7198C" w:rsidP="00754537">
            <w:pPr>
              <w:widowControl/>
              <w:snapToGrid w:val="0"/>
              <w:spacing w:before="120"/>
              <w:jc w:val="center"/>
              <w:rPr>
                <w:rFonts w:eastAsia="標楷體" w:hAnsi="標楷體"/>
                <w:bCs/>
                <w:color w:val="000000" w:themeColor="text1"/>
                <w:kern w:val="0"/>
              </w:rPr>
            </w:pPr>
            <w:r w:rsidRPr="000242CE">
              <w:rPr>
                <w:rFonts w:eastAsia="標楷體" w:hAnsi="標楷體" w:hint="eastAsia"/>
                <w:bCs/>
                <w:color w:val="000000" w:themeColor="text1"/>
                <w:kern w:val="0"/>
              </w:rPr>
              <w:t>賦</w:t>
            </w:r>
            <w:r>
              <w:rPr>
                <w:rFonts w:eastAsia="標楷體" w:hAnsi="標楷體" w:hint="eastAsia"/>
                <w:bCs/>
                <w:color w:val="000000" w:themeColor="text1"/>
                <w:kern w:val="0"/>
              </w:rPr>
              <w:t xml:space="preserve">   </w:t>
            </w:r>
            <w:r w:rsidRPr="000242CE">
              <w:rPr>
                <w:rFonts w:eastAsia="標楷體" w:hAnsi="標楷體" w:hint="eastAsia"/>
                <w:bCs/>
                <w:color w:val="000000" w:themeColor="text1"/>
                <w:kern w:val="0"/>
              </w:rPr>
              <w:t>歸</w:t>
            </w:r>
          </w:p>
        </w:tc>
        <w:tc>
          <w:tcPr>
            <w:tcW w:w="584" w:type="pct"/>
            <w:vMerge/>
            <w:vAlign w:val="center"/>
          </w:tcPr>
          <w:p w:rsidR="00F7198C" w:rsidRPr="00992F23" w:rsidRDefault="00F7198C" w:rsidP="00754537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</w:tr>
    </w:tbl>
    <w:p w:rsidR="00F7198C" w:rsidRPr="00992F23" w:rsidRDefault="00F7198C" w:rsidP="00F7198C">
      <w:pPr>
        <w:widowControl/>
        <w:rPr>
          <w:rFonts w:eastAsia="華康魏碑體"/>
          <w:color w:val="000000" w:themeColor="text1"/>
          <w:sz w:val="28"/>
          <w:szCs w:val="28"/>
        </w:rPr>
      </w:pPr>
      <w:r>
        <w:rPr>
          <w:rFonts w:eastAsia="華康魏碑體"/>
          <w:color w:val="000000" w:themeColor="text1"/>
          <w:sz w:val="28"/>
          <w:szCs w:val="28"/>
        </w:rPr>
        <w:br w:type="textWrapping" w:clear="all"/>
      </w:r>
    </w:p>
    <w:p w:rsidR="00F7198C" w:rsidRPr="00992F23" w:rsidRDefault="00F7198C" w:rsidP="00F7198C">
      <w:pPr>
        <w:widowControl/>
        <w:rPr>
          <w:rFonts w:eastAsia="華康魏碑體"/>
          <w:color w:val="000000" w:themeColor="text1"/>
          <w:sz w:val="28"/>
          <w:szCs w:val="28"/>
        </w:rPr>
      </w:pPr>
    </w:p>
    <w:p w:rsidR="00F7198C" w:rsidRPr="00782FAE" w:rsidRDefault="00F7198C" w:rsidP="00F7198C">
      <w:pPr>
        <w:widowControl/>
        <w:rPr>
          <w:rFonts w:eastAsia="華康魏碑體"/>
          <w:sz w:val="32"/>
          <w:szCs w:val="32"/>
        </w:rPr>
      </w:pPr>
      <w:r>
        <w:rPr>
          <w:rFonts w:eastAsia="華康魏碑體" w:hint="eastAsia"/>
          <w:sz w:val="32"/>
          <w:szCs w:val="32"/>
        </w:rPr>
        <w:t>附件三：公</w:t>
      </w:r>
      <w:r>
        <w:rPr>
          <w:rFonts w:eastAsia="華康魏碑體" w:hint="eastAsia"/>
          <w:sz w:val="32"/>
          <w:szCs w:val="32"/>
        </w:rPr>
        <w:t>(</w:t>
      </w:r>
      <w:r>
        <w:rPr>
          <w:rFonts w:eastAsia="華康魏碑體" w:hint="eastAsia"/>
          <w:sz w:val="32"/>
          <w:szCs w:val="32"/>
        </w:rPr>
        <w:t>校</w:t>
      </w:r>
      <w:r>
        <w:rPr>
          <w:rFonts w:eastAsia="華康魏碑體" w:hint="eastAsia"/>
          <w:sz w:val="32"/>
          <w:szCs w:val="32"/>
        </w:rPr>
        <w:t>)</w:t>
      </w:r>
      <w:r>
        <w:rPr>
          <w:rFonts w:eastAsia="華康魏碑體" w:hint="eastAsia"/>
          <w:sz w:val="32"/>
          <w:szCs w:val="32"/>
        </w:rPr>
        <w:t>車交通路線</w:t>
      </w:r>
      <w:r w:rsidRPr="00C745BA">
        <w:rPr>
          <w:rFonts w:eastAsia="華康魏碑體" w:hint="eastAsia"/>
          <w:sz w:val="32"/>
          <w:szCs w:val="32"/>
        </w:rPr>
        <w:t>圖</w:t>
      </w:r>
      <w:r>
        <w:rPr>
          <w:rFonts w:eastAsia="華康魏碑體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8CA4F01" wp14:editId="0445E1BD">
            <wp:simplePos x="1143000" y="1440180"/>
            <wp:positionH relativeFrom="margin">
              <wp:align>center</wp:align>
            </wp:positionH>
            <wp:positionV relativeFrom="margin">
              <wp:align>center</wp:align>
            </wp:positionV>
            <wp:extent cx="5399405" cy="7639050"/>
            <wp:effectExtent l="0" t="0" r="0" b="0"/>
            <wp:wrapSquare wrapText="bothSides"/>
            <wp:docPr id="6" name="圖片 6" descr="C:\Users\fgu\Desktop\校車圖1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gu\Desktop\校車圖110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763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198C" w:rsidRDefault="00F7198C" w:rsidP="00684D88">
      <w:pPr>
        <w:snapToGrid w:val="0"/>
        <w:spacing w:beforeLines="50" w:before="180" w:line="360" w:lineRule="auto"/>
        <w:jc w:val="both"/>
        <w:rPr>
          <w:rFonts w:ascii="標楷體" w:eastAsia="標楷體" w:hAnsi="標楷體"/>
          <w:color w:val="000000"/>
          <w:szCs w:val="23"/>
        </w:rPr>
      </w:pPr>
    </w:p>
    <w:sectPr w:rsidR="00F7198C" w:rsidSect="00D037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665" w:rsidRDefault="00BD1665" w:rsidP="00E65909">
      <w:r>
        <w:separator/>
      </w:r>
    </w:p>
  </w:endnote>
  <w:endnote w:type="continuationSeparator" w:id="0">
    <w:p w:rsidR="00BD1665" w:rsidRDefault="00BD1665" w:rsidP="00E65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魏碑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華康粗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665" w:rsidRDefault="00BD1665" w:rsidP="00E65909">
      <w:r>
        <w:separator/>
      </w:r>
    </w:p>
  </w:footnote>
  <w:footnote w:type="continuationSeparator" w:id="0">
    <w:p w:rsidR="00BD1665" w:rsidRDefault="00BD1665" w:rsidP="00E65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1510C"/>
    <w:multiLevelType w:val="hybridMultilevel"/>
    <w:tmpl w:val="33C20220"/>
    <w:lvl w:ilvl="0" w:tplc="CF66109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6DB3BEC"/>
    <w:multiLevelType w:val="hybridMultilevel"/>
    <w:tmpl w:val="0456C7DA"/>
    <w:lvl w:ilvl="0" w:tplc="6B04D9EE">
      <w:start w:val="1"/>
      <w:numFmt w:val="decimal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A8551AB"/>
    <w:multiLevelType w:val="multilevel"/>
    <w:tmpl w:val="A1B66AA2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" w15:restartNumberingAfterBreak="0">
    <w:nsid w:val="14331ECA"/>
    <w:multiLevelType w:val="hybridMultilevel"/>
    <w:tmpl w:val="33C20220"/>
    <w:lvl w:ilvl="0" w:tplc="CF66109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53661EB"/>
    <w:multiLevelType w:val="hybridMultilevel"/>
    <w:tmpl w:val="D294376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18ACD2F4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5631F8F"/>
    <w:multiLevelType w:val="hybridMultilevel"/>
    <w:tmpl w:val="6C903978"/>
    <w:lvl w:ilvl="0" w:tplc="B0F09696"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6" w15:restartNumberingAfterBreak="0">
    <w:nsid w:val="17FF4B8A"/>
    <w:multiLevelType w:val="hybridMultilevel"/>
    <w:tmpl w:val="4168C6C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9406835"/>
    <w:multiLevelType w:val="hybridMultilevel"/>
    <w:tmpl w:val="EF509782"/>
    <w:lvl w:ilvl="0" w:tplc="41F26860">
      <w:start w:val="1"/>
      <w:numFmt w:val="upperRoman"/>
      <w:lvlText w:val="（%1）"/>
      <w:lvlJc w:val="left"/>
      <w:pPr>
        <w:tabs>
          <w:tab w:val="num" w:pos="1406"/>
        </w:tabs>
        <w:ind w:left="1406" w:hanging="720"/>
      </w:pPr>
      <w:rPr>
        <w:rFonts w:hint="default"/>
      </w:rPr>
    </w:lvl>
    <w:lvl w:ilvl="1" w:tplc="B426A456">
      <w:start w:val="1"/>
      <w:numFmt w:val="lowerRoman"/>
      <w:lvlText w:val="(%2) "/>
      <w:lvlJc w:val="left"/>
      <w:pPr>
        <w:tabs>
          <w:tab w:val="num" w:pos="1646"/>
        </w:tabs>
        <w:ind w:left="1814" w:hanging="680"/>
      </w:pPr>
      <w:rPr>
        <w:rFonts w:ascii="Times New Roman" w:eastAsia="Arial Unicode MS" w:hAnsi="Times New Roman" w:cs="Times New Roman" w:hint="default"/>
      </w:rPr>
    </w:lvl>
    <w:lvl w:ilvl="2" w:tplc="22EAD872">
      <w:start w:val="1"/>
      <w:numFmt w:val="upperRoman"/>
      <w:lvlText w:val="(%3) "/>
      <w:lvlJc w:val="left"/>
      <w:pPr>
        <w:tabs>
          <w:tab w:val="num" w:pos="2158"/>
        </w:tabs>
        <w:ind w:left="2326" w:hanging="680"/>
      </w:pPr>
      <w:rPr>
        <w:rFonts w:ascii="Comic Sans MS" w:hAnsi="Comic Sans M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06"/>
        </w:tabs>
        <w:ind w:left="260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86"/>
        </w:tabs>
        <w:ind w:left="308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66"/>
        </w:tabs>
        <w:ind w:left="356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6"/>
        </w:tabs>
        <w:ind w:left="404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26"/>
        </w:tabs>
        <w:ind w:left="452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06"/>
        </w:tabs>
        <w:ind w:left="5006" w:hanging="480"/>
      </w:pPr>
    </w:lvl>
  </w:abstractNum>
  <w:abstractNum w:abstractNumId="8" w15:restartNumberingAfterBreak="0">
    <w:nsid w:val="1BAA7A65"/>
    <w:multiLevelType w:val="hybridMultilevel"/>
    <w:tmpl w:val="89A649D8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9" w15:restartNumberingAfterBreak="0">
    <w:nsid w:val="2B324809"/>
    <w:multiLevelType w:val="hybridMultilevel"/>
    <w:tmpl w:val="C9F2CF48"/>
    <w:lvl w:ilvl="0" w:tplc="DF36AE7A">
      <w:start w:val="1"/>
      <w:numFmt w:val="upperRoman"/>
      <w:lvlText w:val="(%1) "/>
      <w:lvlJc w:val="left"/>
      <w:pPr>
        <w:tabs>
          <w:tab w:val="num" w:pos="1884"/>
        </w:tabs>
        <w:ind w:left="2166" w:hanging="794"/>
      </w:pPr>
      <w:rPr>
        <w:rFonts w:ascii="Times New Roman" w:hAnsi="Times New Roman" w:cs="Times New Roman" w:hint="default"/>
        <w:sz w:val="28"/>
        <w:szCs w:val="28"/>
      </w:rPr>
    </w:lvl>
    <w:lvl w:ilvl="1" w:tplc="4B44C690">
      <w:start w:val="1"/>
      <w:numFmt w:val="lowerRoman"/>
      <w:lvlText w:val="(%2) "/>
      <w:lvlJc w:val="left"/>
      <w:pPr>
        <w:tabs>
          <w:tab w:val="num" w:pos="1678"/>
        </w:tabs>
        <w:ind w:left="1846" w:hanging="680"/>
      </w:pPr>
      <w:rPr>
        <w:rFonts w:ascii="Times New Roman" w:hAnsi="Times New Roman" w:cs="Times New Roman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26"/>
        </w:tabs>
        <w:ind w:left="2126" w:hanging="480"/>
      </w:pPr>
    </w:lvl>
    <w:lvl w:ilvl="3" w:tplc="0409000F">
      <w:start w:val="1"/>
      <w:numFmt w:val="decimal"/>
      <w:lvlText w:val="%4."/>
      <w:lvlJc w:val="left"/>
      <w:pPr>
        <w:tabs>
          <w:tab w:val="num" w:pos="2606"/>
        </w:tabs>
        <w:ind w:left="2606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086"/>
        </w:tabs>
        <w:ind w:left="308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66"/>
        </w:tabs>
        <w:ind w:left="356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6"/>
        </w:tabs>
        <w:ind w:left="404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26"/>
        </w:tabs>
        <w:ind w:left="452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06"/>
        </w:tabs>
        <w:ind w:left="5006" w:hanging="480"/>
      </w:pPr>
    </w:lvl>
  </w:abstractNum>
  <w:abstractNum w:abstractNumId="10" w15:restartNumberingAfterBreak="0">
    <w:nsid w:val="3A505E4B"/>
    <w:multiLevelType w:val="multilevel"/>
    <w:tmpl w:val="4B7089E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21D71FF"/>
    <w:multiLevelType w:val="hybridMultilevel"/>
    <w:tmpl w:val="32A67810"/>
    <w:lvl w:ilvl="0" w:tplc="6B04D9EE">
      <w:start w:val="1"/>
      <w:numFmt w:val="decimal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A384364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A14A1984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7C734DD"/>
    <w:multiLevelType w:val="hybridMultilevel"/>
    <w:tmpl w:val="BA828004"/>
    <w:lvl w:ilvl="0" w:tplc="06F077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1716B29"/>
    <w:multiLevelType w:val="hybridMultilevel"/>
    <w:tmpl w:val="30220E0E"/>
    <w:lvl w:ilvl="0" w:tplc="1A08EBEE">
      <w:start w:val="1"/>
      <w:numFmt w:val="decimal"/>
      <w:lvlText w:val="%1."/>
      <w:lvlJc w:val="left"/>
      <w:pPr>
        <w:tabs>
          <w:tab w:val="num" w:pos="1063"/>
        </w:tabs>
        <w:ind w:left="1063" w:hanging="360"/>
      </w:pPr>
      <w:rPr>
        <w:rFonts w:hint="default"/>
      </w:rPr>
    </w:lvl>
    <w:lvl w:ilvl="1" w:tplc="6B04D9EE">
      <w:start w:val="1"/>
      <w:numFmt w:val="decimal"/>
      <w:lvlText w:val="（%2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3"/>
        </w:tabs>
        <w:ind w:left="262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3"/>
        </w:tabs>
        <w:ind w:left="310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3"/>
        </w:tabs>
        <w:ind w:left="358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3"/>
        </w:tabs>
        <w:ind w:left="406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3"/>
        </w:tabs>
        <w:ind w:left="454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3"/>
        </w:tabs>
        <w:ind w:left="5023" w:hanging="480"/>
      </w:pPr>
    </w:lvl>
  </w:abstractNum>
  <w:abstractNum w:abstractNumId="14" w15:restartNumberingAfterBreak="0">
    <w:nsid w:val="71C90A2A"/>
    <w:multiLevelType w:val="hybridMultilevel"/>
    <w:tmpl w:val="0BA4108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5" w15:restartNumberingAfterBreak="0">
    <w:nsid w:val="732F35FD"/>
    <w:multiLevelType w:val="hybridMultilevel"/>
    <w:tmpl w:val="9B383E06"/>
    <w:lvl w:ilvl="0" w:tplc="71925D3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4DB542A"/>
    <w:multiLevelType w:val="hybridMultilevel"/>
    <w:tmpl w:val="BAEA5A70"/>
    <w:lvl w:ilvl="0" w:tplc="E1D66EF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74E465C"/>
    <w:multiLevelType w:val="hybridMultilevel"/>
    <w:tmpl w:val="AEEAB2F8"/>
    <w:lvl w:ilvl="0" w:tplc="885A5476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B4EEB980">
      <w:start w:val="1"/>
      <w:numFmt w:val="decimal"/>
      <w:lvlText w:val="%2."/>
      <w:lvlJc w:val="left"/>
      <w:pPr>
        <w:tabs>
          <w:tab w:val="num" w:pos="510"/>
        </w:tabs>
        <w:ind w:left="1077" w:hanging="397"/>
      </w:pPr>
      <w:rPr>
        <w:rFonts w:hint="eastAsia"/>
      </w:rPr>
    </w:lvl>
    <w:lvl w:ilvl="2" w:tplc="88D259B8">
      <w:start w:val="1"/>
      <w:numFmt w:val="decimal"/>
      <w:lvlText w:val="（%3）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00"/>
        </w:tabs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80"/>
        </w:tabs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60"/>
        </w:tabs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0"/>
        </w:tabs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20"/>
        </w:tabs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00"/>
        </w:tabs>
        <w:ind w:left="5000" w:hanging="480"/>
      </w:pPr>
    </w:lvl>
  </w:abstractNum>
  <w:abstractNum w:abstractNumId="18" w15:restartNumberingAfterBreak="0">
    <w:nsid w:val="7C686C08"/>
    <w:multiLevelType w:val="hybridMultilevel"/>
    <w:tmpl w:val="D96C7F04"/>
    <w:lvl w:ilvl="0" w:tplc="9FBEA79C">
      <w:start w:val="1"/>
      <w:numFmt w:val="decimal"/>
      <w:lvlText w:val="%1."/>
      <w:lvlJc w:val="left"/>
      <w:pPr>
        <w:ind w:left="1200" w:hanging="240"/>
      </w:pPr>
      <w:rPr>
        <w:rFonts w:hint="default"/>
      </w:rPr>
    </w:lvl>
    <w:lvl w:ilvl="1" w:tplc="4EE4FEC2">
      <w:start w:val="9"/>
      <w:numFmt w:val="taiwaneseCountingThousand"/>
      <w:lvlText w:val="%2、"/>
      <w:lvlJc w:val="left"/>
      <w:pPr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7C7F6AC4"/>
    <w:multiLevelType w:val="multilevel"/>
    <w:tmpl w:val="A20A01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4"/>
  </w:num>
  <w:num w:numId="3">
    <w:abstractNumId w:val="19"/>
  </w:num>
  <w:num w:numId="4">
    <w:abstractNumId w:val="8"/>
  </w:num>
  <w:num w:numId="5">
    <w:abstractNumId w:val="5"/>
  </w:num>
  <w:num w:numId="6">
    <w:abstractNumId w:val="2"/>
  </w:num>
  <w:num w:numId="7">
    <w:abstractNumId w:val="12"/>
  </w:num>
  <w:num w:numId="8">
    <w:abstractNumId w:val="13"/>
  </w:num>
  <w:num w:numId="9">
    <w:abstractNumId w:val="7"/>
  </w:num>
  <w:num w:numId="10">
    <w:abstractNumId w:val="9"/>
  </w:num>
  <w:num w:numId="11">
    <w:abstractNumId w:val="17"/>
  </w:num>
  <w:num w:numId="12">
    <w:abstractNumId w:val="1"/>
  </w:num>
  <w:num w:numId="13">
    <w:abstractNumId w:val="11"/>
  </w:num>
  <w:num w:numId="14">
    <w:abstractNumId w:val="16"/>
  </w:num>
  <w:num w:numId="15">
    <w:abstractNumId w:val="14"/>
  </w:num>
  <w:num w:numId="16">
    <w:abstractNumId w:val="0"/>
  </w:num>
  <w:num w:numId="17">
    <w:abstractNumId w:val="10"/>
  </w:num>
  <w:num w:numId="18">
    <w:abstractNumId w:val="15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084"/>
    <w:rsid w:val="0000373F"/>
    <w:rsid w:val="0000729A"/>
    <w:rsid w:val="0000734D"/>
    <w:rsid w:val="00020138"/>
    <w:rsid w:val="00031EDD"/>
    <w:rsid w:val="0003581E"/>
    <w:rsid w:val="00036928"/>
    <w:rsid w:val="000430BB"/>
    <w:rsid w:val="00055639"/>
    <w:rsid w:val="00076228"/>
    <w:rsid w:val="00087456"/>
    <w:rsid w:val="0008785B"/>
    <w:rsid w:val="00096FCC"/>
    <w:rsid w:val="000975D5"/>
    <w:rsid w:val="000A4449"/>
    <w:rsid w:val="000A61B2"/>
    <w:rsid w:val="000B05A6"/>
    <w:rsid w:val="000B7340"/>
    <w:rsid w:val="000C0211"/>
    <w:rsid w:val="000C139A"/>
    <w:rsid w:val="000C257C"/>
    <w:rsid w:val="000D3AD4"/>
    <w:rsid w:val="000D5AAA"/>
    <w:rsid w:val="000F0016"/>
    <w:rsid w:val="000F4BEF"/>
    <w:rsid w:val="000F6937"/>
    <w:rsid w:val="000F695F"/>
    <w:rsid w:val="001020AD"/>
    <w:rsid w:val="00120BA6"/>
    <w:rsid w:val="00126A9C"/>
    <w:rsid w:val="00133186"/>
    <w:rsid w:val="00135224"/>
    <w:rsid w:val="00136A05"/>
    <w:rsid w:val="00136E86"/>
    <w:rsid w:val="00142924"/>
    <w:rsid w:val="00162E30"/>
    <w:rsid w:val="00163ABD"/>
    <w:rsid w:val="001713FF"/>
    <w:rsid w:val="001750DD"/>
    <w:rsid w:val="0019491E"/>
    <w:rsid w:val="00196B39"/>
    <w:rsid w:val="001A6E6F"/>
    <w:rsid w:val="001A7833"/>
    <w:rsid w:val="001C1CAD"/>
    <w:rsid w:val="001C6481"/>
    <w:rsid w:val="001D063C"/>
    <w:rsid w:val="001D1585"/>
    <w:rsid w:val="001D4E1D"/>
    <w:rsid w:val="001E0FBF"/>
    <w:rsid w:val="001E1350"/>
    <w:rsid w:val="001F23AC"/>
    <w:rsid w:val="00201207"/>
    <w:rsid w:val="002013D6"/>
    <w:rsid w:val="002037CF"/>
    <w:rsid w:val="002127C2"/>
    <w:rsid w:val="00214C8C"/>
    <w:rsid w:val="00233F60"/>
    <w:rsid w:val="00243FDC"/>
    <w:rsid w:val="00244D36"/>
    <w:rsid w:val="002451BC"/>
    <w:rsid w:val="00246552"/>
    <w:rsid w:val="002475AF"/>
    <w:rsid w:val="002500F2"/>
    <w:rsid w:val="0026209B"/>
    <w:rsid w:val="00262E40"/>
    <w:rsid w:val="00290945"/>
    <w:rsid w:val="002A4294"/>
    <w:rsid w:val="002A4326"/>
    <w:rsid w:val="002A6814"/>
    <w:rsid w:val="002B5486"/>
    <w:rsid w:val="002C1B68"/>
    <w:rsid w:val="002D604C"/>
    <w:rsid w:val="002E085D"/>
    <w:rsid w:val="002F17FA"/>
    <w:rsid w:val="002F5AAE"/>
    <w:rsid w:val="00301462"/>
    <w:rsid w:val="00302741"/>
    <w:rsid w:val="0030464A"/>
    <w:rsid w:val="00305952"/>
    <w:rsid w:val="00306A5A"/>
    <w:rsid w:val="00311237"/>
    <w:rsid w:val="0033094B"/>
    <w:rsid w:val="00333148"/>
    <w:rsid w:val="00337EA8"/>
    <w:rsid w:val="00342F5E"/>
    <w:rsid w:val="00345C74"/>
    <w:rsid w:val="00350BFC"/>
    <w:rsid w:val="003746F3"/>
    <w:rsid w:val="003815F6"/>
    <w:rsid w:val="00386C9C"/>
    <w:rsid w:val="00391B7E"/>
    <w:rsid w:val="00391F5D"/>
    <w:rsid w:val="00396F71"/>
    <w:rsid w:val="003975ED"/>
    <w:rsid w:val="003A60B7"/>
    <w:rsid w:val="003B6065"/>
    <w:rsid w:val="003B6795"/>
    <w:rsid w:val="003C0677"/>
    <w:rsid w:val="003C6454"/>
    <w:rsid w:val="003E09B0"/>
    <w:rsid w:val="003E7C06"/>
    <w:rsid w:val="003F788B"/>
    <w:rsid w:val="00406118"/>
    <w:rsid w:val="004124C2"/>
    <w:rsid w:val="00413750"/>
    <w:rsid w:val="00414618"/>
    <w:rsid w:val="00416AA2"/>
    <w:rsid w:val="00424909"/>
    <w:rsid w:val="00431DAA"/>
    <w:rsid w:val="004335CD"/>
    <w:rsid w:val="00435399"/>
    <w:rsid w:val="00442A72"/>
    <w:rsid w:val="00446C35"/>
    <w:rsid w:val="00456F01"/>
    <w:rsid w:val="0046070C"/>
    <w:rsid w:val="00462DB9"/>
    <w:rsid w:val="0046563C"/>
    <w:rsid w:val="00465D0B"/>
    <w:rsid w:val="00470F33"/>
    <w:rsid w:val="00476B9B"/>
    <w:rsid w:val="00482A8B"/>
    <w:rsid w:val="00485D26"/>
    <w:rsid w:val="00486ABD"/>
    <w:rsid w:val="00493CDC"/>
    <w:rsid w:val="004A1E2D"/>
    <w:rsid w:val="004A3902"/>
    <w:rsid w:val="004B7151"/>
    <w:rsid w:val="004D388C"/>
    <w:rsid w:val="004E7F3D"/>
    <w:rsid w:val="004F3D3E"/>
    <w:rsid w:val="004F6DEB"/>
    <w:rsid w:val="00520035"/>
    <w:rsid w:val="00525390"/>
    <w:rsid w:val="00530F8E"/>
    <w:rsid w:val="0053495C"/>
    <w:rsid w:val="00536213"/>
    <w:rsid w:val="0059012F"/>
    <w:rsid w:val="00591E5A"/>
    <w:rsid w:val="005B2DDE"/>
    <w:rsid w:val="005B7E7D"/>
    <w:rsid w:val="005C1768"/>
    <w:rsid w:val="005C37BA"/>
    <w:rsid w:val="005C3E7E"/>
    <w:rsid w:val="005C4097"/>
    <w:rsid w:val="005C629C"/>
    <w:rsid w:val="005C6B4F"/>
    <w:rsid w:val="005D1593"/>
    <w:rsid w:val="005F58C7"/>
    <w:rsid w:val="00604851"/>
    <w:rsid w:val="00610A97"/>
    <w:rsid w:val="00615042"/>
    <w:rsid w:val="00622444"/>
    <w:rsid w:val="006225E3"/>
    <w:rsid w:val="00625294"/>
    <w:rsid w:val="00626161"/>
    <w:rsid w:val="006274C8"/>
    <w:rsid w:val="006340E9"/>
    <w:rsid w:val="006370DC"/>
    <w:rsid w:val="00640BFA"/>
    <w:rsid w:val="00643B43"/>
    <w:rsid w:val="00644802"/>
    <w:rsid w:val="0064598C"/>
    <w:rsid w:val="00660E56"/>
    <w:rsid w:val="00661E85"/>
    <w:rsid w:val="006643CD"/>
    <w:rsid w:val="00664417"/>
    <w:rsid w:val="00667D7B"/>
    <w:rsid w:val="0067240C"/>
    <w:rsid w:val="00675ECB"/>
    <w:rsid w:val="00684D88"/>
    <w:rsid w:val="0069694F"/>
    <w:rsid w:val="006A3D14"/>
    <w:rsid w:val="006A63D5"/>
    <w:rsid w:val="006A65C3"/>
    <w:rsid w:val="006B0DC4"/>
    <w:rsid w:val="006B1E9C"/>
    <w:rsid w:val="006B6ADC"/>
    <w:rsid w:val="006E0C1C"/>
    <w:rsid w:val="006E61A8"/>
    <w:rsid w:val="006F0D24"/>
    <w:rsid w:val="00707536"/>
    <w:rsid w:val="0071154E"/>
    <w:rsid w:val="00712810"/>
    <w:rsid w:val="00717C1B"/>
    <w:rsid w:val="00735170"/>
    <w:rsid w:val="00740ACE"/>
    <w:rsid w:val="00746567"/>
    <w:rsid w:val="00747526"/>
    <w:rsid w:val="0075756A"/>
    <w:rsid w:val="00761C4B"/>
    <w:rsid w:val="007745E4"/>
    <w:rsid w:val="0077610A"/>
    <w:rsid w:val="007806A5"/>
    <w:rsid w:val="00793968"/>
    <w:rsid w:val="0079737F"/>
    <w:rsid w:val="007A0427"/>
    <w:rsid w:val="007A2630"/>
    <w:rsid w:val="007A523E"/>
    <w:rsid w:val="007B76F4"/>
    <w:rsid w:val="007C619A"/>
    <w:rsid w:val="007D4ED7"/>
    <w:rsid w:val="007D51B0"/>
    <w:rsid w:val="007D5D1D"/>
    <w:rsid w:val="007E56A1"/>
    <w:rsid w:val="007F40A4"/>
    <w:rsid w:val="007F7CBF"/>
    <w:rsid w:val="008026B9"/>
    <w:rsid w:val="00802786"/>
    <w:rsid w:val="00810080"/>
    <w:rsid w:val="00816DBE"/>
    <w:rsid w:val="0082572A"/>
    <w:rsid w:val="008302C3"/>
    <w:rsid w:val="00836050"/>
    <w:rsid w:val="008362A3"/>
    <w:rsid w:val="00845184"/>
    <w:rsid w:val="00851DAF"/>
    <w:rsid w:val="00880588"/>
    <w:rsid w:val="00882BDC"/>
    <w:rsid w:val="00882EFD"/>
    <w:rsid w:val="00883059"/>
    <w:rsid w:val="00883AA6"/>
    <w:rsid w:val="00893345"/>
    <w:rsid w:val="008E210B"/>
    <w:rsid w:val="008E4063"/>
    <w:rsid w:val="008E447D"/>
    <w:rsid w:val="008F0121"/>
    <w:rsid w:val="008F3CAE"/>
    <w:rsid w:val="008F46F3"/>
    <w:rsid w:val="008F71FA"/>
    <w:rsid w:val="009002ED"/>
    <w:rsid w:val="00900362"/>
    <w:rsid w:val="0090181E"/>
    <w:rsid w:val="00912C45"/>
    <w:rsid w:val="00913BE7"/>
    <w:rsid w:val="00915ECA"/>
    <w:rsid w:val="00923611"/>
    <w:rsid w:val="00923D88"/>
    <w:rsid w:val="00926435"/>
    <w:rsid w:val="00933B93"/>
    <w:rsid w:val="00935693"/>
    <w:rsid w:val="00954C27"/>
    <w:rsid w:val="0097151E"/>
    <w:rsid w:val="00974A6A"/>
    <w:rsid w:val="009931DF"/>
    <w:rsid w:val="009A234D"/>
    <w:rsid w:val="009A7675"/>
    <w:rsid w:val="009C0BE7"/>
    <w:rsid w:val="009C62F4"/>
    <w:rsid w:val="00A1660F"/>
    <w:rsid w:val="00A250F5"/>
    <w:rsid w:val="00A36819"/>
    <w:rsid w:val="00A46463"/>
    <w:rsid w:val="00A52E99"/>
    <w:rsid w:val="00A600E0"/>
    <w:rsid w:val="00A660A8"/>
    <w:rsid w:val="00A83E7A"/>
    <w:rsid w:val="00A8500C"/>
    <w:rsid w:val="00A973FD"/>
    <w:rsid w:val="00AB2DED"/>
    <w:rsid w:val="00AC54AC"/>
    <w:rsid w:val="00AD60BC"/>
    <w:rsid w:val="00AD62AD"/>
    <w:rsid w:val="00AE332A"/>
    <w:rsid w:val="00AE706F"/>
    <w:rsid w:val="00AE7ABF"/>
    <w:rsid w:val="00AF333D"/>
    <w:rsid w:val="00B04038"/>
    <w:rsid w:val="00B12A1C"/>
    <w:rsid w:val="00B146EC"/>
    <w:rsid w:val="00B16F42"/>
    <w:rsid w:val="00B229FF"/>
    <w:rsid w:val="00B44F7E"/>
    <w:rsid w:val="00B621DA"/>
    <w:rsid w:val="00B75D2C"/>
    <w:rsid w:val="00B76BCF"/>
    <w:rsid w:val="00B84ECD"/>
    <w:rsid w:val="00B936AE"/>
    <w:rsid w:val="00B94C02"/>
    <w:rsid w:val="00B950F2"/>
    <w:rsid w:val="00BA6528"/>
    <w:rsid w:val="00BB0B8B"/>
    <w:rsid w:val="00BB55EE"/>
    <w:rsid w:val="00BC1F32"/>
    <w:rsid w:val="00BC6128"/>
    <w:rsid w:val="00BC65CD"/>
    <w:rsid w:val="00BD1665"/>
    <w:rsid w:val="00BD2CF9"/>
    <w:rsid w:val="00BD626D"/>
    <w:rsid w:val="00C04AD5"/>
    <w:rsid w:val="00C206AD"/>
    <w:rsid w:val="00C255AA"/>
    <w:rsid w:val="00C2567A"/>
    <w:rsid w:val="00C31665"/>
    <w:rsid w:val="00C42E59"/>
    <w:rsid w:val="00C45C30"/>
    <w:rsid w:val="00C46F6A"/>
    <w:rsid w:val="00C5502A"/>
    <w:rsid w:val="00C76782"/>
    <w:rsid w:val="00C86751"/>
    <w:rsid w:val="00C91E3D"/>
    <w:rsid w:val="00C929F4"/>
    <w:rsid w:val="00CA08DE"/>
    <w:rsid w:val="00CA201A"/>
    <w:rsid w:val="00CB4FDE"/>
    <w:rsid w:val="00CB7084"/>
    <w:rsid w:val="00CC30D1"/>
    <w:rsid w:val="00CC59D6"/>
    <w:rsid w:val="00CC73CC"/>
    <w:rsid w:val="00CE29DF"/>
    <w:rsid w:val="00CF48BC"/>
    <w:rsid w:val="00D02314"/>
    <w:rsid w:val="00D037EE"/>
    <w:rsid w:val="00D108B7"/>
    <w:rsid w:val="00D111E2"/>
    <w:rsid w:val="00D113FF"/>
    <w:rsid w:val="00D14DC7"/>
    <w:rsid w:val="00D309C2"/>
    <w:rsid w:val="00D460B0"/>
    <w:rsid w:val="00D5064B"/>
    <w:rsid w:val="00D523CF"/>
    <w:rsid w:val="00D5260A"/>
    <w:rsid w:val="00D6056B"/>
    <w:rsid w:val="00D71B27"/>
    <w:rsid w:val="00D76EE3"/>
    <w:rsid w:val="00D8149C"/>
    <w:rsid w:val="00D8702D"/>
    <w:rsid w:val="00D90872"/>
    <w:rsid w:val="00D92F8A"/>
    <w:rsid w:val="00D933AC"/>
    <w:rsid w:val="00DC0E72"/>
    <w:rsid w:val="00DC4CCA"/>
    <w:rsid w:val="00DF7E66"/>
    <w:rsid w:val="00E206BE"/>
    <w:rsid w:val="00E22C3E"/>
    <w:rsid w:val="00E26D78"/>
    <w:rsid w:val="00E3426C"/>
    <w:rsid w:val="00E4596E"/>
    <w:rsid w:val="00E460E0"/>
    <w:rsid w:val="00E56256"/>
    <w:rsid w:val="00E62BDB"/>
    <w:rsid w:val="00E646D8"/>
    <w:rsid w:val="00E65909"/>
    <w:rsid w:val="00E73553"/>
    <w:rsid w:val="00E85242"/>
    <w:rsid w:val="00E91EFF"/>
    <w:rsid w:val="00E93212"/>
    <w:rsid w:val="00E935CE"/>
    <w:rsid w:val="00E95DCA"/>
    <w:rsid w:val="00EB5D73"/>
    <w:rsid w:val="00EB6075"/>
    <w:rsid w:val="00EC7DCD"/>
    <w:rsid w:val="00EE59A0"/>
    <w:rsid w:val="00EE6F05"/>
    <w:rsid w:val="00EF0422"/>
    <w:rsid w:val="00EF244B"/>
    <w:rsid w:val="00EF41BD"/>
    <w:rsid w:val="00F006D4"/>
    <w:rsid w:val="00F0792A"/>
    <w:rsid w:val="00F11723"/>
    <w:rsid w:val="00F1309E"/>
    <w:rsid w:val="00F16F6C"/>
    <w:rsid w:val="00F26540"/>
    <w:rsid w:val="00F37546"/>
    <w:rsid w:val="00F41708"/>
    <w:rsid w:val="00F51211"/>
    <w:rsid w:val="00F546D1"/>
    <w:rsid w:val="00F55568"/>
    <w:rsid w:val="00F56CA1"/>
    <w:rsid w:val="00F6637E"/>
    <w:rsid w:val="00F7198C"/>
    <w:rsid w:val="00F77BCE"/>
    <w:rsid w:val="00F846AE"/>
    <w:rsid w:val="00F90E73"/>
    <w:rsid w:val="00F97B8A"/>
    <w:rsid w:val="00F97DE5"/>
    <w:rsid w:val="00FA0CEC"/>
    <w:rsid w:val="00FA4D73"/>
    <w:rsid w:val="00FB0480"/>
    <w:rsid w:val="00FB7895"/>
    <w:rsid w:val="00FB7945"/>
    <w:rsid w:val="00FC5D65"/>
    <w:rsid w:val="00FD2265"/>
    <w:rsid w:val="00FD70E2"/>
    <w:rsid w:val="00FE35FD"/>
    <w:rsid w:val="00FF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9B29197-68E4-47A1-AEB6-772BC6BA8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7E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CB7084"/>
    <w:pPr>
      <w:widowControl/>
      <w:snapToGrid w:val="0"/>
      <w:ind w:left="1260"/>
      <w:jc w:val="both"/>
    </w:pPr>
    <w:rPr>
      <w:kern w:val="0"/>
    </w:rPr>
  </w:style>
  <w:style w:type="paragraph" w:styleId="a3">
    <w:name w:val="Body Text Indent"/>
    <w:basedOn w:val="a"/>
    <w:rsid w:val="00CB7084"/>
    <w:pPr>
      <w:widowControl/>
      <w:ind w:firstLine="480"/>
      <w:jc w:val="both"/>
    </w:pPr>
    <w:rPr>
      <w:kern w:val="0"/>
    </w:rPr>
  </w:style>
  <w:style w:type="table" w:styleId="a4">
    <w:name w:val="Table Grid"/>
    <w:basedOn w:val="a1"/>
    <w:uiPriority w:val="59"/>
    <w:rsid w:val="0089334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8F71FA"/>
    <w:pPr>
      <w:spacing w:after="120"/>
    </w:pPr>
  </w:style>
  <w:style w:type="paragraph" w:styleId="20">
    <w:name w:val="Body Text 2"/>
    <w:basedOn w:val="a"/>
    <w:rsid w:val="008F71FA"/>
    <w:pPr>
      <w:spacing w:after="120" w:line="480" w:lineRule="auto"/>
    </w:pPr>
  </w:style>
  <w:style w:type="paragraph" w:styleId="a6">
    <w:name w:val="header"/>
    <w:basedOn w:val="a"/>
    <w:link w:val="a7"/>
    <w:rsid w:val="00E659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E65909"/>
    <w:rPr>
      <w:kern w:val="2"/>
    </w:rPr>
  </w:style>
  <w:style w:type="paragraph" w:styleId="a8">
    <w:name w:val="footer"/>
    <w:basedOn w:val="a"/>
    <w:link w:val="a9"/>
    <w:rsid w:val="00E659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E65909"/>
    <w:rPr>
      <w:kern w:val="2"/>
    </w:rPr>
  </w:style>
  <w:style w:type="paragraph" w:styleId="aa">
    <w:name w:val="List Paragraph"/>
    <w:basedOn w:val="a"/>
    <w:uiPriority w:val="34"/>
    <w:qFormat/>
    <w:rsid w:val="0000734D"/>
    <w:pPr>
      <w:ind w:leftChars="200" w:left="480"/>
    </w:pPr>
  </w:style>
  <w:style w:type="character" w:styleId="ab">
    <w:name w:val="Strong"/>
    <w:basedOn w:val="a0"/>
    <w:uiPriority w:val="22"/>
    <w:qFormat/>
    <w:rsid w:val="00C46F6A"/>
    <w:rPr>
      <w:b/>
      <w:bCs/>
    </w:rPr>
  </w:style>
  <w:style w:type="paragraph" w:styleId="Web">
    <w:name w:val="Normal (Web)"/>
    <w:basedOn w:val="a"/>
    <w:uiPriority w:val="99"/>
    <w:unhideWhenUsed/>
    <w:rsid w:val="00A83E7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c">
    <w:name w:val="Balloon Text"/>
    <w:basedOn w:val="a"/>
    <w:link w:val="ad"/>
    <w:semiHidden/>
    <w:unhideWhenUsed/>
    <w:rsid w:val="00660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semiHidden/>
    <w:rsid w:val="00660E5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Date"/>
    <w:basedOn w:val="a"/>
    <w:next w:val="a"/>
    <w:link w:val="af"/>
    <w:rsid w:val="00EB5D73"/>
    <w:pPr>
      <w:jc w:val="right"/>
    </w:pPr>
  </w:style>
  <w:style w:type="character" w:customStyle="1" w:styleId="af">
    <w:name w:val="日期 字元"/>
    <w:basedOn w:val="a0"/>
    <w:link w:val="ae"/>
    <w:rsid w:val="00EB5D73"/>
    <w:rPr>
      <w:kern w:val="2"/>
      <w:sz w:val="24"/>
      <w:szCs w:val="24"/>
    </w:rPr>
  </w:style>
  <w:style w:type="character" w:styleId="af0">
    <w:name w:val="Hyperlink"/>
    <w:basedOn w:val="a0"/>
    <w:unhideWhenUsed/>
    <w:rsid w:val="005C3E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1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s.yilanmr.org.tw/bus-j-time-go1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forms/KmP4pnUlh4ZIWOVJ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194</Words>
  <Characters>1109</Characters>
  <Application>Microsoft Office Word</Application>
  <DocSecurity>0</DocSecurity>
  <Lines>9</Lines>
  <Paragraphs>2</Paragraphs>
  <ScaleCrop>false</ScaleCrop>
  <Company>FGU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使用柯氏憂鬱量表（如附件）篩選憂鬱症與自殺，其使用說明如下：</dc:title>
  <dc:subject/>
  <dc:creator>FGU</dc:creator>
  <cp:keywords/>
  <dc:description/>
  <cp:lastModifiedBy>cjcu</cp:lastModifiedBy>
  <cp:revision>4</cp:revision>
  <cp:lastPrinted>2016-12-05T07:04:00Z</cp:lastPrinted>
  <dcterms:created xsi:type="dcterms:W3CDTF">2018-11-12T01:01:00Z</dcterms:created>
  <dcterms:modified xsi:type="dcterms:W3CDTF">2018-11-14T01:21:00Z</dcterms:modified>
</cp:coreProperties>
</file>