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83" w:rsidRPr="00FD2712" w:rsidRDefault="00677208" w:rsidP="00FD271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D2712">
        <w:rPr>
          <w:rFonts w:ascii="Times New Roman" w:eastAsia="標楷體" w:hAnsi="Times New Roman" w:cs="Times New Roman"/>
          <w:sz w:val="32"/>
          <w:szCs w:val="32"/>
        </w:rPr>
        <w:t>科技部年度十大科學研究之破壞性創新論文推薦</w:t>
      </w:r>
      <w:bookmarkStart w:id="0" w:name="_GoBack"/>
      <w:bookmarkEnd w:id="0"/>
      <w:r w:rsidRPr="00FD2712">
        <w:rPr>
          <w:rFonts w:ascii="Times New Roman" w:eastAsia="標楷體" w:hAnsi="Times New Roman" w:cs="Times New Roman"/>
          <w:sz w:val="32"/>
          <w:szCs w:val="32"/>
        </w:rPr>
        <w:t>資料</w:t>
      </w:r>
    </w:p>
    <w:p w:rsidR="00345D83" w:rsidRPr="00FD2712" w:rsidRDefault="00677208" w:rsidP="00FD2712">
      <w:pPr>
        <w:spacing w:beforeLines="50" w:before="120"/>
        <w:rPr>
          <w:rFonts w:ascii="Times New Roman" w:eastAsia="標楷體" w:hAnsi="Times New Roman" w:cs="Times New Roman"/>
          <w:sz w:val="28"/>
          <w:szCs w:val="28"/>
        </w:rPr>
      </w:pPr>
      <w:r w:rsidRPr="00FD2712">
        <w:rPr>
          <w:rFonts w:ascii="Times New Roman" w:eastAsia="標楷體" w:hAnsi="Times New Roman" w:cs="Times New Roman"/>
          <w:sz w:val="28"/>
          <w:szCs w:val="28"/>
        </w:rPr>
        <w:t>一、</w:t>
      </w:r>
      <w:r w:rsidRPr="00FD27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D2712">
        <w:rPr>
          <w:rFonts w:ascii="Times New Roman" w:eastAsia="標楷體" w:hAnsi="Times New Roman" w:cs="Times New Roman"/>
          <w:sz w:val="28"/>
          <w:szCs w:val="28"/>
        </w:rPr>
        <w:t>推薦之論文基本資料</w:t>
      </w:r>
    </w:p>
    <w:tbl>
      <w:tblPr>
        <w:tblStyle w:val="a5"/>
        <w:tblW w:w="8682" w:type="dxa"/>
        <w:jc w:val="center"/>
        <w:tblLook w:val="04A0" w:firstRow="1" w:lastRow="0" w:firstColumn="1" w:lastColumn="0" w:noHBand="0" w:noVBand="1"/>
      </w:tblPr>
      <w:tblGrid>
        <w:gridCol w:w="4341"/>
        <w:gridCol w:w="4341"/>
      </w:tblGrid>
      <w:tr w:rsidR="00FD2712" w:rsidRPr="00FD2712" w:rsidTr="005F0638">
        <w:trPr>
          <w:jc w:val="center"/>
        </w:trPr>
        <w:tc>
          <w:tcPr>
            <w:tcW w:w="434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論文名稱</w:t>
            </w:r>
          </w:p>
        </w:tc>
        <w:tc>
          <w:tcPr>
            <w:tcW w:w="4341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712" w:rsidRPr="00FD2712" w:rsidTr="005F0638">
        <w:trPr>
          <w:jc w:val="center"/>
        </w:trPr>
        <w:tc>
          <w:tcPr>
            <w:tcW w:w="434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期刊名</w:t>
            </w:r>
          </w:p>
        </w:tc>
        <w:tc>
          <w:tcPr>
            <w:tcW w:w="4341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712" w:rsidRPr="00FD2712" w:rsidTr="005F0638">
        <w:trPr>
          <w:jc w:val="center"/>
        </w:trPr>
        <w:tc>
          <w:tcPr>
            <w:tcW w:w="434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出版年月</w:t>
            </w:r>
          </w:p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2016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月至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2019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12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月）</w:t>
            </w:r>
          </w:p>
        </w:tc>
        <w:tc>
          <w:tcPr>
            <w:tcW w:w="4341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712" w:rsidRPr="00FD2712" w:rsidTr="005F0638">
        <w:trPr>
          <w:jc w:val="center"/>
        </w:trPr>
        <w:tc>
          <w:tcPr>
            <w:tcW w:w="434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論文主要所屬領域（自然科學、生命科學、人文與社會科學（含科學教育）、工程與應用科學四大領域擇一）</w:t>
            </w:r>
          </w:p>
        </w:tc>
        <w:tc>
          <w:tcPr>
            <w:tcW w:w="4341" w:type="dxa"/>
            <w:vAlign w:val="center"/>
          </w:tcPr>
          <w:p w:rsidR="00FD2712" w:rsidRPr="00C92827" w:rsidRDefault="00FD2712" w:rsidP="005F06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45D83" w:rsidRPr="00FD2712" w:rsidRDefault="00677208" w:rsidP="00FD2712">
      <w:pPr>
        <w:spacing w:beforeLines="50" w:before="120"/>
        <w:rPr>
          <w:rFonts w:ascii="Times New Roman" w:eastAsia="標楷體" w:hAnsi="Times New Roman" w:cs="Times New Roman"/>
          <w:sz w:val="28"/>
          <w:szCs w:val="28"/>
        </w:rPr>
      </w:pPr>
      <w:r w:rsidRPr="00FD2712">
        <w:rPr>
          <w:rFonts w:ascii="Times New Roman" w:eastAsia="標楷體" w:hAnsi="Times New Roman" w:cs="Times New Roman"/>
          <w:sz w:val="28"/>
          <w:szCs w:val="28"/>
        </w:rPr>
        <w:t>二、推薦理由</w:t>
      </w:r>
      <w:r w:rsidRPr="00FD2712">
        <w:rPr>
          <w:rFonts w:ascii="Times New Roman" w:eastAsia="標楷體" w:hAnsi="Times New Roman" w:cs="Times New Roman"/>
          <w:sz w:val="28"/>
          <w:szCs w:val="28"/>
        </w:rPr>
        <w:t>(</w:t>
      </w:r>
      <w:r w:rsidRPr="00FD2712">
        <w:rPr>
          <w:rFonts w:ascii="Times New Roman" w:eastAsia="標楷體" w:hAnsi="Times New Roman" w:cs="Times New Roman"/>
          <w:sz w:val="28"/>
          <w:szCs w:val="28"/>
        </w:rPr>
        <w:t>請依評選重點撰寫，擇符合之項目填寫，至少一項，各項說明字數上限</w:t>
      </w:r>
      <w:r w:rsidRPr="00FD27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D2712">
        <w:rPr>
          <w:rFonts w:ascii="Times New Roman" w:eastAsia="標楷體" w:hAnsi="Times New Roman" w:cs="Times New Roman"/>
          <w:sz w:val="28"/>
          <w:szCs w:val="28"/>
        </w:rPr>
        <w:t xml:space="preserve">2000 </w:t>
      </w:r>
      <w:r w:rsidRPr="00FD2712">
        <w:rPr>
          <w:rFonts w:ascii="Times New Roman" w:eastAsia="標楷體" w:hAnsi="Times New Roman" w:cs="Times New Roman"/>
          <w:sz w:val="28"/>
          <w:szCs w:val="28"/>
        </w:rPr>
        <w:t>字元，包含特殊符號</w:t>
      </w:r>
      <w:r w:rsidRPr="00FD2712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5"/>
        <w:tblW w:w="8663" w:type="dxa"/>
        <w:jc w:val="center"/>
        <w:tblLook w:val="04A0" w:firstRow="1" w:lastRow="0" w:firstColumn="1" w:lastColumn="0" w:noHBand="0" w:noVBand="1"/>
      </w:tblPr>
      <w:tblGrid>
        <w:gridCol w:w="4331"/>
        <w:gridCol w:w="4332"/>
      </w:tblGrid>
      <w:tr w:rsidR="00FD2712" w:rsidRPr="00FD2712" w:rsidTr="005F0638">
        <w:trPr>
          <w:jc w:val="center"/>
        </w:trPr>
        <w:tc>
          <w:tcPr>
            <w:tcW w:w="433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基礎研究之關鍵技術突破或破壞性技術之成果</w:t>
            </w:r>
          </w:p>
        </w:tc>
        <w:tc>
          <w:tcPr>
            <w:tcW w:w="4332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712" w:rsidRPr="00FD2712" w:rsidTr="005F0638">
        <w:trPr>
          <w:jc w:val="center"/>
        </w:trPr>
        <w:tc>
          <w:tcPr>
            <w:tcW w:w="433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基礎研究之學理關鍵貢獻</w:t>
            </w:r>
          </w:p>
        </w:tc>
        <w:tc>
          <w:tcPr>
            <w:tcW w:w="4332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712" w:rsidRPr="00FD2712" w:rsidTr="005F0638">
        <w:trPr>
          <w:jc w:val="center"/>
        </w:trPr>
        <w:tc>
          <w:tcPr>
            <w:tcW w:w="433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重大科學材料、現象、分析方法之發現或突破</w:t>
            </w:r>
          </w:p>
        </w:tc>
        <w:tc>
          <w:tcPr>
            <w:tcW w:w="4332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712" w:rsidRPr="00FD2712" w:rsidTr="005F0638">
        <w:trPr>
          <w:jc w:val="center"/>
        </w:trPr>
        <w:tc>
          <w:tcPr>
            <w:tcW w:w="433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解決重大科學問題</w:t>
            </w:r>
          </w:p>
        </w:tc>
        <w:tc>
          <w:tcPr>
            <w:tcW w:w="4332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712" w:rsidRPr="00FD2712" w:rsidTr="005F0638">
        <w:trPr>
          <w:jc w:val="center"/>
        </w:trPr>
        <w:tc>
          <w:tcPr>
            <w:tcW w:w="433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對於重大學術議題之理解、分析或詮釋有關鍵或破壞性研究成果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含歷史文化與社會制度之發現或突破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2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712" w:rsidRPr="00FD2712" w:rsidTr="005F0638">
        <w:trPr>
          <w:jc w:val="center"/>
        </w:trPr>
        <w:tc>
          <w:tcPr>
            <w:tcW w:w="4331" w:type="dxa"/>
          </w:tcPr>
          <w:p w:rsidR="00FD2712" w:rsidRPr="00FD2712" w:rsidRDefault="00FD2712" w:rsidP="00C928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FD2712">
              <w:rPr>
                <w:rFonts w:ascii="Times New Roman" w:eastAsia="標楷體" w:hAnsi="Times New Roman" w:cs="Times New Roman"/>
                <w:sz w:val="28"/>
                <w:szCs w:val="28"/>
              </w:rPr>
              <w:t>對於重大公共政策之基礎學理與理解有關鍵或破壞性研究成果</w:t>
            </w:r>
          </w:p>
        </w:tc>
        <w:tc>
          <w:tcPr>
            <w:tcW w:w="4332" w:type="dxa"/>
            <w:vAlign w:val="center"/>
          </w:tcPr>
          <w:p w:rsidR="00FD2712" w:rsidRPr="00FD2712" w:rsidRDefault="00FD2712" w:rsidP="005F06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D2712" w:rsidRDefault="00677208" w:rsidP="00FD2712">
      <w:pPr>
        <w:spacing w:beforeLines="50" w:before="120"/>
        <w:rPr>
          <w:rFonts w:ascii="Times New Roman" w:eastAsia="標楷體" w:hAnsi="Times New Roman" w:cs="Times New Roman"/>
          <w:sz w:val="28"/>
          <w:szCs w:val="28"/>
        </w:rPr>
      </w:pPr>
      <w:r w:rsidRPr="00FD2712">
        <w:rPr>
          <w:rFonts w:ascii="Times New Roman" w:eastAsia="標楷體" w:hAnsi="Times New Roman" w:cs="Times New Roman"/>
          <w:sz w:val="28"/>
          <w:szCs w:val="28"/>
        </w:rPr>
        <w:t>三、所有作者之學、經歷</w:t>
      </w:r>
      <w:r w:rsidRPr="00FD2712">
        <w:rPr>
          <w:rFonts w:ascii="Times New Roman" w:eastAsia="標楷體" w:hAnsi="Times New Roman" w:cs="Times New Roman"/>
          <w:sz w:val="28"/>
          <w:szCs w:val="28"/>
        </w:rPr>
        <w:t>(</w:t>
      </w:r>
      <w:r w:rsidRPr="00FD2712">
        <w:rPr>
          <w:rFonts w:ascii="Times New Roman" w:eastAsia="標楷體" w:hAnsi="Times New Roman" w:cs="Times New Roman"/>
          <w:sz w:val="28"/>
          <w:szCs w:val="28"/>
        </w:rPr>
        <w:t xml:space="preserve">3 </w:t>
      </w:r>
      <w:r w:rsidRPr="00FD2712">
        <w:rPr>
          <w:rFonts w:ascii="Times New Roman" w:eastAsia="標楷體" w:hAnsi="Times New Roman" w:cs="Times New Roman"/>
          <w:sz w:val="28"/>
          <w:szCs w:val="28"/>
        </w:rPr>
        <w:t>頁為限</w:t>
      </w:r>
      <w:r w:rsidRPr="00FD2712">
        <w:rPr>
          <w:rFonts w:ascii="Times New Roman" w:eastAsia="標楷體" w:hAnsi="Times New Roman" w:cs="Times New Roman"/>
          <w:sz w:val="28"/>
          <w:szCs w:val="28"/>
        </w:rPr>
        <w:t xml:space="preserve">) </w:t>
      </w:r>
    </w:p>
    <w:p w:rsidR="00345D83" w:rsidRPr="00FD2712" w:rsidRDefault="00677208" w:rsidP="00FD2712">
      <w:pPr>
        <w:spacing w:beforeLines="50" w:before="120"/>
        <w:rPr>
          <w:rFonts w:ascii="Times New Roman" w:eastAsia="標楷體" w:hAnsi="Times New Roman" w:cs="Times New Roman"/>
          <w:sz w:val="28"/>
          <w:szCs w:val="28"/>
        </w:rPr>
      </w:pPr>
      <w:r w:rsidRPr="00FD2712">
        <w:rPr>
          <w:rFonts w:ascii="Times New Roman" w:eastAsia="標楷體" w:hAnsi="Times New Roman" w:cs="Times New Roman"/>
          <w:sz w:val="28"/>
          <w:szCs w:val="28"/>
        </w:rPr>
        <w:t>四、論文全文</w:t>
      </w:r>
    </w:p>
    <w:p w:rsidR="00345D83" w:rsidRPr="00FD2712" w:rsidRDefault="00677208" w:rsidP="00FD2712">
      <w:pPr>
        <w:spacing w:beforeLines="50" w:before="120"/>
        <w:rPr>
          <w:rFonts w:ascii="Times New Roman" w:eastAsia="標楷體" w:hAnsi="Times New Roman" w:cs="Times New Roman"/>
          <w:sz w:val="28"/>
          <w:szCs w:val="28"/>
        </w:rPr>
      </w:pPr>
      <w:r w:rsidRPr="00FD2712">
        <w:rPr>
          <w:rFonts w:ascii="Times New Roman" w:eastAsia="標楷體" w:hAnsi="Times New Roman" w:cs="Times New Roman"/>
          <w:sz w:val="28"/>
          <w:szCs w:val="28"/>
        </w:rPr>
        <w:t>五、主要研究工作是否於臺灣完成</w:t>
      </w:r>
      <w:r w:rsidR="00C92827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244818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244818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244818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244818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244818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244818">
        <w:rPr>
          <w:rFonts w:ascii="Times New Roman" w:eastAsia="標楷體" w:hAnsi="Times New Roman" w:cs="Times New Roman" w:hint="eastAsia"/>
          <w:sz w:val="28"/>
          <w:szCs w:val="28"/>
        </w:rPr>
        <w:t>否</w:t>
      </w:r>
    </w:p>
    <w:sectPr w:rsidR="00345D83" w:rsidRPr="00FD2712" w:rsidSect="00FD2712">
      <w:footerReference w:type="default" r:id="rId7"/>
      <w:pgSz w:w="11910" w:h="16840"/>
      <w:pgMar w:top="1440" w:right="1800" w:bottom="1440" w:left="1800" w:header="0" w:footer="1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08" w:rsidRDefault="00677208">
      <w:r>
        <w:separator/>
      </w:r>
    </w:p>
  </w:endnote>
  <w:endnote w:type="continuationSeparator" w:id="0">
    <w:p w:rsidR="00677208" w:rsidRDefault="006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83" w:rsidRDefault="0067720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69pt;width:9.05pt;height:12pt;z-index:-251658752;mso-position-horizontal-relative:page;mso-position-vertical-relative:page" filled="f" stroked="f">
          <v:textbox inset="0,0,0,0">
            <w:txbxContent>
              <w:p w:rsidR="00345D83" w:rsidRDefault="00677208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44818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08" w:rsidRDefault="00677208">
      <w:r>
        <w:separator/>
      </w:r>
    </w:p>
  </w:footnote>
  <w:footnote w:type="continuationSeparator" w:id="0">
    <w:p w:rsidR="00677208" w:rsidRDefault="0067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88B"/>
    <w:multiLevelType w:val="hybridMultilevel"/>
    <w:tmpl w:val="EF88C7C8"/>
    <w:lvl w:ilvl="0" w:tplc="EEDC2FB4">
      <w:start w:val="1"/>
      <w:numFmt w:val="decimal"/>
      <w:lvlText w:val="%1."/>
      <w:lvlJc w:val="left"/>
      <w:pPr>
        <w:ind w:left="220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6AE8DCF6">
      <w:numFmt w:val="bullet"/>
      <w:lvlText w:val="•"/>
      <w:lvlJc w:val="left"/>
      <w:pPr>
        <w:ind w:left="3006" w:hanging="286"/>
      </w:pPr>
      <w:rPr>
        <w:rFonts w:hint="default"/>
        <w:lang w:val="zh-TW" w:eastAsia="zh-TW" w:bidi="zh-TW"/>
      </w:rPr>
    </w:lvl>
    <w:lvl w:ilvl="2" w:tplc="684C91B2">
      <w:numFmt w:val="bullet"/>
      <w:lvlText w:val="•"/>
      <w:lvlJc w:val="left"/>
      <w:pPr>
        <w:ind w:left="3813" w:hanging="286"/>
      </w:pPr>
      <w:rPr>
        <w:rFonts w:hint="default"/>
        <w:lang w:val="zh-TW" w:eastAsia="zh-TW" w:bidi="zh-TW"/>
      </w:rPr>
    </w:lvl>
    <w:lvl w:ilvl="3" w:tplc="F982B9AE">
      <w:numFmt w:val="bullet"/>
      <w:lvlText w:val="•"/>
      <w:lvlJc w:val="left"/>
      <w:pPr>
        <w:ind w:left="4619" w:hanging="286"/>
      </w:pPr>
      <w:rPr>
        <w:rFonts w:hint="default"/>
        <w:lang w:val="zh-TW" w:eastAsia="zh-TW" w:bidi="zh-TW"/>
      </w:rPr>
    </w:lvl>
    <w:lvl w:ilvl="4" w:tplc="E410FC08">
      <w:numFmt w:val="bullet"/>
      <w:lvlText w:val="•"/>
      <w:lvlJc w:val="left"/>
      <w:pPr>
        <w:ind w:left="5426" w:hanging="286"/>
      </w:pPr>
      <w:rPr>
        <w:rFonts w:hint="default"/>
        <w:lang w:val="zh-TW" w:eastAsia="zh-TW" w:bidi="zh-TW"/>
      </w:rPr>
    </w:lvl>
    <w:lvl w:ilvl="5" w:tplc="493A9B92">
      <w:numFmt w:val="bullet"/>
      <w:lvlText w:val="•"/>
      <w:lvlJc w:val="left"/>
      <w:pPr>
        <w:ind w:left="6233" w:hanging="286"/>
      </w:pPr>
      <w:rPr>
        <w:rFonts w:hint="default"/>
        <w:lang w:val="zh-TW" w:eastAsia="zh-TW" w:bidi="zh-TW"/>
      </w:rPr>
    </w:lvl>
    <w:lvl w:ilvl="6" w:tplc="A4D655BC">
      <w:numFmt w:val="bullet"/>
      <w:lvlText w:val="•"/>
      <w:lvlJc w:val="left"/>
      <w:pPr>
        <w:ind w:left="7039" w:hanging="286"/>
      </w:pPr>
      <w:rPr>
        <w:rFonts w:hint="default"/>
        <w:lang w:val="zh-TW" w:eastAsia="zh-TW" w:bidi="zh-TW"/>
      </w:rPr>
    </w:lvl>
    <w:lvl w:ilvl="7" w:tplc="60D07910">
      <w:numFmt w:val="bullet"/>
      <w:lvlText w:val="•"/>
      <w:lvlJc w:val="left"/>
      <w:pPr>
        <w:ind w:left="7846" w:hanging="286"/>
      </w:pPr>
      <w:rPr>
        <w:rFonts w:hint="default"/>
        <w:lang w:val="zh-TW" w:eastAsia="zh-TW" w:bidi="zh-TW"/>
      </w:rPr>
    </w:lvl>
    <w:lvl w:ilvl="8" w:tplc="F9F272C2">
      <w:numFmt w:val="bullet"/>
      <w:lvlText w:val="•"/>
      <w:lvlJc w:val="left"/>
      <w:pPr>
        <w:ind w:left="8653" w:hanging="286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45D83"/>
    <w:rsid w:val="00244818"/>
    <w:rsid w:val="00345D83"/>
    <w:rsid w:val="005F0638"/>
    <w:rsid w:val="00677208"/>
    <w:rsid w:val="009B5B85"/>
    <w:rsid w:val="009E14F6"/>
    <w:rsid w:val="00C92827"/>
    <w:rsid w:val="00D9669D"/>
    <w:rsid w:val="00EE5D46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2BD1B3"/>
  <w15:docId w15:val="{6205403C-B5C0-436E-8644-130B4CB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1"/>
      <w:ind w:left="2207" w:right="171" w:hanging="28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E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374</Characters>
  <Application>Microsoft Office Word</Application>
  <DocSecurity>0</DocSecurity>
  <Lines>3</Lines>
  <Paragraphs>1</Paragraphs>
  <ScaleCrop>false</ScaleCrop>
  <Company>HP Inc.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郭子仙</dc:creator>
  <cp:lastModifiedBy>HP Inc.</cp:lastModifiedBy>
  <cp:revision>7</cp:revision>
  <dcterms:created xsi:type="dcterms:W3CDTF">2019-10-30T02:35:00Z</dcterms:created>
  <dcterms:modified xsi:type="dcterms:W3CDTF">2019-10-30T02:55:00Z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2019-10-30T00:00:00Z</vt:filetime>
  </property>
</Properties>
</file>