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4F" w:rsidRDefault="008223CE" w:rsidP="0075380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b/>
          <w:kern w:val="0"/>
          <w:sz w:val="32"/>
          <w:szCs w:val="32"/>
        </w:rPr>
      </w:pPr>
      <w:r w:rsidRPr="002B684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長榮</w:t>
      </w:r>
      <w:r w:rsidR="00753804" w:rsidRPr="002B684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大學</w:t>
      </w:r>
      <w:r w:rsidRPr="0047529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正向新聞獎勵</w:t>
      </w:r>
      <w:r w:rsidR="00406C1E" w:rsidRPr="0047529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要點</w:t>
      </w:r>
    </w:p>
    <w:p w:rsidR="00E056B6" w:rsidRPr="00E056B6" w:rsidRDefault="00E056B6" w:rsidP="0075380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18"/>
          <w:szCs w:val="18"/>
        </w:rPr>
      </w:pPr>
      <w:r>
        <w:rPr>
          <w:rFonts w:ascii="標楷體" w:eastAsia="標楷體" w:hAnsi="標楷體" w:cs="DFKaiShu-SB-Estd-BF" w:hint="eastAsia"/>
          <w:b/>
          <w:kern w:val="0"/>
          <w:sz w:val="18"/>
          <w:szCs w:val="18"/>
        </w:rPr>
        <w:t xml:space="preserve">                                                </w:t>
      </w:r>
      <w:r w:rsidRPr="00E056B6">
        <w:rPr>
          <w:rFonts w:ascii="標楷體" w:eastAsia="標楷體" w:hAnsi="標楷體" w:cs="DFKaiShu-SB-Estd-BF" w:hint="eastAsia"/>
          <w:b/>
          <w:kern w:val="0"/>
          <w:sz w:val="18"/>
          <w:szCs w:val="18"/>
        </w:rPr>
        <w:t>106.06.29 105學年度第2學期第5次行政會議通過</w:t>
      </w:r>
    </w:p>
    <w:p w:rsidR="00753804" w:rsidRPr="002B684F" w:rsidRDefault="0082015A" w:rsidP="00E056B6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點</w:t>
      </w:r>
      <w:r w:rsidR="00E056B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8223C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長榮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大學（</w:t>
      </w:r>
      <w:r w:rsidR="00753804" w:rsidRPr="002B684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以下簡稱本校）為鼓勵校內各單位積極提供</w:t>
      </w:r>
      <w:r w:rsidR="008223C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各項校務相關優良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成果，</w:t>
      </w:r>
      <w:proofErr w:type="gramStart"/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俾</w:t>
      </w:r>
      <w:proofErr w:type="gramEnd"/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利</w:t>
      </w:r>
      <w:r w:rsidR="008223C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對外行銷</w:t>
      </w:r>
      <w:r w:rsidR="008223C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BB3380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增加社會能見度，全面對外推廣</w:t>
      </w:r>
      <w:r w:rsidR="008223C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長榮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品牌，特訂定本要點。</w:t>
      </w:r>
    </w:p>
    <w:p w:rsidR="00753804" w:rsidRPr="002B684F" w:rsidRDefault="0082015A" w:rsidP="00E056B6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第二點</w:t>
      </w:r>
      <w:r w:rsidR="00E056B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574382">
        <w:rPr>
          <w:rFonts w:ascii="標楷體" w:eastAsia="標楷體" w:hAnsi="標楷體" w:cs="DFKaiShu-SB-Estd-BF" w:hint="eastAsia"/>
          <w:kern w:val="0"/>
          <w:sz w:val="28"/>
          <w:szCs w:val="28"/>
        </w:rPr>
        <w:t>校務優良成果包含</w:t>
      </w:r>
      <w:r w:rsidR="009B5BC3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學校重要政策、</w:t>
      </w:r>
      <w:r w:rsidR="00574382">
        <w:rPr>
          <w:rFonts w:ascii="標楷體" w:eastAsia="標楷體" w:hAnsi="標楷體" w:cs="DFKaiShu-SB-Estd-BF" w:hint="eastAsia"/>
          <w:kern w:val="0"/>
          <w:sz w:val="28"/>
          <w:szCs w:val="28"/>
        </w:rPr>
        <w:t>學術研究</w:t>
      </w:r>
      <w:r w:rsidR="009B5BC3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、創新教學、產學合作、</w:t>
      </w:r>
      <w:r w:rsidR="00574382">
        <w:rPr>
          <w:rFonts w:ascii="標楷體" w:eastAsia="標楷體" w:hAnsi="標楷體" w:cs="DFKaiShu-SB-Estd-BF" w:hint="eastAsia"/>
          <w:kern w:val="0"/>
          <w:sz w:val="28"/>
          <w:szCs w:val="28"/>
        </w:rPr>
        <w:t>傑出人物、競賽</w:t>
      </w:r>
      <w:r w:rsidR="002B5627">
        <w:rPr>
          <w:rFonts w:ascii="標楷體" w:eastAsia="標楷體" w:hAnsi="標楷體" w:cs="DFKaiShu-SB-Estd-BF" w:hint="eastAsia"/>
          <w:kern w:val="0"/>
          <w:sz w:val="28"/>
          <w:szCs w:val="28"/>
        </w:rPr>
        <w:t>表現、</w:t>
      </w:r>
      <w:r w:rsidR="009B5BC3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研討會或活動等</w:t>
      </w:r>
      <w:r w:rsidR="002B5627">
        <w:rPr>
          <w:rFonts w:ascii="標楷體" w:eastAsia="標楷體" w:hAnsi="標楷體" w:cs="DFKaiShu-SB-Estd-BF" w:hint="eastAsia"/>
          <w:kern w:val="0"/>
          <w:sz w:val="28"/>
          <w:szCs w:val="28"/>
        </w:rPr>
        <w:t>題材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53804" w:rsidRPr="002B684F" w:rsidRDefault="0082015A" w:rsidP="00E056B6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點</w:t>
      </w:r>
      <w:r w:rsidR="00E056B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406C1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積極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提供</w:t>
      </w:r>
      <w:r w:rsidR="00B32DD2">
        <w:rPr>
          <w:rFonts w:ascii="標楷體" w:eastAsia="標楷體" w:hAnsi="標楷體" w:cs="DFKaiShu-SB-Estd-BF" w:hint="eastAsia"/>
          <w:kern w:val="0"/>
          <w:sz w:val="28"/>
          <w:szCs w:val="28"/>
        </w:rPr>
        <w:t>新聞稿</w:t>
      </w:r>
      <w:r w:rsidR="00D412BF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且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經秘書</w:t>
      </w:r>
      <w:r w:rsidR="00406C1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處</w:t>
      </w:r>
      <w:r w:rsidR="00B32DD2">
        <w:rPr>
          <w:rFonts w:ascii="標楷體" w:eastAsia="標楷體" w:hAnsi="標楷體" w:cs="DFKaiShu-SB-Estd-BF" w:hint="eastAsia"/>
          <w:kern w:val="0"/>
          <w:sz w:val="28"/>
          <w:szCs w:val="28"/>
        </w:rPr>
        <w:t>判定符合新聞性定義者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2B5627">
        <w:rPr>
          <w:rFonts w:ascii="標楷體" w:eastAsia="標楷體" w:hAnsi="標楷體" w:cs="DFKaiShu-SB-Estd-BF" w:hint="eastAsia"/>
          <w:kern w:val="0"/>
          <w:sz w:val="28"/>
          <w:szCs w:val="28"/>
        </w:rPr>
        <w:t>將視其新聞</w:t>
      </w:r>
      <w:r w:rsidR="00B32DD2">
        <w:rPr>
          <w:rFonts w:ascii="標楷體" w:eastAsia="標楷體" w:hAnsi="標楷體" w:cs="DFKaiShu-SB-Estd-BF" w:hint="eastAsia"/>
          <w:kern w:val="0"/>
          <w:sz w:val="28"/>
          <w:szCs w:val="28"/>
        </w:rPr>
        <w:t>價值</w:t>
      </w:r>
      <w:proofErr w:type="gramStart"/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計點方式獎勵，統計方式如下：</w:t>
      </w:r>
    </w:p>
    <w:p w:rsidR="00753804" w:rsidRPr="002B684F" w:rsidRDefault="00E056B6" w:rsidP="00E056B6">
      <w:pPr>
        <w:autoSpaceDE w:val="0"/>
        <w:autoSpaceDN w:val="0"/>
        <w:adjustRightInd w:val="0"/>
        <w:ind w:left="991" w:hangingChars="354" w:hanging="99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  </w:t>
      </w:r>
      <w:r w:rsidR="004B547F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新聞</w:t>
      </w:r>
      <w:r w:rsidR="00B32DD2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發布</w:t>
      </w:r>
      <w:r w:rsidR="004B547F">
        <w:rPr>
          <w:rFonts w:ascii="Times New Roman" w:eastAsia="標楷體" w:hAnsi="Times New Roman" w:cs="Times New Roman" w:hint="eastAsia"/>
          <w:kern w:val="0"/>
          <w:sz w:val="28"/>
          <w:szCs w:val="28"/>
        </w:rPr>
        <w:t>獲</w:t>
      </w:r>
      <w:r w:rsidR="00661E5B">
        <w:rPr>
          <w:rFonts w:ascii="Times New Roman" w:eastAsia="標楷體" w:hAnsi="Times New Roman" w:cs="Times New Roman" w:hint="eastAsia"/>
          <w:kern w:val="0"/>
          <w:sz w:val="28"/>
          <w:szCs w:val="28"/>
        </w:rPr>
        <w:t>平面媒體、網路電子報、電視或廣播電台</w:t>
      </w:r>
      <w:r w:rsidR="00B32DD2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報導</w:t>
      </w:r>
      <w:r w:rsidR="00661E5B">
        <w:rPr>
          <w:rFonts w:ascii="Times New Roman" w:eastAsia="標楷體" w:hAnsi="Times New Roman" w:cs="Times New Roman" w:hint="eastAsia"/>
          <w:kern w:val="0"/>
          <w:sz w:val="28"/>
          <w:szCs w:val="28"/>
        </w:rPr>
        <w:t>成為</w:t>
      </w:r>
      <w:r w:rsidR="00E20B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全國</w:t>
      </w:r>
      <w:r w:rsidR="00661E5B">
        <w:rPr>
          <w:rFonts w:ascii="Times New Roman" w:eastAsia="標楷體" w:hAnsi="Times New Roman" w:cs="Times New Roman" w:hint="eastAsia"/>
          <w:kern w:val="0"/>
          <w:sz w:val="28"/>
          <w:szCs w:val="28"/>
        </w:rPr>
        <w:t>性新聞</w:t>
      </w:r>
      <w:r w:rsidR="00E20BA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，每則</w:t>
      </w:r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以</w:t>
      </w:r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E20BA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</w:t>
      </w:r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計算。</w:t>
      </w:r>
    </w:p>
    <w:p w:rsidR="00753804" w:rsidRDefault="00E056B6" w:rsidP="00816F5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  </w:t>
      </w:r>
      <w:r w:rsidR="00E20BA4" w:rsidRPr="00E20BA4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新聞</w:t>
      </w:r>
      <w:r w:rsidR="00B32DD2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發布</w:t>
      </w:r>
      <w:r w:rsidR="00E20BA4" w:rsidRPr="00E20BA4">
        <w:rPr>
          <w:rFonts w:ascii="Times New Roman" w:eastAsia="標楷體" w:hAnsi="Times New Roman" w:cs="Times New Roman" w:hint="eastAsia"/>
          <w:kern w:val="0"/>
          <w:sz w:val="28"/>
          <w:szCs w:val="28"/>
        </w:rPr>
        <w:t>獲</w:t>
      </w:r>
      <w:r w:rsidR="00B32DD2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報紙報導</w:t>
      </w:r>
      <w:r w:rsidR="00661E5B">
        <w:rPr>
          <w:rFonts w:ascii="Times New Roman" w:eastAsia="標楷體" w:hAnsi="Times New Roman" w:cs="Times New Roman" w:hint="eastAsia"/>
          <w:kern w:val="0"/>
          <w:sz w:val="28"/>
          <w:szCs w:val="28"/>
        </w:rPr>
        <w:t>成為地方性新聞</w:t>
      </w:r>
      <w:r w:rsidR="00E20BA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，每則</w:t>
      </w:r>
      <w:r w:rsidR="00E20BA4" w:rsidRPr="00E20B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</w:t>
      </w:r>
      <w:r w:rsidR="00481398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E20BA4" w:rsidRPr="00E20BA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</w:t>
      </w:r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計算。</w:t>
      </w:r>
    </w:p>
    <w:p w:rsidR="00E056B6" w:rsidRDefault="00E056B6" w:rsidP="00816F55">
      <w:pPr>
        <w:autoSpaceDE w:val="0"/>
        <w:autoSpaceDN w:val="0"/>
        <w:adjustRightInd w:val="0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  </w:t>
      </w:r>
      <w:r w:rsidR="00481398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新聞刊登於學校網頁焦點新聞，每則以</w:t>
      </w:r>
      <w:r w:rsidR="00481398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481398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點計算。</w:t>
      </w:r>
      <w:r w:rsidR="00481398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753804" w:rsidRPr="002B684F" w:rsidRDefault="00E056B6" w:rsidP="00816F5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  </w:t>
      </w:r>
      <w:bookmarkStart w:id="0" w:name="_GoBack"/>
      <w:bookmarkEnd w:id="0"/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點數之評定以公共</w:t>
      </w:r>
      <w:r w:rsidR="001A070E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關係</w:t>
      </w:r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組依新聞專業評分。</w:t>
      </w:r>
    </w:p>
    <w:p w:rsidR="00753804" w:rsidRPr="002B684F" w:rsidRDefault="00E056B6" w:rsidP="00816F5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  </w:t>
      </w:r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點數統計以學年度累積方式進行，</w:t>
      </w:r>
      <w:proofErr w:type="gramStart"/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每年度擇績優</w:t>
      </w:r>
      <w:proofErr w:type="gramEnd"/>
      <w:r w:rsidR="00753804" w:rsidRPr="002B684F">
        <w:rPr>
          <w:rFonts w:ascii="Times New Roman" w:eastAsia="標楷體" w:hAnsi="Times New Roman" w:cs="Times New Roman"/>
          <w:kern w:val="0"/>
          <w:sz w:val="28"/>
          <w:szCs w:val="28"/>
        </w:rPr>
        <w:t>單位予以表揚。</w:t>
      </w:r>
    </w:p>
    <w:p w:rsidR="00753804" w:rsidRPr="002B684F" w:rsidRDefault="0082015A" w:rsidP="00816F5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點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753804" w:rsidRPr="002B684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本要點經費來源</w:t>
      </w:r>
      <w:r w:rsidR="00E056B6">
        <w:rPr>
          <w:rFonts w:ascii="標楷體" w:eastAsia="標楷體" w:hAnsi="標楷體" w:cs="DFKaiShu-SB-Estd-BF" w:hint="eastAsia"/>
          <w:kern w:val="0"/>
          <w:sz w:val="28"/>
          <w:szCs w:val="28"/>
        </w:rPr>
        <w:t>依年度預算編列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06C1E" w:rsidRPr="002B684F" w:rsidRDefault="0082015A" w:rsidP="00E056B6">
      <w:pPr>
        <w:spacing w:before="50" w:after="120"/>
        <w:ind w:left="1274" w:hangingChars="455" w:hanging="127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</w:t>
      </w:r>
      <w:r w:rsidR="00406C1E" w:rsidRPr="002B684F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點</w:t>
      </w:r>
      <w:r w:rsidR="00406C1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816F55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406C1E" w:rsidRPr="002B684F">
        <w:rPr>
          <w:rFonts w:eastAsia="標楷體" w:hint="eastAsia"/>
          <w:sz w:val="28"/>
          <w:szCs w:val="28"/>
        </w:rPr>
        <w:t>本要點如有未盡事宜，得由本</w:t>
      </w:r>
      <w:r w:rsidR="00816F55" w:rsidRPr="002B684F">
        <w:rPr>
          <w:rFonts w:eastAsia="標楷體" w:hint="eastAsia"/>
          <w:sz w:val="28"/>
          <w:szCs w:val="28"/>
        </w:rPr>
        <w:t>校</w:t>
      </w:r>
      <w:r w:rsidR="00816F55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秘書處公共關係組</w:t>
      </w:r>
      <w:r w:rsidR="00406C1E" w:rsidRPr="002B684F">
        <w:rPr>
          <w:rFonts w:eastAsia="標楷體" w:hint="eastAsia"/>
          <w:sz w:val="28"/>
          <w:szCs w:val="28"/>
        </w:rPr>
        <w:t>適時補充或說明之</w:t>
      </w:r>
      <w:r w:rsidR="00816F55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，並</w:t>
      </w:r>
      <w:proofErr w:type="gramStart"/>
      <w:r w:rsidR="00816F55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="00816F55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逐年檢討方式以精進之</w:t>
      </w:r>
      <w:r w:rsidR="00816F55" w:rsidRPr="002B684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13F22" w:rsidRPr="002B684F" w:rsidRDefault="0082015A" w:rsidP="00816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406C1E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點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753804" w:rsidRPr="002B684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53804" w:rsidRPr="002B684F">
        <w:rPr>
          <w:rFonts w:ascii="標楷體" w:eastAsia="標楷體" w:hAnsi="標楷體" w:cs="DFKaiShu-SB-Estd-BF" w:hint="eastAsia"/>
          <w:kern w:val="0"/>
          <w:sz w:val="28"/>
          <w:szCs w:val="28"/>
        </w:rPr>
        <w:t>本要點經行政會議通過後實施，修正時亦同。</w:t>
      </w:r>
    </w:p>
    <w:sectPr w:rsidR="00813F22" w:rsidRPr="002B684F" w:rsidSect="002B684F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CE" w:rsidRDefault="005606CE" w:rsidP="00406C1E">
      <w:r>
        <w:separator/>
      </w:r>
    </w:p>
  </w:endnote>
  <w:endnote w:type="continuationSeparator" w:id="0">
    <w:p w:rsidR="005606CE" w:rsidRDefault="005606CE" w:rsidP="0040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CE" w:rsidRDefault="005606CE" w:rsidP="00406C1E">
      <w:r>
        <w:separator/>
      </w:r>
    </w:p>
  </w:footnote>
  <w:footnote w:type="continuationSeparator" w:id="0">
    <w:p w:rsidR="005606CE" w:rsidRDefault="005606CE" w:rsidP="0040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519"/>
    <w:multiLevelType w:val="hybridMultilevel"/>
    <w:tmpl w:val="1DCED3D2"/>
    <w:lvl w:ilvl="0" w:tplc="9AC643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28"/>
      </w:rPr>
    </w:lvl>
    <w:lvl w:ilvl="1" w:tplc="7B5A87D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4"/>
    <w:rsid w:val="00056C4E"/>
    <w:rsid w:val="001A070E"/>
    <w:rsid w:val="002B5627"/>
    <w:rsid w:val="002B684F"/>
    <w:rsid w:val="002E2395"/>
    <w:rsid w:val="003800FC"/>
    <w:rsid w:val="00406C1E"/>
    <w:rsid w:val="00475290"/>
    <w:rsid w:val="004752E4"/>
    <w:rsid w:val="00481398"/>
    <w:rsid w:val="004B547F"/>
    <w:rsid w:val="004E233C"/>
    <w:rsid w:val="005148BF"/>
    <w:rsid w:val="00527B15"/>
    <w:rsid w:val="005326BD"/>
    <w:rsid w:val="005606CE"/>
    <w:rsid w:val="00574382"/>
    <w:rsid w:val="00661E5B"/>
    <w:rsid w:val="00753804"/>
    <w:rsid w:val="00801FBD"/>
    <w:rsid w:val="00813F22"/>
    <w:rsid w:val="00816F55"/>
    <w:rsid w:val="0082015A"/>
    <w:rsid w:val="008223CE"/>
    <w:rsid w:val="00837E31"/>
    <w:rsid w:val="009A12F7"/>
    <w:rsid w:val="009B5BC3"/>
    <w:rsid w:val="00AB1772"/>
    <w:rsid w:val="00B32CE7"/>
    <w:rsid w:val="00B32DD2"/>
    <w:rsid w:val="00B973F8"/>
    <w:rsid w:val="00BB3380"/>
    <w:rsid w:val="00BB3FE1"/>
    <w:rsid w:val="00C05302"/>
    <w:rsid w:val="00C955BA"/>
    <w:rsid w:val="00CA4079"/>
    <w:rsid w:val="00CC3FFD"/>
    <w:rsid w:val="00D03BCF"/>
    <w:rsid w:val="00D412BF"/>
    <w:rsid w:val="00DF6AEB"/>
    <w:rsid w:val="00E056B6"/>
    <w:rsid w:val="00E20BA4"/>
    <w:rsid w:val="00EC1038"/>
    <w:rsid w:val="00F349B0"/>
    <w:rsid w:val="00F74739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C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C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C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11</cp:revision>
  <cp:lastPrinted>2017-06-16T02:19:00Z</cp:lastPrinted>
  <dcterms:created xsi:type="dcterms:W3CDTF">2017-04-07T09:03:00Z</dcterms:created>
  <dcterms:modified xsi:type="dcterms:W3CDTF">2017-11-01T03:26:00Z</dcterms:modified>
</cp:coreProperties>
</file>