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41" w:rsidRDefault="00CC1141" w:rsidP="00CC1141">
      <w:pPr>
        <w:snapToGrid w:val="0"/>
        <w:ind w:rightChars="-184" w:right="-442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5779B5">
        <w:rPr>
          <w:rFonts w:eastAsia="標楷體" w:hAnsi="標楷體"/>
          <w:b/>
          <w:sz w:val="32"/>
          <w:szCs w:val="32"/>
        </w:rPr>
        <w:t>長榮大學</w:t>
      </w:r>
      <w:r w:rsidR="00D43DBF">
        <w:rPr>
          <w:rFonts w:eastAsia="標楷體" w:hAnsi="標楷體" w:hint="eastAsia"/>
          <w:b/>
          <w:sz w:val="32"/>
          <w:szCs w:val="32"/>
        </w:rPr>
        <w:t xml:space="preserve">       </w:t>
      </w:r>
      <w:r w:rsidRPr="00D43DBF">
        <w:rPr>
          <w:rFonts w:eastAsia="標楷體" w:hAnsi="標楷體" w:hint="eastAsia"/>
          <w:b/>
          <w:color w:val="FF0000"/>
          <w:sz w:val="32"/>
          <w:szCs w:val="32"/>
        </w:rPr>
        <w:t>學院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CC1141" w:rsidRPr="005779B5" w:rsidRDefault="00CC1141" w:rsidP="00CC1141">
      <w:pPr>
        <w:snapToGrid w:val="0"/>
        <w:ind w:rightChars="-184" w:right="-442"/>
        <w:jc w:val="center"/>
        <w:rPr>
          <w:rFonts w:eastAsia="標楷體" w:hAnsi="標楷體"/>
          <w:b/>
          <w:sz w:val="32"/>
          <w:szCs w:val="32"/>
        </w:rPr>
      </w:pPr>
      <w:r w:rsidRPr="008C67E3">
        <w:rPr>
          <w:rFonts w:eastAsia="標楷體" w:hAnsi="標楷體" w:hint="eastAsia"/>
          <w:b/>
          <w:sz w:val="36"/>
          <w:szCs w:val="36"/>
        </w:rPr>
        <w:t>研究期滿書面報告檢核表</w:t>
      </w:r>
    </w:p>
    <w:p w:rsidR="00CC1141" w:rsidRDefault="00D43DBF" w:rsidP="00CC1141">
      <w:pPr>
        <w:jc w:val="right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系</w:t>
      </w:r>
      <w:r w:rsidR="00CC1141" w:rsidRPr="00186EB5">
        <w:rPr>
          <w:rFonts w:eastAsia="標楷體" w:hint="eastAsia"/>
          <w:sz w:val="20"/>
        </w:rPr>
        <w:t>教評會</w:t>
      </w:r>
      <w:r w:rsidR="00CC1141">
        <w:rPr>
          <w:rFonts w:eastAsia="標楷體" w:hint="eastAsia"/>
          <w:sz w:val="20"/>
        </w:rPr>
        <w:t>__</w:t>
      </w:r>
      <w:proofErr w:type="gramStart"/>
      <w:r w:rsidR="00CC1141">
        <w:rPr>
          <w:rFonts w:eastAsia="標楷體" w:hint="eastAsia"/>
          <w:sz w:val="20"/>
        </w:rPr>
        <w:t>學年度第</w:t>
      </w:r>
      <w:proofErr w:type="gramEnd"/>
      <w:r w:rsidR="00CC1141">
        <w:rPr>
          <w:rFonts w:eastAsia="標楷體" w:hint="eastAsia"/>
          <w:sz w:val="20"/>
          <w:u w:val="single"/>
        </w:rPr>
        <w:t>__</w:t>
      </w:r>
      <w:r w:rsidR="00CC1141" w:rsidRPr="00B92ED0">
        <w:rPr>
          <w:rFonts w:eastAsia="標楷體" w:hint="eastAsia"/>
          <w:color w:val="000000"/>
          <w:sz w:val="20"/>
        </w:rPr>
        <w:t>次</w:t>
      </w:r>
      <w:r w:rsidR="00CC1141">
        <w:rPr>
          <w:rFonts w:eastAsia="標楷體" w:hint="eastAsia"/>
          <w:color w:val="000000"/>
          <w:sz w:val="20"/>
        </w:rPr>
        <w:t>會議</w:t>
      </w:r>
      <w:r w:rsidR="00CC1141">
        <w:rPr>
          <w:rFonts w:eastAsia="標楷體" w:hint="eastAsia"/>
          <w:sz w:val="20"/>
          <w:u w:val="single"/>
        </w:rPr>
        <w:t>__</w:t>
      </w:r>
      <w:r w:rsidR="00CC1141" w:rsidRPr="007B688F">
        <w:rPr>
          <w:rFonts w:eastAsia="標楷體" w:hAnsi="標楷體"/>
          <w:sz w:val="20"/>
        </w:rPr>
        <w:t>年</w:t>
      </w:r>
      <w:r w:rsidR="00CC1141">
        <w:rPr>
          <w:rFonts w:eastAsia="標楷體" w:hint="eastAsia"/>
          <w:sz w:val="20"/>
          <w:u w:val="single"/>
        </w:rPr>
        <w:t>__</w:t>
      </w:r>
      <w:r w:rsidR="00CC1141" w:rsidRPr="007B688F">
        <w:rPr>
          <w:rFonts w:eastAsia="標楷體" w:hAnsi="標楷體"/>
          <w:sz w:val="20"/>
        </w:rPr>
        <w:t>月</w:t>
      </w:r>
      <w:r w:rsidR="00CC1141">
        <w:rPr>
          <w:rFonts w:eastAsia="標楷體" w:hint="eastAsia"/>
          <w:sz w:val="20"/>
          <w:u w:val="single"/>
        </w:rPr>
        <w:t>__</w:t>
      </w:r>
      <w:r w:rsidR="00CC1141" w:rsidRPr="007B688F">
        <w:rPr>
          <w:rFonts w:eastAsia="標楷體" w:hAnsi="標楷體"/>
          <w:sz w:val="20"/>
        </w:rPr>
        <w:t>日</w:t>
      </w:r>
    </w:p>
    <w:p w:rsidR="00D43DBF" w:rsidRPr="00D43DBF" w:rsidRDefault="00D43DBF" w:rsidP="00CC1141">
      <w:pPr>
        <w:jc w:val="right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院教評會</w:t>
      </w:r>
      <w:r>
        <w:rPr>
          <w:rFonts w:eastAsia="標楷體" w:hint="eastAsia"/>
          <w:sz w:val="20"/>
        </w:rPr>
        <w:t>__</w:t>
      </w:r>
      <w:proofErr w:type="gramStart"/>
      <w:r>
        <w:rPr>
          <w:rFonts w:eastAsia="標楷體" w:hint="eastAsia"/>
          <w:sz w:val="20"/>
        </w:rPr>
        <w:t>學年度第</w:t>
      </w:r>
      <w:proofErr w:type="gramEnd"/>
      <w:r>
        <w:rPr>
          <w:rFonts w:eastAsia="標楷體" w:hint="eastAsia"/>
          <w:sz w:val="20"/>
          <w:u w:val="single"/>
        </w:rPr>
        <w:t>__</w:t>
      </w:r>
      <w:r w:rsidRPr="00B92ED0">
        <w:rPr>
          <w:rFonts w:eastAsia="標楷體" w:hint="eastAsia"/>
          <w:color w:val="000000"/>
          <w:sz w:val="20"/>
        </w:rPr>
        <w:t>次</w:t>
      </w:r>
      <w:r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sz w:val="20"/>
          <w:u w:val="single"/>
        </w:rPr>
        <w:t>__</w:t>
      </w:r>
      <w:r w:rsidRPr="007B688F">
        <w:rPr>
          <w:rFonts w:eastAsia="標楷體" w:hAnsi="標楷體"/>
          <w:sz w:val="20"/>
        </w:rPr>
        <w:t>年</w:t>
      </w:r>
      <w:r>
        <w:rPr>
          <w:rFonts w:eastAsia="標楷體" w:hint="eastAsia"/>
          <w:sz w:val="20"/>
          <w:u w:val="single"/>
        </w:rPr>
        <w:t>__</w:t>
      </w:r>
      <w:r w:rsidRPr="007B688F">
        <w:rPr>
          <w:rFonts w:eastAsia="標楷體" w:hAnsi="標楷體"/>
          <w:sz w:val="20"/>
        </w:rPr>
        <w:t>月</w:t>
      </w:r>
      <w:r>
        <w:rPr>
          <w:rFonts w:eastAsia="標楷體" w:hint="eastAsia"/>
          <w:sz w:val="20"/>
          <w:u w:val="single"/>
        </w:rPr>
        <w:t>__</w:t>
      </w:r>
      <w:r w:rsidRPr="007B688F">
        <w:rPr>
          <w:rFonts w:eastAsia="標楷體" w:hAnsi="標楷體"/>
          <w:sz w:val="20"/>
        </w:rPr>
        <w:t>日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183"/>
        <w:gridCol w:w="5760"/>
      </w:tblGrid>
      <w:tr w:rsidR="00CC1141" w:rsidRPr="007B688F" w:rsidTr="0012293A">
        <w:trPr>
          <w:trHeight w:val="534"/>
          <w:jc w:val="center"/>
        </w:trPr>
        <w:tc>
          <w:tcPr>
            <w:tcW w:w="2605" w:type="dxa"/>
            <w:vAlign w:val="center"/>
          </w:tcPr>
          <w:p w:rsidR="00CC1141" w:rsidRPr="002D44CF" w:rsidRDefault="00CC1141" w:rsidP="00903970">
            <w:pPr>
              <w:jc w:val="both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系</w:t>
            </w:r>
            <w:r w:rsidRPr="002D44CF">
              <w:rPr>
                <w:rFonts w:ascii="標楷體" w:eastAsia="標楷體" w:hAnsi="標楷體" w:hint="eastAsia"/>
                <w:b/>
              </w:rPr>
              <w:t>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7B688F"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2183" w:type="dxa"/>
            <w:vAlign w:val="center"/>
          </w:tcPr>
          <w:p w:rsidR="00CC1141" w:rsidRPr="007B688F" w:rsidRDefault="00CC1141" w:rsidP="00903970">
            <w:pPr>
              <w:jc w:val="both"/>
              <w:rPr>
                <w:rFonts w:eastAsia="標楷體"/>
                <w:b/>
              </w:rPr>
            </w:pPr>
            <w:r w:rsidRPr="007B688F">
              <w:rPr>
                <w:rFonts w:eastAsia="標楷體" w:hint="eastAsia"/>
                <w:b/>
              </w:rPr>
              <w:t>申請休假地點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C1141" w:rsidRPr="005524B6" w:rsidRDefault="00CC1141" w:rsidP="00903970">
            <w:pPr>
              <w:jc w:val="both"/>
              <w:rPr>
                <w:rFonts w:eastAsia="標楷體"/>
              </w:rPr>
            </w:pPr>
            <w:r w:rsidRPr="005524B6">
              <w:rPr>
                <w:rFonts w:eastAsia="標楷體" w:hint="eastAsia"/>
              </w:rPr>
              <w:t xml:space="preserve">                  </w:t>
            </w:r>
          </w:p>
        </w:tc>
        <w:tc>
          <w:tcPr>
            <w:tcW w:w="5760" w:type="dxa"/>
            <w:vAlign w:val="center"/>
          </w:tcPr>
          <w:p w:rsidR="00CC1141" w:rsidRPr="007B688F" w:rsidRDefault="00CC1141" w:rsidP="00903970">
            <w:pPr>
              <w:jc w:val="both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申請休假時間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C1141" w:rsidRPr="007B688F" w:rsidRDefault="00CC1141" w:rsidP="00903970">
            <w:pPr>
              <w:ind w:firstLineChars="50" w:firstLine="120"/>
              <w:rPr>
                <w:rFonts w:eastAsia="標楷體"/>
              </w:rPr>
            </w:pPr>
            <w:r w:rsidRPr="00FD3928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B688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日起</w:t>
            </w:r>
            <w:r w:rsidRPr="00FD3928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7B688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日止</w:t>
            </w:r>
          </w:p>
        </w:tc>
      </w:tr>
      <w:tr w:rsidR="00CC1141" w:rsidRPr="007B688F" w:rsidTr="0012293A">
        <w:trPr>
          <w:trHeight w:val="534"/>
          <w:jc w:val="center"/>
        </w:trPr>
        <w:tc>
          <w:tcPr>
            <w:tcW w:w="2605" w:type="dxa"/>
            <w:vAlign w:val="center"/>
          </w:tcPr>
          <w:p w:rsidR="00CC1141" w:rsidRDefault="00CC1141" w:rsidP="00903970">
            <w:pPr>
              <w:jc w:val="both"/>
              <w:rPr>
                <w:rFonts w:eastAsia="標楷體"/>
                <w:u w:val="single"/>
              </w:rPr>
            </w:pPr>
            <w:r w:rsidRPr="002D44CF">
              <w:rPr>
                <w:rFonts w:eastAsia="標楷體" w:hint="eastAsia"/>
                <w:b/>
              </w:rPr>
              <w:t>姓名：</w:t>
            </w:r>
            <w:r w:rsidRPr="002D44CF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D44CF">
              <w:rPr>
                <w:rFonts w:eastAsia="標楷體" w:hint="eastAsia"/>
                <w:u w:val="single"/>
              </w:rPr>
              <w:t xml:space="preserve">            </w:t>
            </w:r>
          </w:p>
          <w:p w:rsidR="00CC1141" w:rsidRDefault="00CC1141" w:rsidP="00903970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8C67E3">
              <w:rPr>
                <w:rFonts w:eastAsia="標楷體"/>
                <w:sz w:val="18"/>
                <w:szCs w:val="18"/>
              </w:rPr>
              <w:sym w:font="Wingdings" w:char="00A8"/>
            </w:r>
            <w:r w:rsidRPr="008C67E3">
              <w:rPr>
                <w:rFonts w:eastAsia="標楷體" w:hAnsi="標楷體" w:hint="eastAsia"/>
                <w:b/>
                <w:sz w:val="18"/>
                <w:szCs w:val="18"/>
              </w:rPr>
              <w:t>教授休假</w:t>
            </w:r>
            <w:r w:rsidRPr="008C67E3">
              <w:rPr>
                <w:rFonts w:eastAsia="標楷體"/>
                <w:sz w:val="18"/>
                <w:szCs w:val="18"/>
              </w:rPr>
              <w:sym w:font="Wingdings" w:char="00A8"/>
            </w:r>
            <w:r w:rsidRPr="008C67E3">
              <w:rPr>
                <w:rFonts w:eastAsia="標楷體" w:hAnsi="標楷體" w:hint="eastAsia"/>
                <w:b/>
                <w:sz w:val="18"/>
                <w:szCs w:val="18"/>
              </w:rPr>
              <w:t>副教授進修</w:t>
            </w:r>
          </w:p>
          <w:p w:rsidR="00CC1141" w:rsidRPr="008C67E3" w:rsidRDefault="00CC1141" w:rsidP="00903970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8C67E3">
              <w:rPr>
                <w:rFonts w:eastAsia="標楷體"/>
                <w:sz w:val="18"/>
                <w:szCs w:val="18"/>
              </w:rPr>
              <w:sym w:font="Wingdings" w:char="00A8"/>
            </w:r>
            <w:r w:rsidRPr="008C67E3">
              <w:rPr>
                <w:rFonts w:eastAsia="標楷體" w:hAnsi="標楷體" w:hint="eastAsia"/>
                <w:b/>
                <w:sz w:val="18"/>
                <w:szCs w:val="18"/>
              </w:rPr>
              <w:t>助理教授進修</w:t>
            </w:r>
          </w:p>
        </w:tc>
        <w:tc>
          <w:tcPr>
            <w:tcW w:w="2183" w:type="dxa"/>
            <w:vAlign w:val="center"/>
          </w:tcPr>
          <w:p w:rsidR="00CC1141" w:rsidRPr="007B688F" w:rsidRDefault="00CC1141" w:rsidP="00903970">
            <w:pPr>
              <w:jc w:val="both"/>
              <w:rPr>
                <w:rFonts w:eastAsia="標楷體"/>
                <w:b/>
              </w:rPr>
            </w:pPr>
            <w:r w:rsidRPr="007B688F">
              <w:rPr>
                <w:rFonts w:eastAsia="標楷體" w:hint="eastAsia"/>
                <w:b/>
              </w:rPr>
              <w:t>實際休假地點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C1141" w:rsidRPr="005524B6" w:rsidRDefault="00CC1141" w:rsidP="00903970">
            <w:pPr>
              <w:jc w:val="both"/>
              <w:rPr>
                <w:rFonts w:eastAsia="標楷體" w:hAnsi="標楷體"/>
              </w:rPr>
            </w:pPr>
            <w:r w:rsidRPr="005524B6">
              <w:rPr>
                <w:rFonts w:eastAsia="標楷體" w:hint="eastAsia"/>
              </w:rPr>
              <w:t xml:space="preserve">                  </w:t>
            </w:r>
          </w:p>
        </w:tc>
        <w:tc>
          <w:tcPr>
            <w:tcW w:w="5760" w:type="dxa"/>
            <w:vAlign w:val="center"/>
          </w:tcPr>
          <w:p w:rsidR="00CC1141" w:rsidRPr="007B688F" w:rsidRDefault="00CC1141" w:rsidP="00903970">
            <w:pPr>
              <w:jc w:val="both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實際休假時間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C1141" w:rsidRPr="007B688F" w:rsidRDefault="00CC1141" w:rsidP="00903970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FD3928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B688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日起</w:t>
            </w:r>
            <w:r w:rsidRPr="00FD3928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7B688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日止</w:t>
            </w:r>
          </w:p>
        </w:tc>
      </w:tr>
      <w:tr w:rsidR="00CC1141" w:rsidRPr="007B688F" w:rsidTr="0012293A">
        <w:trPr>
          <w:trHeight w:val="953"/>
          <w:jc w:val="center"/>
        </w:trPr>
        <w:tc>
          <w:tcPr>
            <w:tcW w:w="10548" w:type="dxa"/>
            <w:gridSpan w:val="3"/>
            <w:vAlign w:val="center"/>
          </w:tcPr>
          <w:p w:rsidR="00CC1141" w:rsidRPr="007B688F" w:rsidRDefault="00CC1141" w:rsidP="00903970">
            <w:pPr>
              <w:jc w:val="both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特殊貢獻</w:t>
            </w:r>
          </w:p>
          <w:p w:rsidR="00CC1141" w:rsidRPr="00F32012" w:rsidRDefault="00CC1141" w:rsidP="00903970">
            <w:pPr>
              <w:jc w:val="both"/>
              <w:rPr>
                <w:rFonts w:eastAsia="標楷體" w:hAnsi="標楷體"/>
              </w:rPr>
            </w:pPr>
            <w:r w:rsidRPr="0039383A">
              <w:rPr>
                <w:rFonts w:eastAsia="標楷體" w:hAnsi="標楷體" w:hint="eastAsia"/>
                <w:color w:val="0070C0"/>
              </w:rPr>
              <w:t>如附件參閱</w:t>
            </w:r>
          </w:p>
        </w:tc>
      </w:tr>
    </w:tbl>
    <w:p w:rsidR="00CC1141" w:rsidRPr="00C049CB" w:rsidRDefault="00CC1141" w:rsidP="00CC1141">
      <w:pPr>
        <w:snapToGrid w:val="0"/>
        <w:rPr>
          <w:rFonts w:eastAsia="標楷體"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  <w:gridCol w:w="1226"/>
      </w:tblGrid>
      <w:tr w:rsidR="00CC1141" w:rsidRPr="007B688F" w:rsidTr="0012293A">
        <w:trPr>
          <w:trHeight w:val="591"/>
          <w:jc w:val="center"/>
        </w:trPr>
        <w:tc>
          <w:tcPr>
            <w:tcW w:w="8188" w:type="dxa"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檢核</w:t>
            </w:r>
            <w:r w:rsidRPr="007B688F">
              <w:rPr>
                <w:rFonts w:eastAsia="標楷體" w:hAnsi="標楷體"/>
                <w:b/>
              </w:rPr>
              <w:t>參考指標</w:t>
            </w:r>
          </w:p>
        </w:tc>
        <w:tc>
          <w:tcPr>
            <w:tcW w:w="2360" w:type="dxa"/>
            <w:gridSpan w:val="2"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結果</w:t>
            </w:r>
          </w:p>
        </w:tc>
      </w:tr>
      <w:tr w:rsidR="00CC1141" w:rsidRPr="007B688F" w:rsidTr="0012293A">
        <w:trPr>
          <w:trHeight w:val="477"/>
          <w:jc w:val="center"/>
        </w:trPr>
        <w:tc>
          <w:tcPr>
            <w:tcW w:w="8188" w:type="dxa"/>
          </w:tcPr>
          <w:p w:rsidR="00CC1141" w:rsidRPr="0031078D" w:rsidRDefault="00CC1141" w:rsidP="00D43DBF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31078D">
              <w:rPr>
                <w:rFonts w:eastAsia="標楷體" w:hAnsi="標楷體" w:hint="eastAsia"/>
                <w:szCs w:val="24"/>
              </w:rPr>
              <w:t>書面報告是否於</w:t>
            </w:r>
            <w:r w:rsidRPr="0031078D">
              <w:rPr>
                <w:rFonts w:eastAsia="標楷體" w:hAnsi="標楷體"/>
                <w:szCs w:val="24"/>
              </w:rPr>
              <w:t>研究期滿返校</w:t>
            </w:r>
            <w:proofErr w:type="gramStart"/>
            <w:r w:rsidR="00D43DBF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="00D43DBF">
              <w:rPr>
                <w:rFonts w:eastAsia="標楷體" w:hAnsi="標楷體" w:hint="eastAsia"/>
                <w:szCs w:val="24"/>
              </w:rPr>
              <w:t>年內</w:t>
            </w:r>
            <w:r w:rsidR="00D43DBF">
              <w:rPr>
                <w:rFonts w:eastAsia="標楷體" w:hAnsi="標楷體" w:hint="eastAsia"/>
                <w:szCs w:val="24"/>
              </w:rPr>
              <w:t>(</w:t>
            </w:r>
            <w:r w:rsidR="00D43DBF">
              <w:rPr>
                <w:rFonts w:eastAsia="標楷體" w:hAnsi="標楷體" w:hint="eastAsia"/>
                <w:szCs w:val="24"/>
              </w:rPr>
              <w:t>進修研究</w:t>
            </w:r>
            <w:r w:rsidR="00D43DBF">
              <w:rPr>
                <w:rFonts w:eastAsia="標楷體" w:hAnsi="標楷體" w:hint="eastAsia"/>
                <w:szCs w:val="24"/>
              </w:rPr>
              <w:t>)</w:t>
            </w:r>
            <w:r w:rsidR="00D43DBF">
              <w:rPr>
                <w:rFonts w:eastAsia="標楷體" w:hAnsi="標楷體" w:hint="eastAsia"/>
                <w:szCs w:val="24"/>
              </w:rPr>
              <w:t>或三個月</w:t>
            </w:r>
            <w:r w:rsidRPr="0031078D">
              <w:rPr>
                <w:rFonts w:eastAsia="標楷體" w:hAnsi="標楷體" w:hint="eastAsia"/>
                <w:szCs w:val="24"/>
              </w:rPr>
              <w:t>內</w:t>
            </w:r>
            <w:r w:rsidR="00D43DBF">
              <w:rPr>
                <w:rFonts w:eastAsia="標楷體" w:hAnsi="標楷體" w:hint="eastAsia"/>
                <w:szCs w:val="24"/>
              </w:rPr>
              <w:t>(</w:t>
            </w:r>
            <w:r w:rsidR="00D43DBF">
              <w:rPr>
                <w:rFonts w:eastAsia="標楷體" w:hAnsi="標楷體" w:hint="eastAsia"/>
                <w:szCs w:val="24"/>
              </w:rPr>
              <w:t>教授休假</w:t>
            </w:r>
            <w:r w:rsidR="00D43DBF">
              <w:rPr>
                <w:rFonts w:eastAsia="標楷體" w:hAnsi="標楷體" w:hint="eastAsia"/>
                <w:szCs w:val="24"/>
              </w:rPr>
              <w:t>)</w:t>
            </w:r>
            <w:r w:rsidRPr="0031078D">
              <w:rPr>
                <w:rFonts w:eastAsia="標楷體" w:hAnsi="標楷體" w:hint="eastAsia"/>
                <w:szCs w:val="24"/>
              </w:rPr>
              <w:t>提</w:t>
            </w:r>
            <w:r w:rsidRPr="00EA3ED5">
              <w:rPr>
                <w:rFonts w:ascii="標楷體" w:eastAsia="標楷體" w:hAnsi="標楷體" w:hint="eastAsia"/>
                <w:szCs w:val="24"/>
              </w:rPr>
              <w:t>出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  <w:r w:rsidR="00D43DB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提出日期：</w:t>
            </w:r>
            <w:r w:rsidR="00D43DBF">
              <w:rPr>
                <w:rFonts w:eastAsia="標楷體" w:hAnsi="標楷體" w:hint="eastAsia"/>
                <w:szCs w:val="24"/>
              </w:rPr>
              <w:t xml:space="preserve">    </w:t>
            </w:r>
            <w:r w:rsidRPr="007B688F">
              <w:rPr>
                <w:rFonts w:eastAsia="標楷體" w:hint="eastAsia"/>
              </w:rPr>
              <w:t>年</w:t>
            </w:r>
            <w:r w:rsidR="00D43DBF">
              <w:rPr>
                <w:rFonts w:eastAsia="標楷體" w:hint="eastAsia"/>
              </w:rPr>
              <w:t xml:space="preserve">   </w:t>
            </w:r>
            <w:r w:rsidR="00D43DBF">
              <w:rPr>
                <w:rFonts w:eastAsia="標楷體" w:hint="eastAsia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7B688F">
              <w:rPr>
                <w:rFonts w:eastAsia="標楷體" w:hAnsi="標楷體"/>
              </w:rPr>
              <w:t>是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7B688F">
              <w:rPr>
                <w:rFonts w:eastAsia="標楷體" w:hAnsi="標楷體" w:hint="eastAsia"/>
              </w:rPr>
              <w:t>否</w:t>
            </w:r>
          </w:p>
        </w:tc>
      </w:tr>
      <w:tr w:rsidR="00CC1141" w:rsidRPr="007B688F" w:rsidTr="0012293A">
        <w:trPr>
          <w:trHeight w:val="477"/>
          <w:jc w:val="center"/>
        </w:trPr>
        <w:tc>
          <w:tcPr>
            <w:tcW w:w="8188" w:type="dxa"/>
          </w:tcPr>
          <w:p w:rsidR="00CC1141" w:rsidRPr="00B63C5A" w:rsidRDefault="00CC1141" w:rsidP="00CC1141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B63C5A">
              <w:rPr>
                <w:rFonts w:eastAsia="標楷體" w:hint="eastAsia"/>
              </w:rPr>
              <w:t>書面報告是否載明休假時間及地點？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/>
              </w:rPr>
              <w:t>是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B63C5A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 w:hint="eastAsia"/>
              </w:rPr>
              <w:t>否</w:t>
            </w:r>
          </w:p>
        </w:tc>
      </w:tr>
      <w:tr w:rsidR="00CC1141" w:rsidRPr="007B688F" w:rsidTr="0012293A">
        <w:trPr>
          <w:trHeight w:val="487"/>
          <w:jc w:val="center"/>
        </w:trPr>
        <w:tc>
          <w:tcPr>
            <w:tcW w:w="8188" w:type="dxa"/>
          </w:tcPr>
          <w:p w:rsidR="00CC1141" w:rsidRPr="00B63C5A" w:rsidRDefault="00D43DBF" w:rsidP="00CC1141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所提書面報告是否與原計畫所提相符？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/>
              </w:rPr>
              <w:t>是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B63C5A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 w:hint="eastAsia"/>
              </w:rPr>
              <w:t>否</w:t>
            </w:r>
          </w:p>
        </w:tc>
      </w:tr>
      <w:tr w:rsidR="00CC1141" w:rsidRPr="007B688F" w:rsidTr="0012293A">
        <w:trPr>
          <w:trHeight w:val="513"/>
          <w:jc w:val="center"/>
        </w:trPr>
        <w:tc>
          <w:tcPr>
            <w:tcW w:w="8188" w:type="dxa"/>
          </w:tcPr>
          <w:p w:rsidR="00CC1141" w:rsidRPr="00B63C5A" w:rsidRDefault="00CC1141" w:rsidP="00CC1141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B63C5A">
              <w:rPr>
                <w:rFonts w:eastAsia="標楷體" w:hint="eastAsia"/>
              </w:rPr>
              <w:t>研究成果呈現方</w:t>
            </w:r>
            <w:r w:rsidRPr="00B63C5A">
              <w:rPr>
                <w:rFonts w:ascii="標楷體" w:eastAsia="標楷體" w:hAnsi="標楷體" w:hint="eastAsia"/>
              </w:rPr>
              <w:t>式：</w:t>
            </w:r>
          </w:p>
          <w:p w:rsidR="00CC1141" w:rsidRPr="00B63C5A" w:rsidRDefault="00CC1141" w:rsidP="00903970">
            <w:pPr>
              <w:ind w:left="960"/>
              <w:rPr>
                <w:rFonts w:eastAsia="標楷體"/>
              </w:rPr>
            </w:pPr>
            <w:r w:rsidRPr="00B63C5A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int="eastAsia"/>
              </w:rPr>
              <w:t>著作報告</w:t>
            </w:r>
          </w:p>
          <w:p w:rsidR="00CC1141" w:rsidRPr="00B63C5A" w:rsidRDefault="00CC1141" w:rsidP="00903970">
            <w:pPr>
              <w:ind w:left="960"/>
              <w:rPr>
                <w:rFonts w:eastAsia="標楷體"/>
                <w:u w:val="single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int="eastAsia"/>
              </w:rPr>
              <w:t>論文發表：</w:t>
            </w:r>
          </w:p>
          <w:p w:rsidR="00CC1141" w:rsidRPr="00B63C5A" w:rsidRDefault="00CC1141" w:rsidP="00903970">
            <w:pPr>
              <w:ind w:left="960"/>
              <w:rPr>
                <w:rFonts w:eastAsia="標楷體"/>
                <w:u w:val="single"/>
              </w:rPr>
            </w:pPr>
            <w:r w:rsidRPr="00B63C5A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int="eastAsia"/>
              </w:rPr>
              <w:t>其他：</w:t>
            </w:r>
            <w:r w:rsidRPr="00B63C5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 w:hint="eastAsia"/>
              </w:rPr>
              <w:t>有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1141" w:rsidRPr="00B63C5A" w:rsidRDefault="00CC1141" w:rsidP="00903970">
            <w:pPr>
              <w:jc w:val="center"/>
              <w:rPr>
                <w:rFonts w:eastAsia="標楷體"/>
              </w:rPr>
            </w:pPr>
            <w:r w:rsidRPr="00B63C5A">
              <w:rPr>
                <w:rFonts w:eastAsia="標楷體"/>
                <w:sz w:val="28"/>
                <w:szCs w:val="28"/>
              </w:rPr>
              <w:sym w:font="Wingdings" w:char="00A8"/>
            </w:r>
            <w:r w:rsidRPr="00B63C5A">
              <w:rPr>
                <w:rFonts w:eastAsia="標楷體" w:hAnsi="標楷體" w:hint="eastAsia"/>
              </w:rPr>
              <w:t>無</w:t>
            </w:r>
          </w:p>
        </w:tc>
      </w:tr>
    </w:tbl>
    <w:p w:rsidR="00CC1141" w:rsidRPr="00E449E6" w:rsidRDefault="00CC1141" w:rsidP="00CC1141">
      <w:pPr>
        <w:snapToGrid w:val="0"/>
        <w:rPr>
          <w:rFonts w:eastAsia="標楷體"/>
          <w:sz w:val="16"/>
          <w:szCs w:val="1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88"/>
        <w:gridCol w:w="2382"/>
      </w:tblGrid>
      <w:tr w:rsidR="00CC1141" w:rsidRPr="007B688F" w:rsidTr="0012293A">
        <w:trPr>
          <w:trHeight w:val="547"/>
          <w:jc w:val="center"/>
        </w:trPr>
        <w:tc>
          <w:tcPr>
            <w:tcW w:w="1728" w:type="dxa"/>
            <w:vMerge w:val="restart"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/>
                <w:b/>
              </w:rPr>
            </w:pPr>
            <w:r w:rsidRPr="007B688F">
              <w:rPr>
                <w:rFonts w:eastAsia="標楷體" w:hint="eastAsia"/>
                <w:b/>
              </w:rPr>
              <w:t>委員審查意見</w:t>
            </w:r>
          </w:p>
          <w:p w:rsidR="00CC1141" w:rsidRPr="007B688F" w:rsidRDefault="00CC1141" w:rsidP="00903970">
            <w:pPr>
              <w:jc w:val="center"/>
              <w:rPr>
                <w:rFonts w:eastAsia="標楷體"/>
                <w:sz w:val="20"/>
              </w:rPr>
            </w:pPr>
            <w:r w:rsidRPr="007B688F">
              <w:rPr>
                <w:rFonts w:eastAsia="標楷體" w:hint="eastAsia"/>
                <w:b/>
              </w:rPr>
              <w:t>（改進與建議事項）</w:t>
            </w:r>
          </w:p>
        </w:tc>
        <w:tc>
          <w:tcPr>
            <w:tcW w:w="6488" w:type="dxa"/>
            <w:vMerge w:val="restart"/>
          </w:tcPr>
          <w:p w:rsidR="00CC1141" w:rsidRPr="00C30A16" w:rsidRDefault="00CC1141" w:rsidP="00903970">
            <w:pPr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82" w:type="dxa"/>
            <w:vAlign w:val="center"/>
          </w:tcPr>
          <w:p w:rsidR="00CC1141" w:rsidRPr="00C30A16" w:rsidRDefault="00CC1141" w:rsidP="00903970">
            <w:pPr>
              <w:jc w:val="center"/>
              <w:rPr>
                <w:rFonts w:eastAsia="標楷體"/>
                <w:b/>
              </w:rPr>
            </w:pPr>
            <w:r w:rsidRPr="007B688F">
              <w:rPr>
                <w:rFonts w:eastAsia="標楷體" w:hAnsi="標楷體" w:hint="eastAsia"/>
                <w:b/>
              </w:rPr>
              <w:t>檢核</w:t>
            </w:r>
            <w:r w:rsidRPr="007B688F">
              <w:rPr>
                <w:rFonts w:eastAsia="標楷體" w:hAnsi="標楷體"/>
                <w:b/>
              </w:rPr>
              <w:t>結果</w:t>
            </w:r>
          </w:p>
        </w:tc>
      </w:tr>
      <w:tr w:rsidR="00CC1141" w:rsidRPr="007B688F" w:rsidTr="0012293A">
        <w:trPr>
          <w:trHeight w:val="1747"/>
          <w:jc w:val="center"/>
        </w:trPr>
        <w:tc>
          <w:tcPr>
            <w:tcW w:w="1728" w:type="dxa"/>
            <w:vMerge/>
            <w:vAlign w:val="center"/>
          </w:tcPr>
          <w:p w:rsidR="00CC1141" w:rsidRPr="007B688F" w:rsidRDefault="00CC1141" w:rsidP="0090397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488" w:type="dxa"/>
            <w:vMerge/>
          </w:tcPr>
          <w:p w:rsidR="00CC1141" w:rsidRPr="00C30A16" w:rsidRDefault="00CC1141" w:rsidP="00903970">
            <w:pPr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82" w:type="dxa"/>
            <w:vAlign w:val="center"/>
          </w:tcPr>
          <w:p w:rsidR="00CC1141" w:rsidRDefault="00CC1141" w:rsidP="00903970">
            <w:pPr>
              <w:jc w:val="both"/>
              <w:rPr>
                <w:rFonts w:eastAsia="標楷體" w:hAnsi="標楷體"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7B688F">
              <w:rPr>
                <w:rFonts w:eastAsia="標楷體" w:hAnsi="標楷體"/>
              </w:rPr>
              <w:t>通過</w:t>
            </w:r>
          </w:p>
          <w:p w:rsidR="00CC1141" w:rsidRDefault="00CC1141" w:rsidP="00903970">
            <w:pPr>
              <w:jc w:val="both"/>
              <w:rPr>
                <w:rFonts w:eastAsia="標楷體" w:hAnsi="標楷體"/>
              </w:rPr>
            </w:pPr>
          </w:p>
          <w:p w:rsidR="00CC1141" w:rsidRPr="007B688F" w:rsidRDefault="00CC1141" w:rsidP="00903970">
            <w:pPr>
              <w:jc w:val="both"/>
              <w:rPr>
                <w:rFonts w:eastAsia="標楷體" w:hAnsi="標楷體"/>
                <w:b/>
              </w:rPr>
            </w:pPr>
            <w:r w:rsidRPr="007B688F">
              <w:rPr>
                <w:rFonts w:eastAsia="標楷體"/>
                <w:sz w:val="28"/>
                <w:szCs w:val="28"/>
              </w:rPr>
              <w:sym w:font="Wingdings" w:char="00A8"/>
            </w:r>
            <w:r w:rsidRPr="007B688F">
              <w:rPr>
                <w:rFonts w:eastAsia="標楷體" w:hAnsi="標楷體"/>
              </w:rPr>
              <w:t>不通過</w:t>
            </w:r>
          </w:p>
        </w:tc>
      </w:tr>
      <w:tr w:rsidR="00CC1141" w:rsidRPr="007B688F" w:rsidTr="0012293A">
        <w:trPr>
          <w:trHeight w:val="2373"/>
          <w:jc w:val="center"/>
        </w:trPr>
        <w:tc>
          <w:tcPr>
            <w:tcW w:w="1728" w:type="dxa"/>
            <w:vAlign w:val="center"/>
          </w:tcPr>
          <w:p w:rsidR="00CC1141" w:rsidRDefault="00CC1141" w:rsidP="00903970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委員</w:t>
            </w:r>
          </w:p>
          <w:p w:rsidR="00CC1141" w:rsidRPr="007B688F" w:rsidRDefault="00CC1141" w:rsidP="00903970">
            <w:pPr>
              <w:jc w:val="center"/>
              <w:rPr>
                <w:rFonts w:eastAsia="標楷體" w:hAnsi="標楷體"/>
                <w:b/>
              </w:rPr>
            </w:pPr>
            <w:r w:rsidRPr="007B688F">
              <w:rPr>
                <w:rFonts w:eastAsia="標楷體" w:hAnsi="標楷體"/>
                <w:b/>
              </w:rPr>
              <w:t>簽</w:t>
            </w:r>
            <w:r w:rsidRPr="007B688F">
              <w:rPr>
                <w:rFonts w:eastAsia="標楷體" w:hAnsi="標楷體" w:hint="eastAsia"/>
                <w:b/>
              </w:rPr>
              <w:t>章</w:t>
            </w:r>
          </w:p>
        </w:tc>
        <w:tc>
          <w:tcPr>
            <w:tcW w:w="8870" w:type="dxa"/>
            <w:gridSpan w:val="2"/>
            <w:vAlign w:val="center"/>
          </w:tcPr>
          <w:p w:rsidR="00CC1141" w:rsidRPr="007B688F" w:rsidRDefault="00CC1141" w:rsidP="00903970">
            <w:pPr>
              <w:jc w:val="right"/>
              <w:rPr>
                <w:rFonts w:eastAsia="標楷體"/>
                <w:sz w:val="20"/>
              </w:rPr>
            </w:pPr>
          </w:p>
        </w:tc>
      </w:tr>
    </w:tbl>
    <w:p w:rsidR="00C73E3F" w:rsidRDefault="00C73E3F"/>
    <w:sectPr w:rsidR="00C73E3F" w:rsidSect="00903970">
      <w:footerReference w:type="default" r:id="rId7"/>
      <w:pgSz w:w="11906" w:h="16838" w:code="9"/>
      <w:pgMar w:top="907" w:right="1134" w:bottom="68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79" w:rsidRDefault="00472079">
      <w:pPr>
        <w:spacing w:line="240" w:lineRule="auto"/>
      </w:pPr>
      <w:r>
        <w:separator/>
      </w:r>
    </w:p>
  </w:endnote>
  <w:endnote w:type="continuationSeparator" w:id="0">
    <w:p w:rsidR="00472079" w:rsidRDefault="0047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70" w:rsidRDefault="009039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7A1" w:rsidRPr="00BB47A1">
      <w:rPr>
        <w:noProof/>
        <w:lang w:val="zh-TW"/>
      </w:rPr>
      <w:t>1</w:t>
    </w:r>
    <w:r>
      <w:fldChar w:fldCharType="end"/>
    </w:r>
  </w:p>
  <w:p w:rsidR="00903970" w:rsidRDefault="00903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79" w:rsidRDefault="00472079">
      <w:pPr>
        <w:spacing w:line="240" w:lineRule="auto"/>
      </w:pPr>
      <w:r>
        <w:separator/>
      </w:r>
    </w:p>
  </w:footnote>
  <w:footnote w:type="continuationSeparator" w:id="0">
    <w:p w:rsidR="00472079" w:rsidRDefault="00472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7A97"/>
    <w:multiLevelType w:val="hybridMultilevel"/>
    <w:tmpl w:val="316E97FE"/>
    <w:lvl w:ilvl="0" w:tplc="4676A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F"/>
    <w:rsid w:val="0012293A"/>
    <w:rsid w:val="0039383A"/>
    <w:rsid w:val="00472079"/>
    <w:rsid w:val="004809E5"/>
    <w:rsid w:val="004A06DB"/>
    <w:rsid w:val="00903970"/>
    <w:rsid w:val="00BB47A1"/>
    <w:rsid w:val="00C55236"/>
    <w:rsid w:val="00C60E05"/>
    <w:rsid w:val="00C73E3F"/>
    <w:rsid w:val="00CC1141"/>
    <w:rsid w:val="00D43DBF"/>
    <w:rsid w:val="00D65A3B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87BA7-6AFE-47A1-AAAE-F306FD76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41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1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CC114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06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06D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\103&#24180;&#24230;\&#25945;&#35413;&#26371;\3--1209\&#30740;&#31350;&#26399;&#28415;&#26360;&#38754;&#21578;&#27298;&#2668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研究期滿書面告檢核表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ruby</cp:lastModifiedBy>
  <cp:revision>2</cp:revision>
  <dcterms:created xsi:type="dcterms:W3CDTF">2018-08-05T15:02:00Z</dcterms:created>
  <dcterms:modified xsi:type="dcterms:W3CDTF">2018-08-05T15:02:00Z</dcterms:modified>
</cp:coreProperties>
</file>