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36" w:type="pct"/>
        <w:jc w:val="center"/>
        <w:tblCellMar>
          <w:left w:w="10" w:type="dxa"/>
          <w:right w:w="10" w:type="dxa"/>
        </w:tblCellMar>
        <w:tblLook w:val="0000" w:firstRow="0" w:lastRow="0" w:firstColumn="0" w:lastColumn="0" w:noHBand="0" w:noVBand="0"/>
      </w:tblPr>
      <w:tblGrid>
        <w:gridCol w:w="236"/>
        <w:gridCol w:w="7753"/>
      </w:tblGrid>
      <w:tr w:rsidR="000E6E54">
        <w:tblPrEx>
          <w:tblCellMar>
            <w:top w:w="0" w:type="dxa"/>
            <w:bottom w:w="0" w:type="dxa"/>
          </w:tblCellMar>
        </w:tblPrEx>
        <w:trPr>
          <w:trHeight w:val="3960"/>
          <w:jc w:val="center"/>
        </w:trPr>
        <w:tc>
          <w:tcPr>
            <w:tcW w:w="236" w:type="dxa"/>
            <w:shd w:val="clear" w:color="auto" w:fill="auto"/>
            <w:tcMar>
              <w:top w:w="0" w:type="dxa"/>
              <w:left w:w="115" w:type="dxa"/>
              <w:bottom w:w="0" w:type="dxa"/>
              <w:right w:w="115" w:type="dxa"/>
            </w:tcMar>
          </w:tcPr>
          <w:p w:rsidR="000E6E54" w:rsidRDefault="000E6E54">
            <w:pPr>
              <w:pStyle w:val="af9"/>
              <w:jc w:val="center"/>
            </w:pPr>
            <w:bookmarkStart w:id="0" w:name="_GoBack"/>
            <w:bookmarkEnd w:id="0"/>
          </w:p>
        </w:tc>
        <w:tc>
          <w:tcPr>
            <w:tcW w:w="7722" w:type="dxa"/>
            <w:shd w:val="clear" w:color="auto" w:fill="auto"/>
            <w:tcMar>
              <w:top w:w="0" w:type="dxa"/>
              <w:left w:w="115" w:type="dxa"/>
              <w:bottom w:w="115" w:type="dxa"/>
              <w:right w:w="115" w:type="dxa"/>
            </w:tcMar>
            <w:vAlign w:val="bottom"/>
          </w:tcPr>
          <w:p w:rsidR="000E6E54" w:rsidRDefault="00577CD4">
            <w:pPr>
              <w:pStyle w:val="af9"/>
              <w:ind w:firstLine="594"/>
            </w:pPr>
            <w:r>
              <w:rPr>
                <w:rFonts w:ascii="Times New Roman" w:eastAsia="標楷體" w:hAnsi="Times New Roman"/>
                <w:caps/>
                <w:color w:val="729928"/>
                <w:sz w:val="56"/>
                <w:szCs w:val="56"/>
              </w:rPr>
              <w:t>財團法人海華文教基金會</w:t>
            </w:r>
          </w:p>
        </w:tc>
      </w:tr>
      <w:tr w:rsidR="000E6E54">
        <w:tblPrEx>
          <w:tblCellMar>
            <w:top w:w="0" w:type="dxa"/>
            <w:bottom w:w="0" w:type="dxa"/>
          </w:tblCellMar>
        </w:tblPrEx>
        <w:trPr>
          <w:trHeight w:val="4428"/>
          <w:jc w:val="center"/>
        </w:trPr>
        <w:tc>
          <w:tcPr>
            <w:tcW w:w="236" w:type="dxa"/>
            <w:shd w:val="clear" w:color="auto" w:fill="auto"/>
            <w:tcMar>
              <w:top w:w="0" w:type="dxa"/>
              <w:left w:w="115" w:type="dxa"/>
              <w:bottom w:w="0" w:type="dxa"/>
              <w:right w:w="115" w:type="dxa"/>
            </w:tcMar>
          </w:tcPr>
          <w:p w:rsidR="000E6E54" w:rsidRDefault="000E6E54">
            <w:pPr>
              <w:pStyle w:val="af9"/>
              <w:rPr>
                <w:rFonts w:ascii="Times New Roman" w:eastAsia="標楷體" w:hAnsi="Times New Roman"/>
                <w:color w:val="E2DFCC"/>
              </w:rPr>
            </w:pPr>
          </w:p>
        </w:tc>
        <w:tc>
          <w:tcPr>
            <w:tcW w:w="7722" w:type="dxa"/>
            <w:shd w:val="clear" w:color="auto" w:fill="auto"/>
            <w:tcMar>
              <w:top w:w="0" w:type="dxa"/>
              <w:left w:w="72" w:type="dxa"/>
              <w:bottom w:w="216" w:type="dxa"/>
              <w:right w:w="0" w:type="dxa"/>
            </w:tcMar>
            <w:vAlign w:val="bottom"/>
          </w:tcPr>
          <w:p w:rsidR="000E6E54" w:rsidRDefault="00577CD4">
            <w:pPr>
              <w:jc w:val="center"/>
            </w:pPr>
            <w:r>
              <w:rPr>
                <w:rFonts w:ascii="Times New Roman" w:eastAsia="標楷體" w:hAnsi="Times New Roman"/>
                <w:noProof/>
              </w:rPr>
              <w:drawing>
                <wp:inline distT="0" distB="0" distL="0" distR="0">
                  <wp:extent cx="4877793" cy="3252109"/>
                  <wp:effectExtent l="0" t="0" r="0" b="5441"/>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77793" cy="3252109"/>
                          </a:xfrm>
                          <a:prstGeom prst="rect">
                            <a:avLst/>
                          </a:prstGeom>
                          <a:noFill/>
                          <a:ln>
                            <a:noFill/>
                            <a:prstDash/>
                          </a:ln>
                        </pic:spPr>
                      </pic:pic>
                    </a:graphicData>
                  </a:graphic>
                </wp:inline>
              </w:drawing>
            </w:r>
          </w:p>
        </w:tc>
      </w:tr>
      <w:tr w:rsidR="000E6E54">
        <w:tblPrEx>
          <w:tblCellMar>
            <w:top w:w="0" w:type="dxa"/>
            <w:bottom w:w="0" w:type="dxa"/>
          </w:tblCellMar>
        </w:tblPrEx>
        <w:trPr>
          <w:trHeight w:val="864"/>
          <w:jc w:val="center"/>
        </w:trPr>
        <w:tc>
          <w:tcPr>
            <w:tcW w:w="236" w:type="dxa"/>
            <w:tcBorders>
              <w:right w:val="single" w:sz="48" w:space="0" w:color="FFFFFF"/>
            </w:tcBorders>
            <w:shd w:val="clear" w:color="auto" w:fill="63A537"/>
            <w:tcMar>
              <w:top w:w="0" w:type="dxa"/>
              <w:left w:w="115" w:type="dxa"/>
              <w:bottom w:w="0" w:type="dxa"/>
              <w:right w:w="115" w:type="dxa"/>
            </w:tcMar>
            <w:vAlign w:val="center"/>
          </w:tcPr>
          <w:p w:rsidR="000E6E54" w:rsidRDefault="000E6E54">
            <w:pPr>
              <w:pStyle w:val="af9"/>
              <w:jc w:val="center"/>
              <w:rPr>
                <w:rFonts w:ascii="Times New Roman" w:eastAsia="標楷體" w:hAnsi="Times New Roman"/>
                <w:color w:val="FFFFFF"/>
                <w:sz w:val="32"/>
                <w:szCs w:val="32"/>
              </w:rPr>
            </w:pPr>
          </w:p>
        </w:tc>
        <w:tc>
          <w:tcPr>
            <w:tcW w:w="7722" w:type="dxa"/>
            <w:tcBorders>
              <w:left w:val="single" w:sz="48" w:space="0" w:color="FFFFFF"/>
            </w:tcBorders>
            <w:shd w:val="clear" w:color="auto" w:fill="99CB38"/>
            <w:tcMar>
              <w:top w:w="0" w:type="dxa"/>
              <w:left w:w="216" w:type="dxa"/>
              <w:bottom w:w="0" w:type="dxa"/>
              <w:right w:w="115" w:type="dxa"/>
            </w:tcMar>
            <w:vAlign w:val="center"/>
          </w:tcPr>
          <w:p w:rsidR="000E6E54" w:rsidRDefault="00577CD4">
            <w:pPr>
              <w:pStyle w:val="af9"/>
            </w:pPr>
            <w:r>
              <w:rPr>
                <w:rFonts w:ascii="Times New Roman" w:eastAsia="標楷體" w:hAnsi="Times New Roman"/>
                <w:color w:val="FFFFFF"/>
                <w:sz w:val="40"/>
                <w:szCs w:val="40"/>
              </w:rPr>
              <w:t>109</w:t>
            </w:r>
            <w:r>
              <w:rPr>
                <w:rFonts w:ascii="Times New Roman" w:eastAsia="標楷體" w:hAnsi="Times New Roman"/>
                <w:color w:val="FFFFFF"/>
                <w:sz w:val="40"/>
                <w:szCs w:val="40"/>
              </w:rPr>
              <w:t>年第五屆「</w:t>
            </w:r>
            <w:proofErr w:type="gramStart"/>
            <w:r>
              <w:rPr>
                <w:rFonts w:ascii="Times New Roman" w:eastAsia="標楷體" w:hAnsi="Times New Roman"/>
                <w:color w:val="FFFFFF"/>
                <w:sz w:val="40"/>
                <w:szCs w:val="40"/>
              </w:rPr>
              <w:t>蹲點僑</w:t>
            </w:r>
            <w:proofErr w:type="gramEnd"/>
            <w:r>
              <w:rPr>
                <w:rFonts w:ascii="Times New Roman" w:eastAsia="標楷體" w:hAnsi="Times New Roman"/>
                <w:color w:val="FFFFFF"/>
                <w:sz w:val="40"/>
                <w:szCs w:val="40"/>
              </w:rPr>
              <w:t>世界」活動辦法</w:t>
            </w:r>
          </w:p>
        </w:tc>
      </w:tr>
      <w:tr w:rsidR="000E6E54">
        <w:tblPrEx>
          <w:tblCellMar>
            <w:top w:w="0" w:type="dxa"/>
            <w:bottom w:w="0" w:type="dxa"/>
          </w:tblCellMar>
        </w:tblPrEx>
        <w:trPr>
          <w:trHeight w:val="3516"/>
          <w:jc w:val="center"/>
        </w:trPr>
        <w:tc>
          <w:tcPr>
            <w:tcW w:w="236" w:type="dxa"/>
            <w:shd w:val="clear" w:color="auto" w:fill="auto"/>
            <w:tcMar>
              <w:top w:w="0" w:type="dxa"/>
              <w:left w:w="115" w:type="dxa"/>
              <w:bottom w:w="0" w:type="dxa"/>
              <w:right w:w="115" w:type="dxa"/>
            </w:tcMar>
            <w:vAlign w:val="center"/>
          </w:tcPr>
          <w:p w:rsidR="000E6E54" w:rsidRDefault="000E6E54">
            <w:pPr>
              <w:pStyle w:val="af9"/>
              <w:rPr>
                <w:rFonts w:ascii="Times New Roman" w:eastAsia="標楷體" w:hAnsi="Times New Roman"/>
                <w:color w:val="FFFFFF"/>
                <w:sz w:val="36"/>
                <w:szCs w:val="36"/>
              </w:rPr>
            </w:pPr>
          </w:p>
        </w:tc>
        <w:tc>
          <w:tcPr>
            <w:tcW w:w="7722" w:type="dxa"/>
            <w:shd w:val="clear" w:color="auto" w:fill="auto"/>
            <w:tcMar>
              <w:top w:w="432" w:type="dxa"/>
              <w:left w:w="216" w:type="dxa"/>
              <w:bottom w:w="0" w:type="dxa"/>
              <w:right w:w="432" w:type="dxa"/>
            </w:tcMar>
          </w:tcPr>
          <w:p w:rsidR="000E6E54" w:rsidRDefault="00577CD4">
            <w:pPr>
              <w:pStyle w:val="af9"/>
              <w:spacing w:line="360" w:lineRule="auto"/>
            </w:pPr>
            <w:r>
              <w:rPr>
                <w:rFonts w:ascii="Times New Roman" w:eastAsia="標楷體" w:hAnsi="Times New Roman"/>
                <w:noProof/>
                <w:sz w:val="26"/>
                <w:szCs w:val="26"/>
              </w:rPr>
              <w:drawing>
                <wp:anchor distT="0" distB="0" distL="114300" distR="114300" simplePos="0" relativeHeight="251660288" behindDoc="0" locked="0" layoutInCell="1" allowOverlap="1">
                  <wp:simplePos x="0" y="0"/>
                  <wp:positionH relativeFrom="column">
                    <wp:posOffset>3731895</wp:posOffset>
                  </wp:positionH>
                  <wp:positionV relativeFrom="paragraph">
                    <wp:posOffset>1262384</wp:posOffset>
                  </wp:positionV>
                  <wp:extent cx="944876" cy="1012826"/>
                  <wp:effectExtent l="0" t="0" r="7624" b="0"/>
                  <wp:wrapTight wrapText="bothSides">
                    <wp:wrapPolygon edited="0">
                      <wp:start x="0" y="0"/>
                      <wp:lineTo x="0" y="21126"/>
                      <wp:lineTo x="21353" y="21126"/>
                      <wp:lineTo x="21353" y="0"/>
                      <wp:lineTo x="0" y="0"/>
                    </wp:wrapPolygon>
                  </wp:wrapTight>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44876" cy="1012826"/>
                          </a:xfrm>
                          <a:prstGeom prst="rect">
                            <a:avLst/>
                          </a:prstGeom>
                          <a:noFill/>
                          <a:ln>
                            <a:noFill/>
                            <a:prstDash/>
                          </a:ln>
                        </pic:spPr>
                      </pic:pic>
                    </a:graphicData>
                  </a:graphic>
                </wp:anchor>
              </w:drawing>
            </w:r>
            <w:r>
              <w:rPr>
                <w:rFonts w:ascii="Times New Roman" w:eastAsia="標楷體" w:hAnsi="Times New Roman"/>
                <w:sz w:val="26"/>
                <w:szCs w:val="26"/>
                <w:lang w:val="zh-TW"/>
              </w:rPr>
              <w:t>學生國際志工社團到世界各地服務，以在地志工服務的方式，透過「</w:t>
            </w:r>
            <w:proofErr w:type="gramStart"/>
            <w:r>
              <w:rPr>
                <w:rFonts w:ascii="Times New Roman" w:eastAsia="標楷體" w:hAnsi="Times New Roman"/>
                <w:sz w:val="26"/>
                <w:szCs w:val="26"/>
                <w:lang w:val="zh-TW"/>
              </w:rPr>
              <w:t>蹲點僑</w:t>
            </w:r>
            <w:proofErr w:type="gramEnd"/>
            <w:r>
              <w:rPr>
                <w:rFonts w:ascii="Times New Roman" w:eastAsia="標楷體" w:hAnsi="Times New Roman"/>
                <w:sz w:val="26"/>
                <w:szCs w:val="26"/>
                <w:lang w:val="zh-TW"/>
              </w:rPr>
              <w:t>世界」活動，用影像表達經驗中的感受與心得，一手服務、一手紀錄，用雙手串接臺灣與世界的橋樑，促進僑民與臺灣的連結與認同。</w:t>
            </w:r>
          </w:p>
          <w:p w:rsidR="000E6E54" w:rsidRDefault="00577CD4">
            <w:pPr>
              <w:pStyle w:val="af9"/>
            </w:pPr>
            <w:r>
              <w:rPr>
                <w:rFonts w:ascii="Times New Roman" w:eastAsia="標楷體" w:hAnsi="Times New Roman"/>
                <w:noProof/>
              </w:rPr>
              <w:drawing>
                <wp:anchor distT="0" distB="0" distL="114300" distR="114300" simplePos="0" relativeHeight="251657216" behindDoc="0" locked="0" layoutInCell="1" allowOverlap="1">
                  <wp:simplePos x="0" y="0"/>
                  <wp:positionH relativeFrom="column">
                    <wp:posOffset>2404113</wp:posOffset>
                  </wp:positionH>
                  <wp:positionV relativeFrom="paragraph">
                    <wp:posOffset>72393</wp:posOffset>
                  </wp:positionV>
                  <wp:extent cx="1050288" cy="867408"/>
                  <wp:effectExtent l="0" t="0" r="0" b="8892"/>
                  <wp:wrapSquare wrapText="bothSides"/>
                  <wp:docPr id="3" name="圖片 3" descr="沒有自動替代文字。"/>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50288" cy="867408"/>
                          </a:xfrm>
                          <a:prstGeom prst="rect">
                            <a:avLst/>
                          </a:prstGeom>
                          <a:noFill/>
                          <a:ln>
                            <a:noFill/>
                            <a:prstDash/>
                          </a:ln>
                        </pic:spPr>
                      </pic:pic>
                    </a:graphicData>
                  </a:graphic>
                </wp:anchor>
              </w:drawing>
            </w:r>
          </w:p>
        </w:tc>
      </w:tr>
    </w:tbl>
    <w:p w:rsidR="000E6E54" w:rsidRDefault="000E6E54">
      <w:pPr>
        <w:pageBreakBefore/>
        <w:spacing w:after="200" w:line="276" w:lineRule="auto"/>
      </w:pPr>
    </w:p>
    <w:p w:rsidR="000E6E54" w:rsidRDefault="00577CD4">
      <w:pPr>
        <w:pStyle w:val="ad"/>
      </w:pPr>
      <w:r>
        <w:rPr>
          <w:rFonts w:ascii="Times New Roman" w:eastAsia="標楷體" w:hAnsi="Times New Roman"/>
          <w:color w:val="4D671B"/>
          <w:sz w:val="52"/>
          <w:szCs w:val="52"/>
        </w:rPr>
        <w:t>財團法人海華文教基金會</w:t>
      </w:r>
    </w:p>
    <w:p w:rsidR="000E6E54" w:rsidRDefault="000E6E54">
      <w:pPr>
        <w:pStyle w:val="ad"/>
        <w:rPr>
          <w:rFonts w:ascii="Times New Roman" w:eastAsia="標楷體" w:hAnsi="Times New Roman"/>
          <w:bCs/>
          <w:caps/>
          <w:color w:val="63A537"/>
          <w:spacing w:val="50"/>
          <w:sz w:val="24"/>
          <w:szCs w:val="24"/>
        </w:rPr>
      </w:pPr>
    </w:p>
    <w:p w:rsidR="000E6E54" w:rsidRDefault="00577CD4">
      <w:pPr>
        <w:pStyle w:val="ab"/>
      </w:pPr>
      <w:r>
        <w:rPr>
          <w:rFonts w:ascii="Times New Roman" w:eastAsia="標楷體" w:hAnsi="Times New Roman"/>
          <w:b w:val="0"/>
          <w:color w:val="C00000"/>
          <w:sz w:val="52"/>
          <w:szCs w:val="52"/>
        </w:rPr>
        <w:t>109</w:t>
      </w:r>
      <w:r>
        <w:rPr>
          <w:rFonts w:ascii="Times New Roman" w:eastAsia="標楷體" w:hAnsi="Times New Roman"/>
          <w:b w:val="0"/>
          <w:color w:val="C00000"/>
          <w:sz w:val="52"/>
          <w:szCs w:val="52"/>
        </w:rPr>
        <w:t>年第五屆「</w:t>
      </w:r>
      <w:proofErr w:type="gramStart"/>
      <w:r>
        <w:rPr>
          <w:rFonts w:ascii="Times New Roman" w:eastAsia="標楷體" w:hAnsi="Times New Roman"/>
          <w:b w:val="0"/>
          <w:color w:val="C00000"/>
          <w:sz w:val="52"/>
          <w:szCs w:val="52"/>
        </w:rPr>
        <w:t>蹲點僑</w:t>
      </w:r>
      <w:proofErr w:type="gramEnd"/>
      <w:r>
        <w:rPr>
          <w:rFonts w:ascii="Times New Roman" w:eastAsia="標楷體" w:hAnsi="Times New Roman"/>
          <w:b w:val="0"/>
          <w:color w:val="C00000"/>
          <w:sz w:val="52"/>
          <w:szCs w:val="52"/>
        </w:rPr>
        <w:t>世界」活動辦法</w:t>
      </w:r>
    </w:p>
    <w:p w:rsidR="000E6E54" w:rsidRDefault="00577CD4">
      <w:r>
        <w:rPr>
          <w:rFonts w:ascii="Times New Roman" w:eastAsia="標楷體" w:hAnsi="Times New Roman"/>
          <w:b/>
          <w:sz w:val="40"/>
          <w:szCs w:val="40"/>
        </w:rPr>
        <w:t>緣起及目的</w:t>
      </w:r>
    </w:p>
    <w:p w:rsidR="000E6E54" w:rsidRDefault="00577CD4">
      <w:pPr>
        <w:pStyle w:val="af8"/>
        <w:numPr>
          <w:ilvl w:val="0"/>
          <w:numId w:val="7"/>
        </w:numPr>
        <w:spacing w:line="460" w:lineRule="exact"/>
        <w:ind w:left="624" w:hanging="624"/>
      </w:pPr>
      <w:r>
        <w:rPr>
          <w:rFonts w:ascii="Times New Roman" w:eastAsia="標楷體" w:hAnsi="Times New Roman"/>
          <w:sz w:val="28"/>
          <w:szCs w:val="28"/>
        </w:rPr>
        <w:t>在世界各個角落散</w:t>
      </w:r>
      <w:proofErr w:type="gramStart"/>
      <w:r>
        <w:rPr>
          <w:rFonts w:ascii="Times New Roman" w:eastAsia="標楷體" w:hAnsi="Times New Roman"/>
          <w:sz w:val="28"/>
          <w:szCs w:val="28"/>
        </w:rPr>
        <w:t>布著</w:t>
      </w:r>
      <w:proofErr w:type="gramEnd"/>
      <w:r>
        <w:rPr>
          <w:rFonts w:ascii="Times New Roman" w:eastAsia="標楷體" w:hAnsi="Times New Roman"/>
          <w:sz w:val="28"/>
          <w:szCs w:val="28"/>
        </w:rPr>
        <w:t>許許多多的僑民，他們的奮鬥史，他們的榮耀，他們的辛酸，對國人而言似乎很難想像。國內青年及志工服務團隊到海外透過鏡頭與服務去認識、紀錄僑民生活與地方的故事，將有助於僑民與臺灣情感連結。</w:t>
      </w:r>
      <w:r>
        <w:rPr>
          <w:rFonts w:ascii="Times New Roman" w:eastAsia="標楷體" w:hAnsi="Times New Roman"/>
          <w:sz w:val="28"/>
          <w:szCs w:val="28"/>
        </w:rPr>
        <w:t xml:space="preserve">  </w:t>
      </w:r>
    </w:p>
    <w:p w:rsidR="000E6E54" w:rsidRDefault="00577CD4">
      <w:pPr>
        <w:pStyle w:val="af8"/>
        <w:numPr>
          <w:ilvl w:val="0"/>
          <w:numId w:val="7"/>
        </w:numPr>
        <w:tabs>
          <w:tab w:val="left" w:pos="142"/>
          <w:tab w:val="left" w:pos="567"/>
        </w:tabs>
        <w:spacing w:line="460" w:lineRule="exact"/>
        <w:ind w:left="567" w:hanging="567"/>
      </w:pPr>
      <w:r>
        <w:rPr>
          <w:rFonts w:ascii="Times New Roman" w:eastAsia="標楷體" w:hAnsi="Times New Roman"/>
          <w:sz w:val="28"/>
          <w:szCs w:val="28"/>
        </w:rPr>
        <w:t>鼓勵青年用鏡頭去認識世界，讓他們瞭解同樣在地球上有不一樣的人種語言、不一樣的生活方式、不一樣的風景，紀錄下他們走過的土地，認識人物，用不同的角度、視野，在人與人、人與土地之間從未知到熟悉的過程，用鏡頭留下觸動內心的珍貴感動影像。</w:t>
      </w:r>
    </w:p>
    <w:p w:rsidR="000E6E54" w:rsidRDefault="00577CD4">
      <w:pPr>
        <w:pStyle w:val="af8"/>
        <w:numPr>
          <w:ilvl w:val="0"/>
          <w:numId w:val="7"/>
        </w:numPr>
        <w:tabs>
          <w:tab w:val="left" w:pos="142"/>
          <w:tab w:val="left" w:pos="567"/>
        </w:tabs>
        <w:spacing w:line="460" w:lineRule="exact"/>
        <w:ind w:left="567" w:hanging="567"/>
      </w:pPr>
      <w:r>
        <w:rPr>
          <w:rFonts w:ascii="Times New Roman" w:eastAsia="標楷體" w:hAnsi="Times New Roman"/>
          <w:sz w:val="28"/>
          <w:szCs w:val="28"/>
        </w:rPr>
        <w:t>現代年輕人懂得用影像、鏡頭去表達他們內心的感受，用隨身的行動裝置來說話，讓</w:t>
      </w:r>
      <w:r>
        <w:rPr>
          <w:rFonts w:ascii="Times New Roman" w:eastAsia="標楷體" w:hAnsi="Times New Roman"/>
          <w:sz w:val="28"/>
          <w:szCs w:val="28"/>
        </w:rPr>
        <w:t>大家看到他們的眼中的世界，青年學子利用暑假到世界的各個角落體驗認識當地的文化，並以多元的專長和才藝</w:t>
      </w:r>
      <w:proofErr w:type="gramStart"/>
      <w:r>
        <w:rPr>
          <w:rFonts w:ascii="Times New Roman" w:eastAsia="標楷體" w:hAnsi="Times New Roman"/>
          <w:sz w:val="28"/>
          <w:szCs w:val="28"/>
        </w:rPr>
        <w:t>服務蹲點地區</w:t>
      </w:r>
      <w:proofErr w:type="gramEnd"/>
      <w:r>
        <w:rPr>
          <w:rFonts w:ascii="Times New Roman" w:eastAsia="標楷體" w:hAnsi="Times New Roman"/>
          <w:sz w:val="28"/>
          <w:szCs w:val="28"/>
        </w:rPr>
        <w:t>的僑民，用鏡頭記錄下珍貴的文化與故事。</w:t>
      </w:r>
      <w:bookmarkStart w:id="1" w:name="_Hlk510166475"/>
    </w:p>
    <w:p w:rsidR="000E6E54" w:rsidRDefault="00577CD4">
      <w:pPr>
        <w:pStyle w:val="af8"/>
        <w:numPr>
          <w:ilvl w:val="0"/>
          <w:numId w:val="7"/>
        </w:numPr>
        <w:tabs>
          <w:tab w:val="left" w:pos="142"/>
          <w:tab w:val="left" w:pos="567"/>
        </w:tabs>
        <w:spacing w:line="460" w:lineRule="exact"/>
        <w:ind w:left="567" w:hanging="567"/>
      </w:pPr>
      <w:r>
        <w:rPr>
          <w:rFonts w:ascii="Times New Roman" w:eastAsia="標楷體" w:hAnsi="Times New Roman"/>
          <w:sz w:val="28"/>
          <w:szCs w:val="28"/>
        </w:rPr>
        <w:t>在服務過程中用影像及文字留下的服務內容及僑社點滴，以辦理評比、分享影片及頒獎活動等方式表揚參與海外服務與交流活動的青年及團隊，期許以肯定激勵服務熱忱與動力，鼓舞更多人投入海外僑務志工服務及交流互動的行列。</w:t>
      </w:r>
    </w:p>
    <w:bookmarkEnd w:id="1"/>
    <w:p w:rsidR="000E6E54" w:rsidRDefault="000E6E54">
      <w:pPr>
        <w:spacing w:line="240" w:lineRule="auto"/>
        <w:rPr>
          <w:rFonts w:ascii="Times New Roman" w:eastAsia="標楷體" w:hAnsi="Times New Roman"/>
          <w:sz w:val="28"/>
          <w:szCs w:val="28"/>
        </w:rPr>
      </w:pPr>
    </w:p>
    <w:p w:rsidR="000E6E54" w:rsidRDefault="000E6E54">
      <w:pPr>
        <w:spacing w:line="240" w:lineRule="auto"/>
        <w:rPr>
          <w:rFonts w:ascii="Times New Roman" w:eastAsia="標楷體" w:hAnsi="Times New Roman"/>
          <w:b/>
          <w:sz w:val="40"/>
          <w:szCs w:val="40"/>
        </w:rPr>
      </w:pPr>
    </w:p>
    <w:p w:rsidR="000E6E54" w:rsidRDefault="000E6E54">
      <w:pPr>
        <w:spacing w:line="240" w:lineRule="auto"/>
        <w:rPr>
          <w:rFonts w:ascii="Times New Roman" w:eastAsia="標楷體" w:hAnsi="Times New Roman"/>
          <w:b/>
          <w:sz w:val="40"/>
          <w:szCs w:val="40"/>
        </w:rPr>
      </w:pPr>
    </w:p>
    <w:p w:rsidR="000E6E54" w:rsidRDefault="000E6E54">
      <w:pPr>
        <w:spacing w:line="240" w:lineRule="auto"/>
        <w:rPr>
          <w:rFonts w:ascii="Times New Roman" w:eastAsia="標楷體" w:hAnsi="Times New Roman"/>
          <w:b/>
          <w:sz w:val="40"/>
          <w:szCs w:val="40"/>
        </w:rPr>
      </w:pPr>
    </w:p>
    <w:p w:rsidR="000E6E54" w:rsidRDefault="000E6E54">
      <w:pPr>
        <w:spacing w:line="240" w:lineRule="auto"/>
        <w:rPr>
          <w:rFonts w:ascii="Times New Roman" w:eastAsia="標楷體" w:hAnsi="Times New Roman"/>
          <w:b/>
          <w:sz w:val="40"/>
          <w:szCs w:val="40"/>
        </w:rPr>
      </w:pPr>
    </w:p>
    <w:p w:rsidR="000E6E54" w:rsidRDefault="00577CD4">
      <w:pPr>
        <w:snapToGrid w:val="0"/>
      </w:pPr>
      <w:r>
        <w:rPr>
          <w:rFonts w:ascii="Times New Roman" w:eastAsia="標楷體" w:hAnsi="Times New Roman"/>
          <w:b/>
          <w:sz w:val="40"/>
          <w:szCs w:val="40"/>
        </w:rPr>
        <w:t>活動辦法</w:t>
      </w:r>
      <w:r>
        <w:rPr>
          <w:rFonts w:ascii="Times New Roman" w:eastAsia="標楷體" w:hAnsi="Times New Roman"/>
          <w:sz w:val="40"/>
          <w:szCs w:val="40"/>
        </w:rPr>
        <w:tab/>
      </w:r>
    </w:p>
    <w:p w:rsidR="000E6E54" w:rsidRDefault="00577CD4">
      <w:pPr>
        <w:pStyle w:val="af8"/>
        <w:numPr>
          <w:ilvl w:val="0"/>
          <w:numId w:val="8"/>
        </w:numPr>
        <w:tabs>
          <w:tab w:val="left" w:pos="993"/>
        </w:tabs>
        <w:snapToGrid w:val="0"/>
        <w:ind w:left="567" w:hanging="567"/>
      </w:pPr>
      <w:r>
        <w:rPr>
          <w:rFonts w:ascii="Times New Roman" w:eastAsia="標楷體" w:hAnsi="Times New Roman"/>
          <w:sz w:val="28"/>
          <w:szCs w:val="28"/>
        </w:rPr>
        <w:t>主辦單位：財團法人海華文教基金會</w:t>
      </w:r>
    </w:p>
    <w:p w:rsidR="000E6E54" w:rsidRDefault="00577CD4">
      <w:pPr>
        <w:pStyle w:val="af8"/>
        <w:numPr>
          <w:ilvl w:val="0"/>
          <w:numId w:val="8"/>
        </w:numPr>
        <w:tabs>
          <w:tab w:val="left" w:pos="993"/>
        </w:tabs>
        <w:snapToGrid w:val="0"/>
        <w:ind w:left="567" w:hanging="567"/>
      </w:pPr>
      <w:r>
        <w:rPr>
          <w:rFonts w:ascii="Times New Roman" w:eastAsia="標楷體" w:hAnsi="Times New Roman"/>
          <w:sz w:val="28"/>
          <w:szCs w:val="28"/>
        </w:rPr>
        <w:t>指導單位：僑務委員會</w:t>
      </w:r>
    </w:p>
    <w:p w:rsidR="000E6E54" w:rsidRDefault="00577CD4">
      <w:pPr>
        <w:pStyle w:val="af8"/>
        <w:numPr>
          <w:ilvl w:val="0"/>
          <w:numId w:val="8"/>
        </w:numPr>
        <w:tabs>
          <w:tab w:val="left" w:pos="993"/>
        </w:tabs>
        <w:snapToGrid w:val="0"/>
        <w:ind w:left="567" w:hanging="567"/>
      </w:pPr>
      <w:r>
        <w:rPr>
          <w:rFonts w:ascii="Times New Roman" w:eastAsia="標楷體" w:hAnsi="Times New Roman"/>
          <w:sz w:val="28"/>
          <w:szCs w:val="28"/>
        </w:rPr>
        <w:t>報名資格：</w:t>
      </w:r>
    </w:p>
    <w:p w:rsidR="000E6E54" w:rsidRDefault="00577CD4">
      <w:pPr>
        <w:pStyle w:val="af8"/>
        <w:tabs>
          <w:tab w:val="left" w:pos="993"/>
        </w:tabs>
        <w:snapToGrid w:val="0"/>
        <w:ind w:left="567"/>
      </w:pPr>
      <w:r>
        <w:rPr>
          <w:rFonts w:ascii="Times New Roman" w:eastAsia="標楷體" w:hAnsi="Times New Roman"/>
          <w:sz w:val="28"/>
          <w:szCs w:val="28"/>
        </w:rPr>
        <w:t>歡迎國內各大專院校之學生團體及各界赴海外服務僑界、僑校、僑社</w:t>
      </w:r>
      <w:r>
        <w:rPr>
          <w:rFonts w:ascii="Times New Roman" w:eastAsia="標楷體" w:hAnsi="Times New Roman"/>
          <w:sz w:val="28"/>
          <w:szCs w:val="28"/>
        </w:rPr>
        <w:t>或從事國際志工之社團組隊參加。</w:t>
      </w:r>
    </w:p>
    <w:p w:rsidR="000E6E54" w:rsidRDefault="00577CD4">
      <w:pPr>
        <w:pStyle w:val="af8"/>
        <w:numPr>
          <w:ilvl w:val="0"/>
          <w:numId w:val="8"/>
        </w:numPr>
        <w:tabs>
          <w:tab w:val="left" w:pos="993"/>
        </w:tabs>
        <w:snapToGrid w:val="0"/>
        <w:ind w:left="567" w:hanging="567"/>
      </w:pPr>
      <w:r>
        <w:rPr>
          <w:rFonts w:ascii="Times New Roman" w:eastAsia="標楷體" w:hAnsi="Times New Roman"/>
          <w:sz w:val="28"/>
          <w:szCs w:val="28"/>
        </w:rPr>
        <w:t>報名方式：</w:t>
      </w:r>
    </w:p>
    <w:p w:rsidR="000E6E54" w:rsidRDefault="00577CD4">
      <w:pPr>
        <w:pStyle w:val="af8"/>
        <w:tabs>
          <w:tab w:val="left" w:pos="993"/>
        </w:tabs>
        <w:snapToGrid w:val="0"/>
        <w:ind w:left="567"/>
      </w:pPr>
      <w:r>
        <w:rPr>
          <w:rFonts w:ascii="Times New Roman" w:eastAsia="標楷體" w:hAnsi="Times New Roman"/>
          <w:noProof/>
          <w:sz w:val="28"/>
          <w:szCs w:val="28"/>
        </w:rPr>
        <w:drawing>
          <wp:anchor distT="0" distB="0" distL="114300" distR="114300" simplePos="0" relativeHeight="251662336" behindDoc="0" locked="0" layoutInCell="1" allowOverlap="1">
            <wp:simplePos x="0" y="0"/>
            <wp:positionH relativeFrom="margin">
              <wp:posOffset>5133971</wp:posOffset>
            </wp:positionH>
            <wp:positionV relativeFrom="margin">
              <wp:posOffset>3462018</wp:posOffset>
            </wp:positionV>
            <wp:extent cx="1000125" cy="1000125"/>
            <wp:effectExtent l="0" t="0" r="9525" b="9525"/>
            <wp:wrapSquare wrapText="bothSides"/>
            <wp:docPr id="4"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0125" cy="1000125"/>
                    </a:xfrm>
                    <a:prstGeom prst="rect">
                      <a:avLst/>
                    </a:prstGeom>
                    <a:noFill/>
                    <a:ln>
                      <a:noFill/>
                      <a:prstDash/>
                    </a:ln>
                  </pic:spPr>
                </pic:pic>
              </a:graphicData>
            </a:graphic>
          </wp:anchor>
        </w:drawing>
      </w:r>
      <w:r>
        <w:rPr>
          <w:rFonts w:ascii="Times New Roman" w:eastAsia="標楷體" w:hAnsi="Times New Roman"/>
          <w:sz w:val="28"/>
          <w:szCs w:val="28"/>
        </w:rPr>
        <w:t>請於本</w:t>
      </w:r>
      <w:r>
        <w:rPr>
          <w:rFonts w:ascii="Times New Roman" w:eastAsia="標楷體" w:hAnsi="Times New Roman"/>
          <w:sz w:val="28"/>
          <w:szCs w:val="28"/>
        </w:rPr>
        <w:t>(109)</w:t>
      </w:r>
      <w:r>
        <w:rPr>
          <w:rFonts w:ascii="Times New Roman" w:eastAsia="標楷體" w:hAnsi="Times New Roman"/>
          <w:sz w:val="28"/>
          <w:szCs w:val="28"/>
        </w:rPr>
        <w:t>年</w:t>
      </w:r>
      <w:r>
        <w:rPr>
          <w:rFonts w:ascii="Times New Roman" w:eastAsia="標楷體" w:hAnsi="Times New Roman"/>
          <w:sz w:val="28"/>
          <w:szCs w:val="28"/>
        </w:rPr>
        <w:t>5</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日前至「</w:t>
      </w:r>
      <w:r>
        <w:rPr>
          <w:rFonts w:ascii="Times New Roman" w:eastAsia="標楷體" w:hAnsi="Times New Roman"/>
          <w:sz w:val="28"/>
          <w:szCs w:val="28"/>
        </w:rPr>
        <w:t>https://forms.gle/3a3osdbmK1NAaBJC7</w:t>
      </w:r>
      <w:r>
        <w:rPr>
          <w:rFonts w:ascii="Times New Roman" w:eastAsia="標楷體" w:hAnsi="Times New Roman"/>
          <w:sz w:val="28"/>
          <w:szCs w:val="28"/>
        </w:rPr>
        <w:t>」，</w:t>
      </w:r>
      <w:proofErr w:type="gramStart"/>
      <w:r>
        <w:rPr>
          <w:rFonts w:ascii="Times New Roman" w:eastAsia="標楷體" w:hAnsi="Times New Roman"/>
          <w:sz w:val="28"/>
          <w:szCs w:val="28"/>
        </w:rPr>
        <w:t>完成線上報名</w:t>
      </w:r>
      <w:proofErr w:type="gramEnd"/>
      <w:r>
        <w:rPr>
          <w:rFonts w:ascii="Times New Roman" w:eastAsia="標楷體" w:hAnsi="Times New Roman"/>
          <w:sz w:val="28"/>
          <w:szCs w:val="28"/>
        </w:rPr>
        <w:t>申請作業，填寫內容包括：</w:t>
      </w:r>
    </w:p>
    <w:p w:rsidR="000E6E54" w:rsidRDefault="00577CD4">
      <w:pPr>
        <w:pStyle w:val="af8"/>
        <w:numPr>
          <w:ilvl w:val="0"/>
          <w:numId w:val="9"/>
        </w:numPr>
        <w:tabs>
          <w:tab w:val="left" w:pos="807"/>
          <w:tab w:val="left" w:pos="949"/>
        </w:tabs>
        <w:snapToGrid w:val="0"/>
        <w:ind w:firstLine="371"/>
      </w:pPr>
      <w:bookmarkStart w:id="2" w:name="_Hlk504578868"/>
      <w:r>
        <w:rPr>
          <w:rFonts w:ascii="Times New Roman" w:eastAsia="標楷體" w:hAnsi="Times New Roman"/>
          <w:sz w:val="28"/>
          <w:szCs w:val="28"/>
        </w:rPr>
        <w:t>團體簡介。</w:t>
      </w:r>
    </w:p>
    <w:p w:rsidR="000E6E54" w:rsidRDefault="00577CD4">
      <w:pPr>
        <w:pStyle w:val="af8"/>
        <w:numPr>
          <w:ilvl w:val="0"/>
          <w:numId w:val="9"/>
        </w:numPr>
        <w:tabs>
          <w:tab w:val="left" w:pos="807"/>
          <w:tab w:val="left" w:pos="949"/>
        </w:tabs>
        <w:snapToGrid w:val="0"/>
        <w:ind w:firstLine="371"/>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5081265</wp:posOffset>
                </wp:positionH>
                <wp:positionV relativeFrom="paragraph">
                  <wp:posOffset>236857</wp:posOffset>
                </wp:positionV>
                <wp:extent cx="1181103" cy="342900"/>
                <wp:effectExtent l="0" t="0" r="19047" b="19050"/>
                <wp:wrapSquare wrapText="bothSides"/>
                <wp:docPr id="5" name="文字方塊 2"/>
                <wp:cNvGraphicFramePr/>
                <a:graphic xmlns:a="http://schemas.openxmlformats.org/drawingml/2006/main">
                  <a:graphicData uri="http://schemas.microsoft.com/office/word/2010/wordprocessingShape">
                    <wps:wsp>
                      <wps:cNvSpPr txBox="1"/>
                      <wps:spPr>
                        <a:xfrm>
                          <a:off x="0" y="0"/>
                          <a:ext cx="1181103" cy="342900"/>
                        </a:xfrm>
                        <a:prstGeom prst="rect">
                          <a:avLst/>
                        </a:prstGeom>
                        <a:solidFill>
                          <a:srgbClr val="FFFFFF"/>
                        </a:solidFill>
                        <a:ln w="9528">
                          <a:solidFill>
                            <a:srgbClr val="FFFFFF"/>
                          </a:solidFill>
                          <a:prstDash val="solid"/>
                        </a:ln>
                      </wps:spPr>
                      <wps:txbx>
                        <w:txbxContent>
                          <w:p w:rsidR="000E6E54" w:rsidRDefault="00577CD4">
                            <w:pPr>
                              <w:rPr>
                                <w:sz w:val="16"/>
                                <w:szCs w:val="16"/>
                              </w:rPr>
                            </w:pPr>
                            <w:r>
                              <w:rPr>
                                <w:sz w:val="16"/>
                                <w:szCs w:val="16"/>
                              </w:rPr>
                              <w:t>報名網址</w:t>
                            </w:r>
                            <w:r>
                              <w:rPr>
                                <w:sz w:val="16"/>
                                <w:szCs w:val="16"/>
                              </w:rPr>
                              <w:t>QR Code</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0.1pt;margin-top:18.65pt;width:9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" strokecolor="white" strokeweight=".26467mm">
                <v:textbox>
                  <w:txbxContent>
                    <w:p w:rsidR="000E6E54" w:rsidRDefault="00577CD4">
                      <w:pPr>
                        <w:rPr>
                          <w:sz w:val="16"/>
                          <w:szCs w:val="16"/>
                        </w:rPr>
                      </w:pPr>
                      <w:r>
                        <w:rPr>
                          <w:sz w:val="16"/>
                          <w:szCs w:val="16"/>
                        </w:rPr>
                        <w:t>報名網址</w:t>
                      </w:r>
                      <w:r>
                        <w:rPr>
                          <w:sz w:val="16"/>
                          <w:szCs w:val="16"/>
                        </w:rPr>
                        <w:t>QR Code</w:t>
                      </w:r>
                    </w:p>
                  </w:txbxContent>
                </v:textbox>
                <w10:wrap type="square"/>
              </v:shape>
            </w:pict>
          </mc:Fallback>
        </mc:AlternateContent>
      </w:r>
      <w:r>
        <w:rPr>
          <w:rFonts w:ascii="Times New Roman" w:eastAsia="標楷體" w:hAnsi="Times New Roman"/>
          <w:sz w:val="28"/>
          <w:szCs w:val="28"/>
        </w:rPr>
        <w:t>服務期間。</w:t>
      </w:r>
    </w:p>
    <w:p w:rsidR="000E6E54" w:rsidRDefault="00577CD4">
      <w:pPr>
        <w:pStyle w:val="af8"/>
        <w:numPr>
          <w:ilvl w:val="0"/>
          <w:numId w:val="9"/>
        </w:numPr>
        <w:tabs>
          <w:tab w:val="left" w:pos="807"/>
          <w:tab w:val="left" w:pos="949"/>
        </w:tabs>
        <w:snapToGrid w:val="0"/>
        <w:ind w:firstLine="371"/>
      </w:pPr>
      <w:r>
        <w:rPr>
          <w:rFonts w:ascii="Times New Roman" w:eastAsia="標楷體" w:hAnsi="Times New Roman"/>
          <w:sz w:val="28"/>
          <w:szCs w:val="28"/>
        </w:rPr>
        <w:t>服務地點：請詳述服務單位及對象。</w:t>
      </w:r>
    </w:p>
    <w:p w:rsidR="000E6E54" w:rsidRDefault="00577CD4">
      <w:pPr>
        <w:pStyle w:val="af8"/>
        <w:numPr>
          <w:ilvl w:val="0"/>
          <w:numId w:val="9"/>
        </w:numPr>
        <w:tabs>
          <w:tab w:val="left" w:pos="807"/>
          <w:tab w:val="left" w:pos="949"/>
        </w:tabs>
        <w:snapToGrid w:val="0"/>
        <w:ind w:firstLine="371"/>
      </w:pPr>
      <w:r>
        <w:rPr>
          <w:rFonts w:ascii="Times New Roman" w:eastAsia="標楷體" w:hAnsi="Times New Roman"/>
          <w:sz w:val="28"/>
          <w:szCs w:val="28"/>
        </w:rPr>
        <w:t>聯絡人及聯絡方式。</w:t>
      </w:r>
    </w:p>
    <w:bookmarkEnd w:id="2"/>
    <w:p w:rsidR="000E6E54" w:rsidRDefault="00577CD4">
      <w:pPr>
        <w:pStyle w:val="af8"/>
        <w:numPr>
          <w:ilvl w:val="0"/>
          <w:numId w:val="8"/>
        </w:numPr>
        <w:tabs>
          <w:tab w:val="left" w:pos="993"/>
        </w:tabs>
        <w:snapToGrid w:val="0"/>
        <w:ind w:left="567" w:hanging="567"/>
      </w:pPr>
      <w:r>
        <w:rPr>
          <w:rFonts w:ascii="Times New Roman" w:eastAsia="標楷體" w:hAnsi="Times New Roman"/>
          <w:sz w:val="28"/>
          <w:szCs w:val="28"/>
        </w:rPr>
        <w:t>行前訓練營：</w:t>
      </w:r>
    </w:p>
    <w:p w:rsidR="000E6E54" w:rsidRDefault="00577CD4">
      <w:pPr>
        <w:pStyle w:val="af8"/>
        <w:tabs>
          <w:tab w:val="left" w:pos="993"/>
        </w:tabs>
        <w:snapToGrid w:val="0"/>
        <w:ind w:left="567"/>
      </w:pPr>
      <w:r>
        <w:rPr>
          <w:rFonts w:ascii="Times New Roman" w:eastAsia="標楷體" w:hAnsi="Times New Roman"/>
          <w:sz w:val="28"/>
          <w:szCs w:val="28"/>
        </w:rPr>
        <w:t>每隊需至少</w:t>
      </w:r>
      <w:r>
        <w:rPr>
          <w:rFonts w:ascii="Times New Roman" w:eastAsia="標楷體" w:hAnsi="Times New Roman"/>
          <w:sz w:val="28"/>
          <w:szCs w:val="28"/>
        </w:rPr>
        <w:t>2</w:t>
      </w:r>
      <w:r>
        <w:rPr>
          <w:rFonts w:ascii="Times New Roman" w:eastAsia="標楷體" w:hAnsi="Times New Roman"/>
          <w:sz w:val="28"/>
          <w:szCs w:val="28"/>
        </w:rPr>
        <w:t>人參與行前訓練營，暫定於本年</w:t>
      </w:r>
      <w:r>
        <w:rPr>
          <w:rFonts w:ascii="Times New Roman" w:eastAsia="標楷體" w:hAnsi="Times New Roman"/>
          <w:sz w:val="28"/>
          <w:szCs w:val="28"/>
        </w:rPr>
        <w:t>5</w:t>
      </w:r>
      <w:r>
        <w:rPr>
          <w:rFonts w:ascii="Times New Roman" w:eastAsia="標楷體" w:hAnsi="Times New Roman"/>
          <w:sz w:val="28"/>
          <w:szCs w:val="28"/>
        </w:rPr>
        <w:t>月</w:t>
      </w:r>
      <w:r>
        <w:rPr>
          <w:rFonts w:ascii="Times New Roman" w:eastAsia="標楷體" w:hAnsi="Times New Roman"/>
          <w:sz w:val="28"/>
          <w:szCs w:val="28"/>
        </w:rPr>
        <w:t>17</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星期日</w:t>
      </w:r>
      <w:r>
        <w:rPr>
          <w:rFonts w:ascii="Times New Roman" w:eastAsia="標楷體" w:hAnsi="Times New Roman"/>
          <w:sz w:val="28"/>
          <w:szCs w:val="28"/>
        </w:rPr>
        <w:t>)</w:t>
      </w:r>
      <w:r>
        <w:rPr>
          <w:rFonts w:ascii="Times New Roman" w:eastAsia="標楷體" w:hAnsi="Times New Roman"/>
          <w:sz w:val="28"/>
          <w:szCs w:val="28"/>
        </w:rPr>
        <w:t>至本基金會接受一天行前訓練，無故缺席者將取消參賽資格；海外報名者得免參加。</w:t>
      </w:r>
    </w:p>
    <w:p w:rsidR="000E6E54" w:rsidRDefault="00577CD4">
      <w:pPr>
        <w:pStyle w:val="af8"/>
        <w:tabs>
          <w:tab w:val="left" w:pos="993"/>
        </w:tabs>
        <w:snapToGrid w:val="0"/>
        <w:ind w:left="567"/>
      </w:pPr>
      <w:r>
        <w:rPr>
          <w:rFonts w:ascii="Times New Roman" w:eastAsia="標楷體" w:hAnsi="Times New Roman"/>
          <w:sz w:val="28"/>
          <w:szCs w:val="28"/>
        </w:rPr>
        <w:t>訓練課程包括企劃及成果報告撰寫、</w:t>
      </w:r>
      <w:r>
        <w:rPr>
          <w:rFonts w:ascii="Times New Roman" w:eastAsia="標楷體" w:hAnsi="Times New Roman"/>
          <w:sz w:val="28"/>
          <w:szCs w:val="28"/>
        </w:rPr>
        <w:t>影像紀錄、文字採訪、紀錄片製作、服務學習、志工精神等知能培養及參加比賽注意事項要點說明等細節。</w:t>
      </w:r>
    </w:p>
    <w:p w:rsidR="000E6E54" w:rsidRDefault="00577CD4">
      <w:pPr>
        <w:pStyle w:val="af8"/>
        <w:tabs>
          <w:tab w:val="left" w:pos="993"/>
        </w:tabs>
        <w:snapToGrid w:val="0"/>
        <w:ind w:left="567"/>
        <w:rPr>
          <w:rFonts w:ascii="Times New Roman" w:eastAsia="標楷體" w:hAnsi="Times New Roman"/>
          <w:sz w:val="28"/>
          <w:szCs w:val="28"/>
        </w:rPr>
      </w:pPr>
      <w:r>
        <w:rPr>
          <w:rFonts w:ascii="Times New Roman" w:eastAsia="標楷體" w:hAnsi="Times New Roman"/>
          <w:sz w:val="28"/>
          <w:szCs w:val="28"/>
        </w:rPr>
        <w:lastRenderedPageBreak/>
        <w:t>本基金會將負擔培訓相關費用，如有企劃等需求請另與本基金會聯絡，將視個案狀況協助。</w:t>
      </w:r>
    </w:p>
    <w:p w:rsidR="000E6E54" w:rsidRDefault="00577CD4">
      <w:pPr>
        <w:pStyle w:val="af8"/>
        <w:numPr>
          <w:ilvl w:val="0"/>
          <w:numId w:val="8"/>
        </w:numPr>
        <w:tabs>
          <w:tab w:val="left" w:pos="993"/>
        </w:tabs>
        <w:snapToGrid w:val="0"/>
        <w:ind w:left="567" w:hanging="567"/>
      </w:pPr>
      <w:r>
        <w:rPr>
          <w:rFonts w:ascii="Times New Roman" w:eastAsia="標楷體" w:hAnsi="Times New Roman"/>
          <w:sz w:val="28"/>
          <w:szCs w:val="28"/>
        </w:rPr>
        <w:t>評審作業：</w:t>
      </w:r>
    </w:p>
    <w:p w:rsidR="000E6E54" w:rsidRDefault="00577CD4">
      <w:pPr>
        <w:pStyle w:val="af8"/>
        <w:numPr>
          <w:ilvl w:val="0"/>
          <w:numId w:val="10"/>
        </w:numPr>
        <w:tabs>
          <w:tab w:val="left" w:pos="949"/>
        </w:tabs>
        <w:snapToGrid w:val="0"/>
        <w:ind w:firstLine="371"/>
      </w:pPr>
      <w:r>
        <w:rPr>
          <w:rFonts w:ascii="Times New Roman" w:eastAsia="標楷體" w:hAnsi="Times New Roman"/>
          <w:sz w:val="28"/>
          <w:szCs w:val="28"/>
        </w:rPr>
        <w:t>評審標準：</w:t>
      </w:r>
    </w:p>
    <w:p w:rsidR="000E6E54" w:rsidRDefault="00577CD4">
      <w:pPr>
        <w:pStyle w:val="af8"/>
        <w:numPr>
          <w:ilvl w:val="0"/>
          <w:numId w:val="11"/>
        </w:numPr>
        <w:tabs>
          <w:tab w:val="left" w:pos="709"/>
        </w:tabs>
        <w:snapToGrid w:val="0"/>
        <w:ind w:left="851" w:firstLine="283"/>
        <w:jc w:val="both"/>
      </w:pPr>
      <w:r>
        <w:rPr>
          <w:rFonts w:ascii="Times New Roman" w:eastAsia="標楷體" w:hAnsi="Times New Roman"/>
          <w:sz w:val="28"/>
          <w:szCs w:val="28"/>
        </w:rPr>
        <w:t>拍攝主題須以服務為核心，服務內容以僑社、僑校、僑民服務或華</w:t>
      </w:r>
    </w:p>
    <w:p w:rsidR="000E6E54" w:rsidRDefault="00577CD4">
      <w:pPr>
        <w:pStyle w:val="af8"/>
        <w:tabs>
          <w:tab w:val="left" w:pos="709"/>
        </w:tabs>
        <w:snapToGrid w:val="0"/>
        <w:ind w:left="1134"/>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人移民歷史為原則或推廣華語文教學、宣揚臺灣文化、醫療衛教、</w:t>
      </w:r>
    </w:p>
    <w:p w:rsidR="000E6E54" w:rsidRDefault="00577CD4">
      <w:pPr>
        <w:pStyle w:val="af8"/>
        <w:tabs>
          <w:tab w:val="left" w:pos="709"/>
        </w:tabs>
        <w:snapToGrid w:val="0"/>
        <w:ind w:left="1134"/>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提升環保教育、資訊教育、改善環境等，本基金會將依企劃與成果</w:t>
      </w:r>
    </w:p>
    <w:p w:rsidR="000E6E54" w:rsidRDefault="00577CD4">
      <w:pPr>
        <w:pStyle w:val="af8"/>
        <w:tabs>
          <w:tab w:val="left" w:pos="709"/>
        </w:tabs>
        <w:snapToGrid w:val="0"/>
        <w:ind w:left="1134"/>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報告撰寫、服務內容、推薦教師、志工經歷、提案創意、資源整合</w:t>
      </w:r>
    </w:p>
    <w:p w:rsidR="000E6E54" w:rsidRDefault="00577CD4">
      <w:pPr>
        <w:pStyle w:val="af8"/>
        <w:tabs>
          <w:tab w:val="left" w:pos="709"/>
        </w:tabs>
        <w:snapToGrid w:val="0"/>
        <w:ind w:left="1134"/>
        <w:jc w:val="both"/>
      </w:pPr>
      <w:r>
        <w:rPr>
          <w:rFonts w:ascii="Times New Roman" w:eastAsia="標楷體" w:hAnsi="Times New Roman"/>
          <w:sz w:val="28"/>
          <w:szCs w:val="28"/>
        </w:rPr>
        <w:t xml:space="preserve">    </w:t>
      </w:r>
      <w:r>
        <w:rPr>
          <w:rFonts w:ascii="Times New Roman" w:eastAsia="標楷體" w:hAnsi="Times New Roman"/>
          <w:sz w:val="28"/>
          <w:szCs w:val="28"/>
        </w:rPr>
        <w:t>能力、作品、活動安全項目等進行綜合評估</w:t>
      </w:r>
      <w:r>
        <w:rPr>
          <w:rFonts w:ascii="Times New Roman" w:eastAsia="標楷體" w:hAnsi="Times New Roman"/>
          <w:sz w:val="28"/>
          <w:szCs w:val="28"/>
        </w:rPr>
        <w:t>、評審。</w:t>
      </w:r>
    </w:p>
    <w:p w:rsidR="000E6E54" w:rsidRDefault="00577CD4">
      <w:pPr>
        <w:pStyle w:val="af8"/>
        <w:numPr>
          <w:ilvl w:val="0"/>
          <w:numId w:val="11"/>
        </w:numPr>
        <w:tabs>
          <w:tab w:val="left" w:pos="709"/>
        </w:tabs>
        <w:snapToGrid w:val="0"/>
        <w:ind w:left="851" w:firstLine="283"/>
        <w:jc w:val="both"/>
      </w:pPr>
      <w:r>
        <w:rPr>
          <w:rFonts w:ascii="Times New Roman" w:eastAsia="標楷體" w:hAnsi="Times New Roman"/>
          <w:sz w:val="28"/>
          <w:szCs w:val="28"/>
        </w:rPr>
        <w:t>由主辦單位邀集相關領域之專家、學者組成評審委員，進行評審，</w:t>
      </w:r>
    </w:p>
    <w:p w:rsidR="000E6E54" w:rsidRDefault="00577CD4">
      <w:pPr>
        <w:pStyle w:val="af8"/>
        <w:tabs>
          <w:tab w:val="left" w:pos="709"/>
        </w:tabs>
        <w:snapToGrid w:val="0"/>
        <w:ind w:left="1134"/>
        <w:jc w:val="both"/>
      </w:pPr>
      <w:r>
        <w:rPr>
          <w:rFonts w:ascii="Times New Roman" w:eastAsia="標楷體" w:hAnsi="Times New Roman"/>
          <w:sz w:val="28"/>
          <w:szCs w:val="28"/>
        </w:rPr>
        <w:t xml:space="preserve">    </w:t>
      </w:r>
      <w:r>
        <w:rPr>
          <w:rFonts w:ascii="Times New Roman" w:eastAsia="標楷體" w:hAnsi="Times New Roman"/>
          <w:sz w:val="28"/>
          <w:szCs w:val="28"/>
        </w:rPr>
        <w:t>評審委員將依下列項目及配分評分。</w:t>
      </w:r>
    </w:p>
    <w:p w:rsidR="000E6E54" w:rsidRDefault="00577CD4">
      <w:pPr>
        <w:pStyle w:val="af8"/>
        <w:numPr>
          <w:ilvl w:val="0"/>
          <w:numId w:val="12"/>
        </w:numPr>
        <w:tabs>
          <w:tab w:val="left" w:pos="644"/>
        </w:tabs>
        <w:snapToGrid w:val="0"/>
        <w:ind w:firstLine="148"/>
        <w:jc w:val="both"/>
      </w:pPr>
      <w:r>
        <w:rPr>
          <w:rFonts w:ascii="Times New Roman" w:eastAsia="標楷體" w:hAnsi="Times New Roman"/>
          <w:sz w:val="28"/>
          <w:szCs w:val="28"/>
        </w:rPr>
        <w:t>國際志工服務</w:t>
      </w:r>
      <w:r>
        <w:rPr>
          <w:rFonts w:ascii="Times New Roman" w:eastAsia="標楷體" w:hAnsi="Times New Roman"/>
          <w:sz w:val="28"/>
          <w:szCs w:val="28"/>
        </w:rPr>
        <w:t>40</w:t>
      </w:r>
      <w:r>
        <w:rPr>
          <w:rFonts w:ascii="Times New Roman" w:eastAsia="標楷體" w:hAnsi="Times New Roman"/>
          <w:sz w:val="28"/>
          <w:szCs w:val="28"/>
        </w:rPr>
        <w:t>分</w:t>
      </w:r>
      <w:r>
        <w:rPr>
          <w:rFonts w:ascii="Times New Roman" w:eastAsia="標楷體" w:hAnsi="Times New Roman"/>
          <w:sz w:val="28"/>
          <w:szCs w:val="28"/>
        </w:rPr>
        <w:t>(</w:t>
      </w:r>
      <w:r>
        <w:rPr>
          <w:rFonts w:ascii="Times New Roman" w:eastAsia="標楷體" w:hAnsi="Times New Roman"/>
          <w:sz w:val="28"/>
          <w:szCs w:val="28"/>
        </w:rPr>
        <w:t>如為與僑務相關服務本評分項加權</w:t>
      </w:r>
      <w:r>
        <w:rPr>
          <w:rFonts w:ascii="Times New Roman" w:eastAsia="標楷體" w:hAnsi="Times New Roman"/>
          <w:sz w:val="28"/>
          <w:szCs w:val="28"/>
        </w:rPr>
        <w:t>20%</w:t>
      </w:r>
      <w:r>
        <w:rPr>
          <w:rFonts w:ascii="Times New Roman" w:eastAsia="標楷體" w:hAnsi="Times New Roman"/>
          <w:sz w:val="28"/>
          <w:szCs w:val="28"/>
        </w:rPr>
        <w:t>得分</w:t>
      </w:r>
      <w:r>
        <w:rPr>
          <w:rFonts w:ascii="Times New Roman" w:eastAsia="標楷體" w:hAnsi="Times New Roman"/>
          <w:sz w:val="28"/>
          <w:szCs w:val="28"/>
        </w:rPr>
        <w:t>)</w:t>
      </w:r>
      <w:r>
        <w:rPr>
          <w:rFonts w:ascii="Times New Roman" w:eastAsia="標楷體" w:hAnsi="Times New Roman"/>
          <w:sz w:val="28"/>
          <w:szCs w:val="28"/>
        </w:rPr>
        <w:t>；</w:t>
      </w:r>
    </w:p>
    <w:p w:rsidR="000E6E54" w:rsidRDefault="00577CD4">
      <w:pPr>
        <w:pStyle w:val="af8"/>
        <w:numPr>
          <w:ilvl w:val="0"/>
          <w:numId w:val="12"/>
        </w:numPr>
        <w:tabs>
          <w:tab w:val="left" w:pos="644"/>
        </w:tabs>
        <w:snapToGrid w:val="0"/>
        <w:ind w:firstLine="207"/>
        <w:jc w:val="both"/>
      </w:pPr>
      <w:r>
        <w:rPr>
          <w:rFonts w:ascii="Times New Roman" w:eastAsia="標楷體" w:hAnsi="Times New Roman"/>
          <w:sz w:val="28"/>
          <w:szCs w:val="28"/>
        </w:rPr>
        <w:t>影片製作</w:t>
      </w:r>
      <w:r>
        <w:rPr>
          <w:rFonts w:ascii="Times New Roman" w:eastAsia="標楷體" w:hAnsi="Times New Roman"/>
          <w:sz w:val="28"/>
          <w:szCs w:val="28"/>
        </w:rPr>
        <w:t>40</w:t>
      </w:r>
      <w:r>
        <w:rPr>
          <w:rFonts w:ascii="Times New Roman" w:eastAsia="標楷體" w:hAnsi="Times New Roman"/>
          <w:sz w:val="28"/>
          <w:szCs w:val="28"/>
        </w:rPr>
        <w:t>分；</w:t>
      </w:r>
    </w:p>
    <w:p w:rsidR="000E6E54" w:rsidRDefault="00577CD4">
      <w:pPr>
        <w:pStyle w:val="af8"/>
        <w:numPr>
          <w:ilvl w:val="0"/>
          <w:numId w:val="12"/>
        </w:numPr>
        <w:tabs>
          <w:tab w:val="left" w:pos="502"/>
        </w:tabs>
        <w:snapToGrid w:val="0"/>
        <w:ind w:firstLine="207"/>
        <w:jc w:val="both"/>
      </w:pPr>
      <w:r>
        <w:rPr>
          <w:rFonts w:ascii="Times New Roman" w:eastAsia="標楷體" w:hAnsi="Times New Roman"/>
          <w:sz w:val="28"/>
          <w:szCs w:val="28"/>
        </w:rPr>
        <w:t>企劃及成果報告撰寫</w:t>
      </w:r>
      <w:r>
        <w:rPr>
          <w:rFonts w:ascii="Times New Roman" w:eastAsia="標楷體" w:hAnsi="Times New Roman"/>
          <w:sz w:val="28"/>
          <w:szCs w:val="28"/>
        </w:rPr>
        <w:t>20</w:t>
      </w:r>
      <w:r>
        <w:rPr>
          <w:rFonts w:ascii="Times New Roman" w:eastAsia="標楷體" w:hAnsi="Times New Roman"/>
          <w:sz w:val="28"/>
          <w:szCs w:val="28"/>
        </w:rPr>
        <w:t>分。</w:t>
      </w:r>
    </w:p>
    <w:p w:rsidR="000E6E54" w:rsidRDefault="00577CD4">
      <w:pPr>
        <w:pStyle w:val="af8"/>
        <w:numPr>
          <w:ilvl w:val="0"/>
          <w:numId w:val="10"/>
        </w:numPr>
        <w:tabs>
          <w:tab w:val="left" w:pos="949"/>
        </w:tabs>
        <w:snapToGrid w:val="0"/>
        <w:ind w:firstLine="371"/>
        <w:jc w:val="both"/>
      </w:pPr>
      <w:r>
        <w:rPr>
          <w:rFonts w:ascii="Times New Roman" w:eastAsia="標楷體" w:hAnsi="Times New Roman"/>
          <w:sz w:val="28"/>
          <w:szCs w:val="28"/>
        </w:rPr>
        <w:t>企劃及成果報告規範：</w:t>
      </w:r>
    </w:p>
    <w:p w:rsidR="000E6E54" w:rsidRDefault="00577CD4">
      <w:pPr>
        <w:pStyle w:val="af8"/>
        <w:tabs>
          <w:tab w:val="left" w:pos="709"/>
        </w:tabs>
        <w:snapToGrid w:val="0"/>
        <w:ind w:left="480" w:firstLine="227"/>
        <w:jc w:val="both"/>
      </w:pPr>
      <w:r>
        <w:rPr>
          <w:rFonts w:ascii="Times New Roman" w:eastAsia="標楷體" w:hAnsi="Times New Roman"/>
          <w:sz w:val="28"/>
          <w:szCs w:val="28"/>
        </w:rPr>
        <w:t xml:space="preserve">          </w:t>
      </w:r>
      <w:r>
        <w:rPr>
          <w:rFonts w:ascii="Times New Roman" w:eastAsia="標楷體" w:hAnsi="Times New Roman"/>
          <w:sz w:val="28"/>
          <w:szCs w:val="28"/>
        </w:rPr>
        <w:t>於本年</w:t>
      </w:r>
      <w:r>
        <w:rPr>
          <w:rFonts w:ascii="Times New Roman" w:eastAsia="標楷體" w:hAnsi="Times New Roman"/>
          <w:sz w:val="28"/>
          <w:szCs w:val="28"/>
        </w:rPr>
        <w:t>9</w:t>
      </w:r>
      <w:r>
        <w:rPr>
          <w:rFonts w:ascii="Times New Roman" w:eastAsia="標楷體" w:hAnsi="Times New Roman"/>
          <w:sz w:val="28"/>
          <w:szCs w:val="28"/>
        </w:rPr>
        <w:t>月</w:t>
      </w:r>
      <w:r>
        <w:rPr>
          <w:rFonts w:ascii="Times New Roman" w:eastAsia="標楷體" w:hAnsi="Times New Roman"/>
          <w:sz w:val="28"/>
          <w:szCs w:val="28"/>
        </w:rPr>
        <w:t>30</w:t>
      </w:r>
      <w:r>
        <w:rPr>
          <w:rFonts w:ascii="Times New Roman" w:eastAsia="標楷體" w:hAnsi="Times New Roman"/>
          <w:sz w:val="28"/>
          <w:szCs w:val="28"/>
        </w:rPr>
        <w:t>日前繳交兩份書面及電子檔</w:t>
      </w:r>
      <w:r>
        <w:rPr>
          <w:rFonts w:ascii="Times New Roman" w:eastAsia="標楷體" w:hAnsi="Times New Roman"/>
          <w:sz w:val="28"/>
          <w:szCs w:val="28"/>
        </w:rPr>
        <w:t>(WORD</w:t>
      </w:r>
      <w:r>
        <w:rPr>
          <w:rFonts w:ascii="Times New Roman" w:eastAsia="標楷體" w:hAnsi="Times New Roman"/>
          <w:sz w:val="28"/>
          <w:szCs w:val="28"/>
        </w:rPr>
        <w:t>格式</w:t>
      </w:r>
      <w:r>
        <w:rPr>
          <w:rFonts w:ascii="Times New Roman" w:eastAsia="標楷體" w:hAnsi="Times New Roman"/>
          <w:sz w:val="28"/>
          <w:szCs w:val="28"/>
        </w:rPr>
        <w:t>)</w:t>
      </w:r>
      <w:r>
        <w:rPr>
          <w:rFonts w:ascii="Times New Roman" w:eastAsia="標楷體" w:hAnsi="Times New Roman"/>
          <w:sz w:val="28"/>
          <w:szCs w:val="28"/>
        </w:rPr>
        <w:t>，須具備以</w:t>
      </w:r>
    </w:p>
    <w:p w:rsidR="000E6E54" w:rsidRDefault="00577CD4">
      <w:pPr>
        <w:pStyle w:val="af8"/>
        <w:tabs>
          <w:tab w:val="left" w:pos="709"/>
        </w:tabs>
        <w:snapToGrid w:val="0"/>
        <w:ind w:left="480" w:firstLine="227"/>
        <w:jc w:val="both"/>
      </w:pPr>
      <w:r>
        <w:rPr>
          <w:rFonts w:ascii="Times New Roman" w:eastAsia="標楷體" w:hAnsi="Times New Roman"/>
          <w:sz w:val="28"/>
          <w:szCs w:val="28"/>
        </w:rPr>
        <w:t xml:space="preserve">  </w:t>
      </w:r>
      <w:r>
        <w:rPr>
          <w:rFonts w:ascii="Times New Roman" w:eastAsia="標楷體" w:hAnsi="Times New Roman"/>
          <w:sz w:val="28"/>
          <w:szCs w:val="28"/>
        </w:rPr>
        <w:t>下內容：</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t>團體簡介。</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t>服務期間。</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t>服務地點：請詳述服務單位及對象。</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t>服務項目：請具體詳述服務內容。</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lastRenderedPageBreak/>
        <w:t>拍攝內容主題：請詳述拍攝內容計畫。</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t>隊員名冊與分工。</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t>經費分析表。</w:t>
      </w:r>
    </w:p>
    <w:p w:rsidR="000E6E54" w:rsidRDefault="00577CD4">
      <w:pPr>
        <w:pStyle w:val="af8"/>
        <w:numPr>
          <w:ilvl w:val="0"/>
          <w:numId w:val="13"/>
        </w:numPr>
        <w:tabs>
          <w:tab w:val="left" w:pos="1091"/>
        </w:tabs>
        <w:snapToGrid w:val="0"/>
        <w:ind w:firstLine="654"/>
        <w:jc w:val="both"/>
      </w:pPr>
      <w:r>
        <w:rPr>
          <w:rFonts w:ascii="Times New Roman" w:eastAsia="標楷體" w:hAnsi="Times New Roman"/>
          <w:sz w:val="28"/>
          <w:szCs w:val="28"/>
        </w:rPr>
        <w:t>成果</w:t>
      </w:r>
      <w:r>
        <w:rPr>
          <w:rFonts w:ascii="Times New Roman" w:eastAsia="標楷體" w:hAnsi="Times New Roman"/>
          <w:sz w:val="28"/>
          <w:szCs w:val="28"/>
        </w:rPr>
        <w:t>簡要說明。</w:t>
      </w:r>
    </w:p>
    <w:p w:rsidR="000E6E54" w:rsidRDefault="00577CD4">
      <w:pPr>
        <w:pStyle w:val="af8"/>
        <w:numPr>
          <w:ilvl w:val="0"/>
          <w:numId w:val="13"/>
        </w:numPr>
        <w:tabs>
          <w:tab w:val="left" w:pos="851"/>
        </w:tabs>
        <w:snapToGrid w:val="0"/>
        <w:ind w:left="851" w:firstLine="283"/>
        <w:jc w:val="both"/>
      </w:pPr>
      <w:r>
        <w:rPr>
          <w:rFonts w:ascii="Times New Roman" w:eastAsia="標楷體" w:hAnsi="Times New Roman"/>
          <w:sz w:val="28"/>
          <w:szCs w:val="28"/>
        </w:rPr>
        <w:t>活動照片</w:t>
      </w:r>
      <w:r>
        <w:rPr>
          <w:rFonts w:ascii="Times New Roman" w:eastAsia="標楷體" w:hAnsi="Times New Roman"/>
          <w:sz w:val="28"/>
          <w:szCs w:val="28"/>
        </w:rPr>
        <w:t>5</w:t>
      </w:r>
      <w:r>
        <w:rPr>
          <w:rFonts w:ascii="Times New Roman" w:eastAsia="標楷體" w:hAnsi="Times New Roman"/>
          <w:sz w:val="28"/>
          <w:szCs w:val="28"/>
        </w:rPr>
        <w:t>張以上，請提供畫質清晰照片</w:t>
      </w:r>
      <w:r>
        <w:rPr>
          <w:rFonts w:ascii="Times New Roman" w:eastAsia="標楷體" w:hAnsi="Times New Roman"/>
          <w:sz w:val="28"/>
          <w:szCs w:val="28"/>
        </w:rPr>
        <w:t>JPG</w:t>
      </w:r>
      <w:proofErr w:type="gramStart"/>
      <w:r>
        <w:rPr>
          <w:rFonts w:ascii="Times New Roman" w:eastAsia="標楷體" w:hAnsi="Times New Roman"/>
          <w:sz w:val="28"/>
          <w:szCs w:val="28"/>
        </w:rPr>
        <w:t>原檔</w:t>
      </w:r>
      <w:proofErr w:type="gramEnd"/>
      <w:r>
        <w:rPr>
          <w:rFonts w:ascii="Times New Roman" w:eastAsia="標楷體" w:hAnsi="Times New Roman"/>
          <w:sz w:val="28"/>
          <w:szCs w:val="28"/>
        </w:rPr>
        <w:t>，每張照片附</w:t>
      </w:r>
      <w:r>
        <w:rPr>
          <w:rFonts w:ascii="Times New Roman" w:eastAsia="標楷體" w:hAnsi="Times New Roman"/>
          <w:sz w:val="28"/>
          <w:szCs w:val="28"/>
        </w:rPr>
        <w:t>50</w:t>
      </w:r>
    </w:p>
    <w:p w:rsidR="000E6E54" w:rsidRDefault="00577CD4">
      <w:pPr>
        <w:pStyle w:val="af8"/>
        <w:tabs>
          <w:tab w:val="left" w:pos="851"/>
        </w:tabs>
        <w:snapToGrid w:val="0"/>
        <w:ind w:left="1134"/>
        <w:jc w:val="both"/>
      </w:pPr>
      <w:r>
        <w:rPr>
          <w:rFonts w:ascii="Times New Roman" w:eastAsia="標楷體" w:hAnsi="Times New Roman"/>
          <w:sz w:val="28"/>
          <w:szCs w:val="28"/>
        </w:rPr>
        <w:t xml:space="preserve">    </w:t>
      </w:r>
      <w:r>
        <w:rPr>
          <w:rFonts w:ascii="Times New Roman" w:eastAsia="標楷體" w:hAnsi="Times New Roman"/>
          <w:sz w:val="28"/>
          <w:szCs w:val="28"/>
        </w:rPr>
        <w:t>字以內圖說。</w:t>
      </w:r>
    </w:p>
    <w:p w:rsidR="000E6E54" w:rsidRDefault="00577CD4">
      <w:pPr>
        <w:pStyle w:val="af8"/>
        <w:numPr>
          <w:ilvl w:val="0"/>
          <w:numId w:val="13"/>
        </w:numPr>
        <w:tabs>
          <w:tab w:val="left" w:pos="851"/>
          <w:tab w:val="left" w:pos="993"/>
        </w:tabs>
        <w:snapToGrid w:val="0"/>
        <w:ind w:left="851" w:firstLine="142"/>
        <w:jc w:val="both"/>
      </w:pPr>
      <w:r>
        <w:rPr>
          <w:rFonts w:ascii="Times New Roman" w:eastAsia="標楷體" w:hAnsi="Times New Roman"/>
          <w:sz w:val="28"/>
          <w:szCs w:val="28"/>
        </w:rPr>
        <w:t>心得文章，包含團長心得</w:t>
      </w:r>
      <w:r>
        <w:rPr>
          <w:rFonts w:ascii="Times New Roman" w:eastAsia="標楷體" w:hAnsi="Times New Roman"/>
          <w:sz w:val="28"/>
          <w:szCs w:val="28"/>
        </w:rPr>
        <w:t>(1000</w:t>
      </w:r>
      <w:r>
        <w:rPr>
          <w:rFonts w:ascii="Times New Roman" w:eastAsia="標楷體" w:hAnsi="Times New Roman"/>
          <w:sz w:val="28"/>
          <w:szCs w:val="28"/>
        </w:rPr>
        <w:t>字</w:t>
      </w:r>
      <w:proofErr w:type="gramStart"/>
      <w:r>
        <w:rPr>
          <w:rFonts w:ascii="Times New Roman" w:eastAsia="標楷體" w:hAnsi="Times New Roman"/>
          <w:sz w:val="28"/>
          <w:szCs w:val="28"/>
        </w:rPr>
        <w:t>以內</w:t>
      </w:r>
      <w:r>
        <w:rPr>
          <w:rFonts w:ascii="Times New Roman" w:eastAsia="標楷體" w:hAnsi="Times New Roman"/>
          <w:sz w:val="28"/>
          <w:szCs w:val="28"/>
        </w:rPr>
        <w:t>)</w:t>
      </w:r>
      <w:proofErr w:type="gramEnd"/>
      <w:r>
        <w:rPr>
          <w:rFonts w:ascii="Times New Roman" w:eastAsia="標楷體" w:hAnsi="Times New Roman"/>
          <w:sz w:val="28"/>
          <w:szCs w:val="28"/>
        </w:rPr>
        <w:t>，每位團員感言</w:t>
      </w:r>
      <w:r>
        <w:rPr>
          <w:rFonts w:ascii="Times New Roman" w:eastAsia="標楷體" w:hAnsi="Times New Roman"/>
          <w:sz w:val="28"/>
          <w:szCs w:val="28"/>
        </w:rPr>
        <w:t>(</w:t>
      </w:r>
      <w:r>
        <w:rPr>
          <w:rFonts w:ascii="Times New Roman" w:eastAsia="標楷體" w:hAnsi="Times New Roman"/>
          <w:sz w:val="28"/>
          <w:szCs w:val="28"/>
        </w:rPr>
        <w:t>各</w:t>
      </w:r>
      <w:r>
        <w:rPr>
          <w:rFonts w:ascii="Times New Roman" w:eastAsia="標楷體" w:hAnsi="Times New Roman"/>
          <w:sz w:val="28"/>
          <w:szCs w:val="28"/>
        </w:rPr>
        <w:t xml:space="preserve"> 500</w:t>
      </w:r>
      <w:r>
        <w:rPr>
          <w:rFonts w:ascii="Times New Roman" w:eastAsia="標楷體" w:hAnsi="Times New Roman"/>
          <w:sz w:val="28"/>
          <w:szCs w:val="28"/>
        </w:rPr>
        <w:t>字以</w:t>
      </w:r>
    </w:p>
    <w:p w:rsidR="000E6E54" w:rsidRDefault="00577CD4">
      <w:pPr>
        <w:pStyle w:val="af8"/>
        <w:tabs>
          <w:tab w:val="left" w:pos="851"/>
          <w:tab w:val="left" w:pos="993"/>
        </w:tabs>
        <w:snapToGrid w:val="0"/>
        <w:ind w:left="993"/>
        <w:jc w:val="both"/>
      </w:pPr>
      <w:r>
        <w:rPr>
          <w:rFonts w:ascii="Times New Roman" w:eastAsia="標楷體" w:hAnsi="Times New Roman"/>
          <w:sz w:val="28"/>
          <w:szCs w:val="28"/>
        </w:rPr>
        <w:t xml:space="preserve">      </w:t>
      </w:r>
      <w:r>
        <w:rPr>
          <w:rFonts w:ascii="Times New Roman" w:eastAsia="標楷體" w:hAnsi="Times New Roman"/>
          <w:sz w:val="28"/>
          <w:szCs w:val="28"/>
        </w:rPr>
        <w:t>內</w:t>
      </w:r>
      <w:r>
        <w:rPr>
          <w:rFonts w:ascii="Times New Roman" w:eastAsia="標楷體" w:hAnsi="Times New Roman"/>
          <w:sz w:val="28"/>
          <w:szCs w:val="28"/>
        </w:rPr>
        <w:t>)</w:t>
      </w:r>
      <w:r>
        <w:rPr>
          <w:rFonts w:ascii="Times New Roman" w:eastAsia="標楷體" w:hAnsi="Times New Roman"/>
          <w:sz w:val="28"/>
          <w:szCs w:val="28"/>
        </w:rPr>
        <w:t>。</w:t>
      </w:r>
    </w:p>
    <w:p w:rsidR="000E6E54" w:rsidRDefault="00577CD4">
      <w:pPr>
        <w:pStyle w:val="af8"/>
        <w:numPr>
          <w:ilvl w:val="0"/>
          <w:numId w:val="13"/>
        </w:numPr>
        <w:tabs>
          <w:tab w:val="left" w:pos="851"/>
          <w:tab w:val="left" w:pos="993"/>
        </w:tabs>
        <w:snapToGrid w:val="0"/>
        <w:ind w:left="851" w:firstLine="142"/>
        <w:jc w:val="both"/>
      </w:pPr>
      <w:r>
        <w:rPr>
          <w:rFonts w:ascii="Times New Roman" w:eastAsia="標楷體" w:hAnsi="Times New Roman"/>
          <w:sz w:val="28"/>
          <w:szCs w:val="28"/>
        </w:rPr>
        <w:t>如果有過去作品可以一併附上。</w:t>
      </w:r>
    </w:p>
    <w:p w:rsidR="000E6E54" w:rsidRDefault="00577CD4">
      <w:pPr>
        <w:pStyle w:val="af8"/>
        <w:numPr>
          <w:ilvl w:val="0"/>
          <w:numId w:val="10"/>
        </w:numPr>
        <w:snapToGrid w:val="0"/>
        <w:ind w:firstLine="371"/>
        <w:jc w:val="both"/>
      </w:pPr>
      <w:bookmarkStart w:id="3" w:name="_Hlk504578741"/>
      <w:r>
        <w:rPr>
          <w:rFonts w:ascii="Times New Roman" w:eastAsia="標楷體" w:hAnsi="Times New Roman"/>
          <w:sz w:val="28"/>
          <w:szCs w:val="28"/>
        </w:rPr>
        <w:t>影片規範：</w:t>
      </w:r>
    </w:p>
    <w:bookmarkEnd w:id="3"/>
    <w:p w:rsidR="000E6E54" w:rsidRDefault="00577CD4">
      <w:pPr>
        <w:pStyle w:val="af8"/>
        <w:snapToGrid w:val="0"/>
        <w:ind w:left="708"/>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影片於本年</w:t>
      </w:r>
      <w:r>
        <w:rPr>
          <w:rFonts w:ascii="Times New Roman" w:eastAsia="標楷體" w:hAnsi="Times New Roman"/>
          <w:sz w:val="28"/>
          <w:szCs w:val="28"/>
        </w:rPr>
        <w:t>9</w:t>
      </w:r>
      <w:r>
        <w:rPr>
          <w:rFonts w:ascii="Times New Roman" w:eastAsia="標楷體" w:hAnsi="Times New Roman"/>
          <w:sz w:val="28"/>
          <w:szCs w:val="28"/>
        </w:rPr>
        <w:t>月</w:t>
      </w:r>
      <w:r>
        <w:rPr>
          <w:rFonts w:ascii="Times New Roman" w:eastAsia="標楷體" w:hAnsi="Times New Roman"/>
          <w:sz w:val="28"/>
          <w:szCs w:val="28"/>
        </w:rPr>
        <w:t>30</w:t>
      </w:r>
      <w:r>
        <w:rPr>
          <w:rFonts w:ascii="Times New Roman" w:eastAsia="標楷體" w:hAnsi="Times New Roman"/>
          <w:sz w:val="28"/>
          <w:szCs w:val="28"/>
        </w:rPr>
        <w:t>日前</w:t>
      </w:r>
      <w:proofErr w:type="gramStart"/>
      <w:r>
        <w:rPr>
          <w:rFonts w:ascii="Times New Roman" w:eastAsia="標楷體" w:hAnsi="Times New Roman"/>
          <w:sz w:val="28"/>
          <w:szCs w:val="28"/>
        </w:rPr>
        <w:t>併</w:t>
      </w:r>
      <w:proofErr w:type="gramEnd"/>
      <w:r>
        <w:rPr>
          <w:rFonts w:ascii="Times New Roman" w:eastAsia="標楷體" w:hAnsi="Times New Roman"/>
          <w:sz w:val="28"/>
          <w:szCs w:val="28"/>
        </w:rPr>
        <w:t>同企劃書及成果報告繳交，內容須符合本</w:t>
      </w:r>
    </w:p>
    <w:p w:rsidR="000E6E54" w:rsidRDefault="00577CD4">
      <w:pPr>
        <w:pStyle w:val="af8"/>
        <w:snapToGrid w:val="0"/>
        <w:ind w:left="708"/>
        <w:jc w:val="both"/>
      </w:pPr>
      <w:r>
        <w:rPr>
          <w:rFonts w:ascii="Times New Roman" w:eastAsia="標楷體" w:hAnsi="Times New Roman"/>
          <w:sz w:val="28"/>
          <w:szCs w:val="28"/>
        </w:rPr>
        <w:t xml:space="preserve">          </w:t>
      </w:r>
      <w:r>
        <w:rPr>
          <w:rFonts w:ascii="Times New Roman" w:eastAsia="標楷體" w:hAnsi="Times New Roman"/>
          <w:sz w:val="28"/>
          <w:szCs w:val="28"/>
        </w:rPr>
        <w:t>活動要求與國際志工或僑民相關之宗旨，剪輯</w:t>
      </w:r>
      <w:r>
        <w:rPr>
          <w:rFonts w:ascii="Times New Roman" w:eastAsia="標楷體" w:hAnsi="Times New Roman"/>
          <w:sz w:val="28"/>
          <w:szCs w:val="28"/>
        </w:rPr>
        <w:t>10</w:t>
      </w:r>
      <w:r>
        <w:rPr>
          <w:rFonts w:ascii="Times New Roman" w:eastAsia="標楷體" w:hAnsi="Times New Roman"/>
          <w:sz w:val="28"/>
          <w:szCs w:val="28"/>
        </w:rPr>
        <w:t>分鐘之紀錄片</w:t>
      </w:r>
      <w:r>
        <w:rPr>
          <w:rFonts w:ascii="Times New Roman" w:eastAsia="標楷體" w:hAnsi="Times New Roman"/>
          <w:sz w:val="28"/>
          <w:szCs w:val="28"/>
        </w:rPr>
        <w:t>(</w:t>
      </w:r>
      <w:r>
        <w:rPr>
          <w:rFonts w:ascii="Times New Roman" w:eastAsia="標楷體" w:hAnsi="Times New Roman"/>
          <w:sz w:val="28"/>
          <w:szCs w:val="28"/>
        </w:rPr>
        <w:t>光碟</w:t>
      </w:r>
    </w:p>
    <w:p w:rsidR="000E6E54" w:rsidRDefault="00577CD4">
      <w:pPr>
        <w:pStyle w:val="af8"/>
        <w:snapToGrid w:val="0"/>
        <w:ind w:left="708"/>
        <w:jc w:val="both"/>
      </w:pPr>
      <w:r>
        <w:rPr>
          <w:rFonts w:ascii="Times New Roman" w:eastAsia="標楷體" w:hAnsi="Times New Roman"/>
          <w:sz w:val="28"/>
          <w:szCs w:val="28"/>
        </w:rPr>
        <w:t xml:space="preserve">          </w:t>
      </w:r>
      <w:r>
        <w:rPr>
          <w:rFonts w:ascii="Times New Roman" w:eastAsia="標楷體" w:hAnsi="Times New Roman"/>
          <w:sz w:val="28"/>
          <w:szCs w:val="28"/>
        </w:rPr>
        <w:t>四片</w:t>
      </w:r>
      <w:r>
        <w:rPr>
          <w:rFonts w:ascii="Times New Roman" w:eastAsia="標楷體" w:hAnsi="Times New Roman"/>
          <w:sz w:val="28"/>
          <w:szCs w:val="28"/>
        </w:rPr>
        <w:t>)</w:t>
      </w:r>
      <w:r>
        <w:rPr>
          <w:rFonts w:ascii="Times New Roman" w:eastAsia="標楷體" w:hAnsi="Times New Roman"/>
          <w:sz w:val="28"/>
          <w:szCs w:val="28"/>
        </w:rPr>
        <w:t>參加評審。</w:t>
      </w:r>
    </w:p>
    <w:p w:rsidR="000E6E54" w:rsidRDefault="00577CD4">
      <w:pPr>
        <w:pStyle w:val="af8"/>
        <w:numPr>
          <w:ilvl w:val="0"/>
          <w:numId w:val="14"/>
        </w:numPr>
        <w:tabs>
          <w:tab w:val="left" w:pos="1091"/>
        </w:tabs>
        <w:snapToGrid w:val="0"/>
        <w:ind w:firstLine="654"/>
        <w:jc w:val="both"/>
      </w:pPr>
      <w:r>
        <w:rPr>
          <w:rFonts w:ascii="Times New Roman" w:eastAsia="標楷體" w:hAnsi="Times New Roman"/>
          <w:sz w:val="28"/>
          <w:szCs w:val="28"/>
        </w:rPr>
        <w:t>長度：以</w:t>
      </w:r>
      <w:r>
        <w:rPr>
          <w:rFonts w:ascii="Times New Roman" w:eastAsia="標楷體" w:hAnsi="Times New Roman"/>
          <w:sz w:val="28"/>
          <w:szCs w:val="28"/>
        </w:rPr>
        <w:t>10</w:t>
      </w:r>
      <w:r>
        <w:rPr>
          <w:rFonts w:ascii="Times New Roman" w:eastAsia="標楷體" w:hAnsi="Times New Roman"/>
          <w:sz w:val="28"/>
          <w:szCs w:val="28"/>
        </w:rPr>
        <w:t>分鐘以內為原則，含片頭、片尾。</w:t>
      </w:r>
    </w:p>
    <w:p w:rsidR="000E6E54" w:rsidRDefault="00577CD4">
      <w:pPr>
        <w:pStyle w:val="af8"/>
        <w:numPr>
          <w:ilvl w:val="0"/>
          <w:numId w:val="14"/>
        </w:numPr>
        <w:tabs>
          <w:tab w:val="left" w:pos="1091"/>
        </w:tabs>
        <w:snapToGrid w:val="0"/>
        <w:ind w:firstLine="654"/>
        <w:jc w:val="both"/>
      </w:pPr>
      <w:r>
        <w:rPr>
          <w:rFonts w:ascii="Times New Roman" w:eastAsia="標楷體" w:hAnsi="Times New Roman"/>
          <w:sz w:val="28"/>
          <w:szCs w:val="28"/>
        </w:rPr>
        <w:t>內容形式：不拘，微電影、紀錄短片、動畫片、實驗片或</w:t>
      </w:r>
      <w:r>
        <w:rPr>
          <w:rFonts w:ascii="Times New Roman" w:eastAsia="標楷體" w:hAnsi="Times New Roman"/>
          <w:sz w:val="28"/>
          <w:szCs w:val="28"/>
        </w:rPr>
        <w:t>MV</w:t>
      </w:r>
      <w:r>
        <w:rPr>
          <w:rFonts w:ascii="Times New Roman" w:eastAsia="標楷體" w:hAnsi="Times New Roman"/>
          <w:sz w:val="28"/>
          <w:szCs w:val="28"/>
        </w:rPr>
        <w:t>均可。</w:t>
      </w:r>
    </w:p>
    <w:p w:rsidR="000E6E54" w:rsidRDefault="00577CD4">
      <w:pPr>
        <w:pStyle w:val="af8"/>
        <w:numPr>
          <w:ilvl w:val="0"/>
          <w:numId w:val="14"/>
        </w:numPr>
        <w:tabs>
          <w:tab w:val="left" w:pos="1091"/>
        </w:tabs>
        <w:snapToGrid w:val="0"/>
        <w:ind w:firstLine="654"/>
        <w:jc w:val="both"/>
      </w:pPr>
      <w:r>
        <w:rPr>
          <w:rFonts w:ascii="Times New Roman" w:eastAsia="標楷體" w:hAnsi="Times New Roman"/>
          <w:sz w:val="28"/>
          <w:szCs w:val="28"/>
        </w:rPr>
        <w:t>影像素材：自行拍攝，形式不拘。</w:t>
      </w:r>
    </w:p>
    <w:p w:rsidR="000E6E54" w:rsidRDefault="00577CD4">
      <w:pPr>
        <w:pStyle w:val="af8"/>
        <w:numPr>
          <w:ilvl w:val="0"/>
          <w:numId w:val="14"/>
        </w:numPr>
        <w:tabs>
          <w:tab w:val="left" w:pos="851"/>
        </w:tabs>
        <w:snapToGrid w:val="0"/>
        <w:ind w:left="851" w:firstLine="283"/>
        <w:jc w:val="both"/>
      </w:pPr>
      <w:r>
        <w:rPr>
          <w:rFonts w:ascii="Times New Roman" w:eastAsia="標楷體" w:hAnsi="Times New Roman"/>
          <w:sz w:val="28"/>
          <w:szCs w:val="28"/>
        </w:rPr>
        <w:t>拍攝工具：不拘，任何影像媒材編輯製作之作品均可，惟報名時應</w:t>
      </w:r>
    </w:p>
    <w:p w:rsidR="000E6E54" w:rsidRDefault="00577CD4">
      <w:pPr>
        <w:pStyle w:val="af8"/>
        <w:tabs>
          <w:tab w:val="left" w:pos="851"/>
        </w:tabs>
        <w:snapToGrid w:val="0"/>
        <w:ind w:left="1134"/>
        <w:jc w:val="both"/>
      </w:pPr>
      <w:r>
        <w:rPr>
          <w:rFonts w:ascii="Times New Roman" w:eastAsia="標楷體" w:hAnsi="Times New Roman"/>
          <w:sz w:val="28"/>
          <w:szCs w:val="28"/>
        </w:rPr>
        <w:t xml:space="preserve">    </w:t>
      </w:r>
      <w:r>
        <w:rPr>
          <w:rFonts w:ascii="Times New Roman" w:eastAsia="標楷體" w:hAnsi="Times New Roman"/>
          <w:sz w:val="28"/>
          <w:szCs w:val="28"/>
        </w:rPr>
        <w:t>繳交解析度</w:t>
      </w:r>
      <w:r>
        <w:rPr>
          <w:rFonts w:ascii="Times New Roman" w:eastAsia="標楷體" w:hAnsi="Times New Roman"/>
          <w:sz w:val="28"/>
          <w:szCs w:val="28"/>
        </w:rPr>
        <w:t>720×480 pixels</w:t>
      </w:r>
      <w:r>
        <w:rPr>
          <w:rFonts w:ascii="Times New Roman" w:eastAsia="標楷體" w:hAnsi="Times New Roman"/>
          <w:sz w:val="28"/>
          <w:szCs w:val="28"/>
        </w:rPr>
        <w:t>以上之</w:t>
      </w:r>
      <w:r>
        <w:rPr>
          <w:rFonts w:ascii="Times New Roman" w:eastAsia="標楷體" w:hAnsi="Times New Roman"/>
          <w:sz w:val="28"/>
          <w:szCs w:val="28"/>
        </w:rPr>
        <w:t>MP4</w:t>
      </w:r>
      <w:r>
        <w:rPr>
          <w:rFonts w:ascii="Times New Roman" w:eastAsia="標楷體" w:hAnsi="Times New Roman"/>
          <w:sz w:val="28"/>
          <w:szCs w:val="28"/>
        </w:rPr>
        <w:t>格式影片。</w:t>
      </w:r>
    </w:p>
    <w:p w:rsidR="000E6E54" w:rsidRDefault="00577CD4">
      <w:pPr>
        <w:pStyle w:val="af8"/>
        <w:numPr>
          <w:ilvl w:val="0"/>
          <w:numId w:val="14"/>
        </w:numPr>
        <w:tabs>
          <w:tab w:val="left" w:pos="851"/>
        </w:tabs>
        <w:snapToGrid w:val="0"/>
        <w:ind w:left="851" w:firstLine="283"/>
        <w:jc w:val="both"/>
      </w:pPr>
      <w:r>
        <w:rPr>
          <w:rFonts w:ascii="Times New Roman" w:eastAsia="標楷體" w:hAnsi="Times New Roman"/>
          <w:sz w:val="28"/>
          <w:szCs w:val="28"/>
        </w:rPr>
        <w:t>製作要求：</w:t>
      </w:r>
    </w:p>
    <w:p w:rsidR="000E6E54" w:rsidRDefault="00577CD4">
      <w:pPr>
        <w:pStyle w:val="af8"/>
        <w:numPr>
          <w:ilvl w:val="0"/>
          <w:numId w:val="15"/>
        </w:numPr>
        <w:tabs>
          <w:tab w:val="left" w:pos="993"/>
        </w:tabs>
        <w:snapToGrid w:val="0"/>
        <w:ind w:left="993" w:firstLine="708"/>
        <w:jc w:val="both"/>
      </w:pPr>
      <w:r>
        <w:rPr>
          <w:rFonts w:ascii="Times New Roman" w:eastAsia="標楷體" w:hAnsi="Times New Roman"/>
          <w:sz w:val="28"/>
          <w:szCs w:val="28"/>
        </w:rPr>
        <w:t>製作完成之參賽影片，須於影片</w:t>
      </w:r>
      <w:proofErr w:type="gramStart"/>
      <w:r>
        <w:rPr>
          <w:rFonts w:ascii="Times New Roman" w:eastAsia="標楷體" w:hAnsi="Times New Roman"/>
          <w:sz w:val="28"/>
          <w:szCs w:val="28"/>
        </w:rPr>
        <w:t>片</w:t>
      </w:r>
      <w:proofErr w:type="gramEnd"/>
      <w:r>
        <w:rPr>
          <w:rFonts w:ascii="Times New Roman" w:eastAsia="標楷體" w:hAnsi="Times New Roman"/>
          <w:sz w:val="28"/>
          <w:szCs w:val="28"/>
        </w:rPr>
        <w:t>尾分別露出「僑務委員會」</w:t>
      </w:r>
    </w:p>
    <w:p w:rsidR="000E6E54" w:rsidRDefault="00577CD4">
      <w:pPr>
        <w:pStyle w:val="af8"/>
        <w:tabs>
          <w:tab w:val="left" w:pos="993"/>
        </w:tabs>
        <w:snapToGrid w:val="0"/>
        <w:ind w:left="1701"/>
        <w:jc w:val="both"/>
      </w:pPr>
      <w:r>
        <w:rPr>
          <w:rFonts w:ascii="Times New Roman" w:eastAsia="標楷體" w:hAnsi="Times New Roman"/>
          <w:sz w:val="28"/>
          <w:szCs w:val="28"/>
        </w:rPr>
        <w:t xml:space="preserve">       </w:t>
      </w:r>
      <w:r>
        <w:rPr>
          <w:rFonts w:ascii="Times New Roman" w:eastAsia="標楷體" w:hAnsi="Times New Roman"/>
          <w:sz w:val="28"/>
          <w:szCs w:val="28"/>
        </w:rPr>
        <w:t>及「財團法人海華文教基金會」</w:t>
      </w:r>
      <w:r>
        <w:rPr>
          <w:rFonts w:ascii="Times New Roman" w:eastAsia="標楷體" w:hAnsi="Times New Roman"/>
          <w:sz w:val="28"/>
          <w:szCs w:val="28"/>
        </w:rPr>
        <w:t xml:space="preserve"> Logo</w:t>
      </w:r>
      <w:r>
        <w:rPr>
          <w:rFonts w:ascii="Times New Roman" w:eastAsia="標楷體" w:hAnsi="Times New Roman"/>
          <w:sz w:val="28"/>
          <w:szCs w:val="28"/>
        </w:rPr>
        <w:t>。</w:t>
      </w:r>
    </w:p>
    <w:p w:rsidR="000E6E54" w:rsidRDefault="00577CD4">
      <w:pPr>
        <w:pStyle w:val="af8"/>
        <w:numPr>
          <w:ilvl w:val="0"/>
          <w:numId w:val="15"/>
        </w:numPr>
        <w:tabs>
          <w:tab w:val="left" w:pos="993"/>
        </w:tabs>
        <w:snapToGrid w:val="0"/>
        <w:ind w:left="993" w:firstLine="708"/>
        <w:jc w:val="both"/>
      </w:pPr>
      <w:r>
        <w:rPr>
          <w:rFonts w:ascii="Times New Roman" w:eastAsia="標楷體" w:hAnsi="Times New Roman"/>
          <w:sz w:val="28"/>
          <w:szCs w:val="28"/>
        </w:rPr>
        <w:lastRenderedPageBreak/>
        <w:t>參賽影片之內容應符合「電影片分級處理辦法」普遍級之規定。</w:t>
      </w:r>
    </w:p>
    <w:p w:rsidR="000E6E54" w:rsidRDefault="00577CD4">
      <w:pPr>
        <w:pStyle w:val="af8"/>
        <w:numPr>
          <w:ilvl w:val="0"/>
          <w:numId w:val="15"/>
        </w:numPr>
        <w:tabs>
          <w:tab w:val="left" w:pos="993"/>
        </w:tabs>
        <w:snapToGrid w:val="0"/>
        <w:ind w:left="993" w:firstLine="708"/>
        <w:jc w:val="both"/>
      </w:pPr>
      <w:r>
        <w:rPr>
          <w:rFonts w:ascii="Times New Roman" w:eastAsia="標楷體" w:hAnsi="Times New Roman"/>
          <w:sz w:val="28"/>
          <w:szCs w:val="28"/>
        </w:rPr>
        <w:t>參賽影片之敘事字幕、旁白，得依製作團隊需求自行上字。</w:t>
      </w:r>
    </w:p>
    <w:p w:rsidR="000E6E54" w:rsidRDefault="00577CD4">
      <w:pPr>
        <w:pStyle w:val="af8"/>
        <w:numPr>
          <w:ilvl w:val="0"/>
          <w:numId w:val="10"/>
        </w:numPr>
        <w:snapToGrid w:val="0"/>
        <w:ind w:firstLine="371"/>
        <w:jc w:val="both"/>
      </w:pPr>
      <w:r>
        <w:rPr>
          <w:rFonts w:ascii="Times New Roman" w:eastAsia="標楷體" w:hAnsi="Times New Roman"/>
          <w:sz w:val="28"/>
          <w:szCs w:val="28"/>
        </w:rPr>
        <w:t>音樂素材：</w:t>
      </w:r>
    </w:p>
    <w:p w:rsidR="000E6E54" w:rsidRDefault="00577CD4">
      <w:pPr>
        <w:pStyle w:val="af8"/>
        <w:numPr>
          <w:ilvl w:val="0"/>
          <w:numId w:val="16"/>
        </w:numPr>
        <w:tabs>
          <w:tab w:val="left" w:pos="1091"/>
        </w:tabs>
        <w:snapToGrid w:val="0"/>
        <w:ind w:firstLine="654"/>
        <w:jc w:val="both"/>
      </w:pPr>
      <w:r>
        <w:rPr>
          <w:rFonts w:ascii="Times New Roman" w:eastAsia="標楷體" w:hAnsi="Times New Roman"/>
          <w:sz w:val="28"/>
          <w:szCs w:val="28"/>
        </w:rPr>
        <w:t>自行創作。</w:t>
      </w:r>
    </w:p>
    <w:p w:rsidR="000E6E54" w:rsidRDefault="00577CD4">
      <w:pPr>
        <w:pStyle w:val="af8"/>
        <w:numPr>
          <w:ilvl w:val="0"/>
          <w:numId w:val="16"/>
        </w:numPr>
        <w:tabs>
          <w:tab w:val="left" w:pos="851"/>
        </w:tabs>
        <w:snapToGrid w:val="0"/>
        <w:ind w:left="851" w:firstLine="283"/>
        <w:jc w:val="both"/>
      </w:pPr>
      <w:r>
        <w:rPr>
          <w:rFonts w:ascii="Times New Roman" w:eastAsia="標楷體" w:hAnsi="Times New Roman"/>
          <w:sz w:val="28"/>
          <w:szCs w:val="28"/>
        </w:rPr>
        <w:t>選用以「創用</w:t>
      </w:r>
      <w:r>
        <w:rPr>
          <w:rFonts w:ascii="Times New Roman" w:eastAsia="標楷體" w:hAnsi="Times New Roman"/>
          <w:sz w:val="28"/>
          <w:szCs w:val="28"/>
        </w:rPr>
        <w:t>CC</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Creative Commons,eativecommons.org.tw</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」授權</w:t>
      </w:r>
    </w:p>
    <w:p w:rsidR="000E6E54" w:rsidRDefault="00577CD4">
      <w:pPr>
        <w:pStyle w:val="af8"/>
        <w:tabs>
          <w:tab w:val="left" w:pos="851"/>
        </w:tabs>
        <w:snapToGrid w:val="0"/>
        <w:ind w:left="1134" w:firstLine="280"/>
        <w:jc w:val="both"/>
      </w:pPr>
      <w:r>
        <w:rPr>
          <w:rFonts w:ascii="Times New Roman" w:eastAsia="標楷體" w:hAnsi="Times New Roman"/>
          <w:sz w:val="28"/>
          <w:szCs w:val="28"/>
        </w:rPr>
        <w:t>之音樂，並依作品授權方式與標示方法，下載使用。</w:t>
      </w:r>
    </w:p>
    <w:p w:rsidR="000E6E54" w:rsidRDefault="00577CD4">
      <w:pPr>
        <w:pStyle w:val="af8"/>
        <w:numPr>
          <w:ilvl w:val="0"/>
          <w:numId w:val="16"/>
        </w:numPr>
        <w:tabs>
          <w:tab w:val="left" w:pos="851"/>
        </w:tabs>
        <w:snapToGrid w:val="0"/>
        <w:ind w:left="851" w:firstLine="283"/>
        <w:jc w:val="both"/>
      </w:pPr>
      <w:r>
        <w:rPr>
          <w:rFonts w:ascii="Times New Roman" w:eastAsia="標楷體" w:hAnsi="Times New Roman"/>
          <w:sz w:val="28"/>
          <w:szCs w:val="28"/>
        </w:rPr>
        <w:t>其它合法取得授權之音樂。</w:t>
      </w:r>
      <w:r>
        <w:rPr>
          <w:rFonts w:ascii="Times New Roman" w:eastAsia="標楷體" w:hAnsi="Times New Roman"/>
          <w:sz w:val="28"/>
          <w:szCs w:val="28"/>
        </w:rPr>
        <w:t xml:space="preserve"> </w:t>
      </w:r>
    </w:p>
    <w:p w:rsidR="000E6E54" w:rsidRDefault="00577CD4">
      <w:pPr>
        <w:pStyle w:val="af8"/>
        <w:numPr>
          <w:ilvl w:val="0"/>
          <w:numId w:val="8"/>
        </w:numPr>
        <w:tabs>
          <w:tab w:val="left" w:pos="993"/>
        </w:tabs>
        <w:snapToGrid w:val="0"/>
        <w:ind w:left="567" w:hanging="567"/>
        <w:jc w:val="both"/>
      </w:pPr>
      <w:r>
        <w:rPr>
          <w:rFonts w:ascii="Times New Roman" w:eastAsia="標楷體" w:hAnsi="Times New Roman"/>
          <w:sz w:val="28"/>
          <w:szCs w:val="28"/>
        </w:rPr>
        <w:t>權利與義務</w:t>
      </w:r>
      <w:proofErr w:type="gramStart"/>
      <w:r>
        <w:rPr>
          <w:rFonts w:ascii="Times New Roman" w:eastAsia="標楷體" w:hAnsi="Times New Roman"/>
          <w:sz w:val="28"/>
          <w:szCs w:val="28"/>
        </w:rPr>
        <w:t>﹕</w:t>
      </w:r>
      <w:proofErr w:type="gramEnd"/>
    </w:p>
    <w:p w:rsidR="000E6E54" w:rsidRDefault="00577CD4">
      <w:pPr>
        <w:pStyle w:val="af8"/>
        <w:snapToGrid w:val="0"/>
        <w:ind w:left="563"/>
        <w:jc w:val="both"/>
      </w:pPr>
      <w:r>
        <w:rPr>
          <w:rFonts w:ascii="Times New Roman" w:eastAsia="標楷體" w:hAnsi="Times New Roman"/>
          <w:sz w:val="28"/>
          <w:szCs w:val="28"/>
        </w:rPr>
        <w:t>暫訂</w:t>
      </w:r>
      <w:r>
        <w:rPr>
          <w:rFonts w:ascii="Times New Roman" w:eastAsia="標楷體" w:hAnsi="Times New Roman"/>
          <w:sz w:val="28"/>
          <w:szCs w:val="28"/>
        </w:rPr>
        <w:t>11</w:t>
      </w:r>
      <w:r>
        <w:rPr>
          <w:rFonts w:ascii="Times New Roman" w:eastAsia="標楷體" w:hAnsi="Times New Roman"/>
          <w:sz w:val="28"/>
          <w:szCs w:val="28"/>
        </w:rPr>
        <w:t>月舉辦頒獎典禮以獎勵優秀團隊，頒獎典禮每團至少需二人以上出席。</w:t>
      </w:r>
    </w:p>
    <w:p w:rsidR="000E6E54" w:rsidRDefault="00577CD4">
      <w:pPr>
        <w:pStyle w:val="af8"/>
        <w:snapToGrid w:val="0"/>
        <w:ind w:left="563"/>
        <w:jc w:val="both"/>
        <w:rPr>
          <w:rFonts w:ascii="Times New Roman" w:eastAsia="標楷體" w:hAnsi="Times New Roman"/>
          <w:sz w:val="28"/>
          <w:szCs w:val="28"/>
        </w:rPr>
      </w:pPr>
      <w:r>
        <w:rPr>
          <w:rFonts w:ascii="Times New Roman" w:eastAsia="標楷體" w:hAnsi="Times New Roman"/>
          <w:sz w:val="28"/>
          <w:szCs w:val="28"/>
        </w:rPr>
        <w:t>參與本活動團隊，經初審獲選，完成影片後，本基金會針對影片進行評審，評審項目包含企劃書撰寫、影片拍攝內容主題、影片拍攝技巧、</w:t>
      </w:r>
      <w:proofErr w:type="gramStart"/>
      <w:r>
        <w:rPr>
          <w:rFonts w:ascii="Times New Roman" w:eastAsia="標楷體" w:hAnsi="Times New Roman"/>
          <w:sz w:val="28"/>
          <w:szCs w:val="28"/>
        </w:rPr>
        <w:t>蹲點地區</w:t>
      </w:r>
      <w:proofErr w:type="gramEnd"/>
      <w:r>
        <w:rPr>
          <w:rFonts w:ascii="Times New Roman" w:eastAsia="標楷體" w:hAnsi="Times New Roman"/>
          <w:sz w:val="28"/>
          <w:szCs w:val="28"/>
        </w:rPr>
        <w:t>與服務互動，文字與照片記錄等，表現傑出之優異團隊予以頒獎獎勵。獎項如下：</w:t>
      </w:r>
    </w:p>
    <w:p w:rsidR="000E6E54" w:rsidRDefault="00577CD4">
      <w:pPr>
        <w:pStyle w:val="af8"/>
        <w:snapToGrid w:val="0"/>
        <w:ind w:left="563"/>
        <w:jc w:val="both"/>
        <w:rPr>
          <w:rFonts w:ascii="Times New Roman" w:eastAsia="標楷體" w:hAnsi="Times New Roman"/>
          <w:sz w:val="28"/>
          <w:szCs w:val="28"/>
        </w:rPr>
      </w:pPr>
      <w:r>
        <w:rPr>
          <w:rFonts w:ascii="Times New Roman" w:eastAsia="標楷體" w:hAnsi="Times New Roman"/>
          <w:sz w:val="28"/>
          <w:szCs w:val="28"/>
        </w:rPr>
        <w:t>第一名：</w:t>
      </w:r>
      <w:bookmarkStart w:id="4" w:name="_Hlk505268056"/>
      <w:r>
        <w:rPr>
          <w:rFonts w:ascii="Times New Roman" w:eastAsia="標楷體" w:hAnsi="Times New Roman"/>
          <w:sz w:val="28"/>
          <w:szCs w:val="28"/>
        </w:rPr>
        <w:t>獎狀一紙，獎座一座，</w:t>
      </w:r>
      <w:bookmarkEnd w:id="4"/>
      <w:r>
        <w:rPr>
          <w:rFonts w:ascii="Times New Roman" w:eastAsia="標楷體" w:hAnsi="Times New Roman"/>
          <w:sz w:val="28"/>
          <w:szCs w:val="28"/>
        </w:rPr>
        <w:t>獎金</w:t>
      </w:r>
      <w:bookmarkStart w:id="5" w:name="_Hlk507746979"/>
      <w:r>
        <w:rPr>
          <w:rFonts w:ascii="Times New Roman" w:eastAsia="標楷體" w:hAnsi="Times New Roman"/>
          <w:sz w:val="28"/>
          <w:szCs w:val="28"/>
        </w:rPr>
        <w:t>新臺幣</w:t>
      </w:r>
      <w:bookmarkEnd w:id="5"/>
      <w:r>
        <w:rPr>
          <w:rFonts w:ascii="Times New Roman" w:eastAsia="標楷體" w:hAnsi="Times New Roman"/>
          <w:sz w:val="28"/>
          <w:szCs w:val="28"/>
        </w:rPr>
        <w:t>5</w:t>
      </w:r>
      <w:r>
        <w:rPr>
          <w:rFonts w:ascii="Times New Roman" w:eastAsia="標楷體" w:hAnsi="Times New Roman"/>
          <w:sz w:val="28"/>
          <w:szCs w:val="28"/>
        </w:rPr>
        <w:t>萬元。</w:t>
      </w:r>
    </w:p>
    <w:p w:rsidR="000E6E54" w:rsidRDefault="00577CD4">
      <w:pPr>
        <w:pStyle w:val="af8"/>
        <w:snapToGrid w:val="0"/>
        <w:ind w:left="563"/>
        <w:jc w:val="both"/>
        <w:rPr>
          <w:rFonts w:ascii="Times New Roman" w:eastAsia="標楷體" w:hAnsi="Times New Roman"/>
          <w:sz w:val="28"/>
          <w:szCs w:val="28"/>
        </w:rPr>
      </w:pPr>
      <w:r>
        <w:rPr>
          <w:rFonts w:ascii="Times New Roman" w:eastAsia="標楷體" w:hAnsi="Times New Roman"/>
          <w:sz w:val="28"/>
          <w:szCs w:val="28"/>
        </w:rPr>
        <w:t>第二名：獎狀一</w:t>
      </w:r>
      <w:r>
        <w:rPr>
          <w:rFonts w:ascii="Times New Roman" w:eastAsia="標楷體" w:hAnsi="Times New Roman"/>
          <w:sz w:val="28"/>
          <w:szCs w:val="28"/>
        </w:rPr>
        <w:t>紙，獎座一座，獎金新臺幣</w:t>
      </w:r>
      <w:r>
        <w:rPr>
          <w:rFonts w:ascii="Times New Roman" w:eastAsia="標楷體" w:hAnsi="Times New Roman"/>
          <w:sz w:val="28"/>
          <w:szCs w:val="28"/>
        </w:rPr>
        <w:t>3</w:t>
      </w:r>
      <w:r>
        <w:rPr>
          <w:rFonts w:ascii="Times New Roman" w:eastAsia="標楷體" w:hAnsi="Times New Roman"/>
          <w:sz w:val="28"/>
          <w:szCs w:val="28"/>
        </w:rPr>
        <w:t>萬元。</w:t>
      </w:r>
    </w:p>
    <w:p w:rsidR="000E6E54" w:rsidRDefault="00577CD4">
      <w:pPr>
        <w:pStyle w:val="af8"/>
        <w:snapToGrid w:val="0"/>
        <w:ind w:left="563"/>
        <w:jc w:val="both"/>
        <w:rPr>
          <w:rFonts w:ascii="Times New Roman" w:eastAsia="標楷體" w:hAnsi="Times New Roman"/>
          <w:sz w:val="28"/>
          <w:szCs w:val="28"/>
        </w:rPr>
      </w:pPr>
      <w:r>
        <w:rPr>
          <w:rFonts w:ascii="Times New Roman" w:eastAsia="標楷體" w:hAnsi="Times New Roman"/>
          <w:sz w:val="28"/>
          <w:szCs w:val="28"/>
        </w:rPr>
        <w:t>第三名：獎狀一紙，獎座一座，獎金新臺幣</w:t>
      </w:r>
      <w:r>
        <w:rPr>
          <w:rFonts w:ascii="Times New Roman" w:eastAsia="標楷體" w:hAnsi="Times New Roman"/>
          <w:sz w:val="28"/>
          <w:szCs w:val="28"/>
        </w:rPr>
        <w:t>2</w:t>
      </w:r>
      <w:r>
        <w:rPr>
          <w:rFonts w:ascii="Times New Roman" w:eastAsia="標楷體" w:hAnsi="Times New Roman"/>
          <w:sz w:val="28"/>
          <w:szCs w:val="28"/>
        </w:rPr>
        <w:t>萬元。</w:t>
      </w:r>
    </w:p>
    <w:p w:rsidR="000E6E54" w:rsidRDefault="00577CD4">
      <w:pPr>
        <w:pStyle w:val="af8"/>
        <w:snapToGrid w:val="0"/>
        <w:ind w:left="563"/>
        <w:jc w:val="both"/>
        <w:rPr>
          <w:rFonts w:ascii="Times New Roman" w:eastAsia="標楷體" w:hAnsi="Times New Roman"/>
          <w:sz w:val="28"/>
          <w:szCs w:val="28"/>
        </w:rPr>
      </w:pPr>
      <w:r>
        <w:rPr>
          <w:rFonts w:ascii="Times New Roman" w:eastAsia="標楷體" w:hAnsi="Times New Roman"/>
          <w:sz w:val="28"/>
          <w:szCs w:val="28"/>
        </w:rPr>
        <w:t>佳作：六名，每名獎狀一紙，獎座一座，獎金新臺幣</w:t>
      </w:r>
      <w:r>
        <w:rPr>
          <w:rFonts w:ascii="Times New Roman" w:eastAsia="標楷體" w:hAnsi="Times New Roman"/>
          <w:sz w:val="28"/>
          <w:szCs w:val="28"/>
        </w:rPr>
        <w:t>6</w:t>
      </w:r>
      <w:r>
        <w:rPr>
          <w:rFonts w:ascii="Times New Roman" w:eastAsia="標楷體" w:hAnsi="Times New Roman"/>
          <w:sz w:val="28"/>
          <w:szCs w:val="28"/>
        </w:rPr>
        <w:t>千元。</w:t>
      </w:r>
    </w:p>
    <w:p w:rsidR="000E6E54" w:rsidRDefault="00577CD4">
      <w:pPr>
        <w:pStyle w:val="af8"/>
        <w:snapToGrid w:val="0"/>
        <w:ind w:left="563"/>
        <w:jc w:val="both"/>
        <w:rPr>
          <w:rFonts w:ascii="Times New Roman" w:eastAsia="標楷體" w:hAnsi="Times New Roman"/>
          <w:sz w:val="28"/>
          <w:szCs w:val="28"/>
        </w:rPr>
      </w:pPr>
      <w:proofErr w:type="gramStart"/>
      <w:r>
        <w:rPr>
          <w:rFonts w:ascii="Times New Roman" w:eastAsia="標楷體" w:hAnsi="Times New Roman"/>
          <w:sz w:val="28"/>
          <w:szCs w:val="28"/>
        </w:rPr>
        <w:t>臉書分享</w:t>
      </w:r>
      <w:proofErr w:type="gramEnd"/>
      <w:r>
        <w:rPr>
          <w:rFonts w:ascii="Times New Roman" w:eastAsia="標楷體" w:hAnsi="Times New Roman"/>
          <w:sz w:val="28"/>
          <w:szCs w:val="28"/>
        </w:rPr>
        <w:t>獎：一名，獎品一份。</w:t>
      </w:r>
    </w:p>
    <w:p w:rsidR="000E6E54" w:rsidRDefault="00577CD4">
      <w:pPr>
        <w:pStyle w:val="af8"/>
        <w:snapToGrid w:val="0"/>
        <w:ind w:left="563"/>
        <w:jc w:val="both"/>
      </w:pPr>
      <w:r>
        <w:rPr>
          <w:rFonts w:ascii="Times New Roman" w:eastAsia="標楷體" w:hAnsi="Times New Roman"/>
          <w:sz w:val="28"/>
          <w:szCs w:val="28"/>
        </w:rPr>
        <w:t>※</w:t>
      </w:r>
      <w:r>
        <w:rPr>
          <w:rFonts w:ascii="Times New Roman" w:eastAsia="標楷體" w:hAnsi="Times New Roman"/>
          <w:sz w:val="28"/>
          <w:szCs w:val="28"/>
        </w:rPr>
        <w:t>若作品未符評審標準，本基金會得以「從缺」方式不給予任何獎金。</w:t>
      </w:r>
    </w:p>
    <w:p w:rsidR="000E6E54" w:rsidRDefault="00577CD4">
      <w:pPr>
        <w:pStyle w:val="af8"/>
        <w:numPr>
          <w:ilvl w:val="0"/>
          <w:numId w:val="8"/>
        </w:numPr>
        <w:tabs>
          <w:tab w:val="left" w:pos="993"/>
        </w:tabs>
        <w:snapToGrid w:val="0"/>
        <w:ind w:left="567" w:hanging="567"/>
        <w:jc w:val="both"/>
      </w:pPr>
      <w:r>
        <w:rPr>
          <w:rFonts w:ascii="Times New Roman" w:eastAsia="標楷體" w:hAnsi="Times New Roman"/>
          <w:sz w:val="28"/>
          <w:szCs w:val="28"/>
        </w:rPr>
        <w:t>注意事項</w:t>
      </w:r>
      <w:proofErr w:type="gramStart"/>
      <w:r>
        <w:rPr>
          <w:rFonts w:ascii="Times New Roman" w:eastAsia="標楷體" w:hAnsi="Times New Roman"/>
          <w:sz w:val="28"/>
          <w:szCs w:val="28"/>
        </w:rPr>
        <w:t>﹕</w:t>
      </w:r>
      <w:proofErr w:type="gramEnd"/>
    </w:p>
    <w:p w:rsidR="000E6E54" w:rsidRDefault="00577CD4">
      <w:pPr>
        <w:pStyle w:val="af8"/>
        <w:numPr>
          <w:ilvl w:val="0"/>
          <w:numId w:val="17"/>
        </w:numPr>
        <w:snapToGrid w:val="0"/>
        <w:ind w:left="709" w:firstLine="142"/>
        <w:jc w:val="both"/>
      </w:pPr>
      <w:r>
        <w:rPr>
          <w:rFonts w:ascii="Times New Roman" w:eastAsia="標楷體" w:hAnsi="Times New Roman"/>
          <w:sz w:val="28"/>
          <w:szCs w:val="28"/>
        </w:rPr>
        <w:t>得獎作品著作權歸本基金會所有，本基金會及主管機關僑務委員會</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lastRenderedPageBreak/>
        <w:t>可進行任何公開播送、重製編輯、或其他利用之權利，並可授權第</w:t>
      </w:r>
    </w:p>
    <w:p w:rsidR="000E6E54" w:rsidRDefault="00577CD4">
      <w:pPr>
        <w:pStyle w:val="af8"/>
        <w:snapToGrid w:val="0"/>
        <w:ind w:left="851" w:firstLine="560"/>
        <w:jc w:val="both"/>
      </w:pPr>
      <w:r>
        <w:rPr>
          <w:rFonts w:ascii="Times New Roman" w:eastAsia="標楷體" w:hAnsi="Times New Roman"/>
          <w:sz w:val="28"/>
          <w:szCs w:val="28"/>
        </w:rPr>
        <w:t>三方之非營利使用，均</w:t>
      </w:r>
      <w:proofErr w:type="gramStart"/>
      <w:r>
        <w:rPr>
          <w:rFonts w:ascii="Times New Roman" w:eastAsia="標楷體" w:hAnsi="Times New Roman"/>
          <w:sz w:val="28"/>
          <w:szCs w:val="28"/>
        </w:rPr>
        <w:t>不</w:t>
      </w:r>
      <w:proofErr w:type="gramEnd"/>
      <w:r>
        <w:rPr>
          <w:rFonts w:ascii="Times New Roman" w:eastAsia="標楷體" w:hAnsi="Times New Roman"/>
          <w:sz w:val="28"/>
          <w:szCs w:val="28"/>
        </w:rPr>
        <w:t>另予通知或致酬。</w:t>
      </w:r>
    </w:p>
    <w:p w:rsidR="000E6E54" w:rsidRDefault="00577CD4">
      <w:pPr>
        <w:pStyle w:val="af8"/>
        <w:numPr>
          <w:ilvl w:val="0"/>
          <w:numId w:val="17"/>
        </w:numPr>
        <w:snapToGrid w:val="0"/>
        <w:ind w:left="709" w:firstLine="142"/>
        <w:jc w:val="both"/>
        <w:rPr>
          <w:rFonts w:ascii="Times New Roman" w:eastAsia="標楷體" w:hAnsi="Times New Roman"/>
          <w:sz w:val="28"/>
          <w:szCs w:val="28"/>
        </w:rPr>
      </w:pPr>
      <w:r>
        <w:rPr>
          <w:rFonts w:ascii="Times New Roman" w:eastAsia="標楷體" w:hAnsi="Times New Roman"/>
          <w:sz w:val="28"/>
          <w:szCs w:val="28"/>
        </w:rPr>
        <w:t>參賽者應擔保對其參賽作品及其內容擁有合法著作權利，若有抄襲</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或侵害他人之權利者，除應自負相關責任外，如若得獎，本基金會</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將有權取消其得獎資格及追回所得獎項、獎金；如致本基金會受有</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損害，應負民事或刑事上賠償之責任。</w:t>
      </w:r>
    </w:p>
    <w:p w:rsidR="000E6E54" w:rsidRDefault="00577CD4">
      <w:pPr>
        <w:pStyle w:val="af8"/>
        <w:numPr>
          <w:ilvl w:val="0"/>
          <w:numId w:val="17"/>
        </w:numPr>
        <w:snapToGrid w:val="0"/>
        <w:ind w:left="709" w:firstLine="142"/>
        <w:jc w:val="both"/>
        <w:rPr>
          <w:rFonts w:ascii="Times New Roman" w:eastAsia="標楷體" w:hAnsi="Times New Roman"/>
          <w:sz w:val="28"/>
          <w:szCs w:val="28"/>
        </w:rPr>
      </w:pPr>
      <w:r>
        <w:rPr>
          <w:rFonts w:ascii="Times New Roman" w:eastAsia="標楷體" w:hAnsi="Times New Roman"/>
          <w:sz w:val="28"/>
          <w:szCs w:val="28"/>
        </w:rPr>
        <w:t>非特殊原因請勿改變時間、地點或增減隊員人數；如因故須變更計</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畫者，應於出發前二周內告知本基金會，如未確實依照計畫執行及</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造假相關文件，或隊員名冊、活動期程有不實等情事，將追回所有</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獎金，兩年內不受理該社團參賽，並自負法律責任。</w:t>
      </w:r>
    </w:p>
    <w:p w:rsidR="000E6E54" w:rsidRDefault="00577CD4">
      <w:pPr>
        <w:pStyle w:val="af8"/>
        <w:numPr>
          <w:ilvl w:val="0"/>
          <w:numId w:val="17"/>
        </w:numPr>
        <w:snapToGrid w:val="0"/>
        <w:ind w:left="709" w:firstLine="142"/>
        <w:jc w:val="both"/>
        <w:rPr>
          <w:rFonts w:ascii="Times New Roman" w:eastAsia="標楷體" w:hAnsi="Times New Roman"/>
          <w:sz w:val="28"/>
          <w:szCs w:val="28"/>
        </w:rPr>
      </w:pPr>
      <w:r>
        <w:rPr>
          <w:rFonts w:ascii="Times New Roman" w:eastAsia="標楷體" w:hAnsi="Times New Roman"/>
          <w:sz w:val="28"/>
          <w:szCs w:val="28"/>
        </w:rPr>
        <w:t>依據中華民國所得稅法及各類所得扣繳率標準相關規定，凡得獎價</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值超過新臺幣</w:t>
      </w:r>
      <w:r>
        <w:rPr>
          <w:rFonts w:ascii="Times New Roman" w:eastAsia="標楷體" w:hAnsi="Times New Roman"/>
          <w:sz w:val="28"/>
          <w:szCs w:val="28"/>
        </w:rPr>
        <w:t>2</w:t>
      </w:r>
      <w:r>
        <w:rPr>
          <w:rFonts w:ascii="Times New Roman" w:eastAsia="標楷體" w:hAnsi="Times New Roman"/>
          <w:sz w:val="28"/>
          <w:szCs w:val="28"/>
        </w:rPr>
        <w:t>萬元，中獎者為中華民國境內居住之個人，依法課徵</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所得稅</w:t>
      </w:r>
      <w:r>
        <w:rPr>
          <w:rFonts w:ascii="Times New Roman" w:eastAsia="標楷體" w:hAnsi="Times New Roman"/>
          <w:sz w:val="28"/>
          <w:szCs w:val="28"/>
        </w:rPr>
        <w:t>按給付全額繳納</w:t>
      </w:r>
      <w:r>
        <w:rPr>
          <w:rFonts w:ascii="Times New Roman" w:eastAsia="標楷體" w:hAnsi="Times New Roman"/>
          <w:sz w:val="28"/>
          <w:szCs w:val="28"/>
        </w:rPr>
        <w:t>10%</w:t>
      </w:r>
      <w:r>
        <w:rPr>
          <w:rFonts w:ascii="Times New Roman" w:eastAsia="標楷體" w:hAnsi="Times New Roman"/>
          <w:sz w:val="28"/>
          <w:szCs w:val="28"/>
        </w:rPr>
        <w:t>所得稅，非本國人則繳納</w:t>
      </w:r>
      <w:r>
        <w:rPr>
          <w:rFonts w:ascii="Times New Roman" w:eastAsia="標楷體" w:hAnsi="Times New Roman"/>
          <w:sz w:val="28"/>
          <w:szCs w:val="28"/>
        </w:rPr>
        <w:t>20%</w:t>
      </w:r>
      <w:r>
        <w:rPr>
          <w:rFonts w:ascii="Times New Roman" w:eastAsia="標楷體" w:hAnsi="Times New Roman"/>
          <w:sz w:val="28"/>
          <w:szCs w:val="28"/>
        </w:rPr>
        <w:t>所得稅，</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獲獎者並簽具領據一份，稅額將直接從獎金中扣繳。本基金會將開</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立所得扣繳憑單給得獎者。</w:t>
      </w:r>
    </w:p>
    <w:p w:rsidR="000E6E54" w:rsidRDefault="00577CD4">
      <w:pPr>
        <w:pStyle w:val="af8"/>
        <w:numPr>
          <w:ilvl w:val="0"/>
          <w:numId w:val="17"/>
        </w:numPr>
        <w:snapToGrid w:val="0"/>
        <w:ind w:left="709" w:firstLine="142"/>
        <w:jc w:val="both"/>
        <w:rPr>
          <w:rFonts w:ascii="Times New Roman" w:eastAsia="標楷體" w:hAnsi="Times New Roman"/>
          <w:sz w:val="28"/>
          <w:szCs w:val="28"/>
        </w:rPr>
      </w:pPr>
      <w:r>
        <w:rPr>
          <w:rFonts w:ascii="Times New Roman" w:eastAsia="標楷體" w:hAnsi="Times New Roman"/>
          <w:sz w:val="28"/>
          <w:szCs w:val="28"/>
        </w:rPr>
        <w:t>凡報名參賽，及視為同意本活動各項內容及規定，若有未盡事宜，</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本基金會保留</w:t>
      </w:r>
      <w:proofErr w:type="gramStart"/>
      <w:r>
        <w:rPr>
          <w:rFonts w:ascii="Times New Roman" w:eastAsia="標楷體" w:hAnsi="Times New Roman"/>
          <w:sz w:val="28"/>
          <w:szCs w:val="28"/>
        </w:rPr>
        <w:t>刪</w:t>
      </w:r>
      <w:proofErr w:type="gramEnd"/>
      <w:r>
        <w:rPr>
          <w:rFonts w:ascii="Times New Roman" w:eastAsia="標楷體" w:hAnsi="Times New Roman"/>
          <w:sz w:val="28"/>
          <w:szCs w:val="28"/>
        </w:rPr>
        <w:t>修之權利，若有任何更動，皆以本基金會網站公告</w:t>
      </w:r>
    </w:p>
    <w:p w:rsidR="000E6E54" w:rsidRDefault="00577CD4">
      <w:pPr>
        <w:pStyle w:val="af8"/>
        <w:snapToGrid w:val="0"/>
        <w:ind w:left="851" w:firstLine="560"/>
        <w:jc w:val="both"/>
        <w:rPr>
          <w:rFonts w:ascii="Times New Roman" w:eastAsia="標楷體" w:hAnsi="Times New Roman"/>
          <w:sz w:val="28"/>
          <w:szCs w:val="28"/>
        </w:rPr>
      </w:pPr>
      <w:r>
        <w:rPr>
          <w:rFonts w:ascii="Times New Roman" w:eastAsia="標楷體" w:hAnsi="Times New Roman"/>
          <w:sz w:val="28"/>
          <w:szCs w:val="28"/>
        </w:rPr>
        <w:t>為</w:t>
      </w:r>
      <w:proofErr w:type="gramStart"/>
      <w:r>
        <w:rPr>
          <w:rFonts w:ascii="Times New Roman" w:eastAsia="標楷體" w:hAnsi="Times New Roman"/>
          <w:sz w:val="28"/>
          <w:szCs w:val="28"/>
        </w:rPr>
        <w:t>準</w:t>
      </w:r>
      <w:proofErr w:type="gramEnd"/>
      <w:r>
        <w:rPr>
          <w:rFonts w:ascii="Times New Roman" w:eastAsia="標楷體" w:hAnsi="Times New Roman"/>
          <w:sz w:val="28"/>
          <w:szCs w:val="28"/>
        </w:rPr>
        <w:t>，</w:t>
      </w:r>
      <w:proofErr w:type="gramStart"/>
      <w:r>
        <w:rPr>
          <w:rFonts w:ascii="Times New Roman" w:eastAsia="標楷體" w:hAnsi="Times New Roman"/>
          <w:sz w:val="28"/>
          <w:szCs w:val="28"/>
        </w:rPr>
        <w:t>不</w:t>
      </w:r>
      <w:proofErr w:type="gramEnd"/>
      <w:r>
        <w:rPr>
          <w:rFonts w:ascii="Times New Roman" w:eastAsia="標楷體" w:hAnsi="Times New Roman"/>
          <w:sz w:val="28"/>
          <w:szCs w:val="28"/>
        </w:rPr>
        <w:t>另行通知。</w:t>
      </w: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0E6E54">
      <w:pPr>
        <w:shd w:val="clear" w:color="auto" w:fill="FFFFFF"/>
        <w:spacing w:before="120" w:line="400" w:lineRule="exact"/>
        <w:jc w:val="center"/>
        <w:rPr>
          <w:rFonts w:ascii="Times New Roman" w:eastAsia="標楷體" w:hAnsi="Times New Roman"/>
          <w:b/>
          <w:color w:val="000000"/>
          <w:kern w:val="0"/>
          <w:sz w:val="32"/>
          <w:szCs w:val="32"/>
        </w:rPr>
      </w:pPr>
    </w:p>
    <w:p w:rsidR="000E6E54" w:rsidRDefault="00577CD4">
      <w:pPr>
        <w:shd w:val="clear" w:color="auto" w:fill="FFFFFF"/>
        <w:spacing w:before="120" w:line="400" w:lineRule="exact"/>
        <w:jc w:val="center"/>
      </w:pPr>
      <w:r>
        <w:rPr>
          <w:rFonts w:ascii="Times New Roman" w:eastAsia="標楷體" w:hAnsi="Times New Roman"/>
          <w:b/>
          <w:color w:val="000000"/>
          <w:kern w:val="0"/>
          <w:sz w:val="32"/>
          <w:szCs w:val="32"/>
        </w:rPr>
        <w:t>財團法人海華文教基金會「</w:t>
      </w:r>
      <w:proofErr w:type="gramStart"/>
      <w:r>
        <w:rPr>
          <w:rFonts w:ascii="Times New Roman" w:eastAsia="標楷體" w:hAnsi="Times New Roman"/>
          <w:b/>
          <w:color w:val="000000"/>
          <w:kern w:val="0"/>
          <w:sz w:val="32"/>
          <w:szCs w:val="32"/>
        </w:rPr>
        <w:t>蹲點僑</w:t>
      </w:r>
      <w:proofErr w:type="gramEnd"/>
      <w:r>
        <w:rPr>
          <w:rFonts w:ascii="Times New Roman" w:eastAsia="標楷體" w:hAnsi="Times New Roman"/>
          <w:b/>
          <w:color w:val="000000"/>
          <w:kern w:val="0"/>
          <w:sz w:val="32"/>
          <w:szCs w:val="32"/>
        </w:rPr>
        <w:t>世界」</w:t>
      </w:r>
      <w:r>
        <w:rPr>
          <w:rFonts w:ascii="Times New Roman" w:eastAsia="標楷體" w:hAnsi="Times New Roman"/>
          <w:b/>
          <w:sz w:val="32"/>
          <w:szCs w:val="32"/>
        </w:rPr>
        <w:t>切結書</w:t>
      </w:r>
      <w:r>
        <w:rPr>
          <w:rFonts w:ascii="Times New Roman" w:eastAsia="標楷體" w:hAnsi="Times New Roman"/>
          <w:b/>
          <w:sz w:val="32"/>
          <w:szCs w:val="32"/>
        </w:rPr>
        <w:t xml:space="preserve"> </w:t>
      </w:r>
      <w:r>
        <w:rPr>
          <w:rFonts w:ascii="Times New Roman" w:eastAsia="標楷體" w:hAnsi="Times New Roman"/>
          <w:b/>
          <w:sz w:val="24"/>
          <w:szCs w:val="24"/>
        </w:rPr>
        <w:t xml:space="preserve"> (</w:t>
      </w:r>
      <w:r>
        <w:rPr>
          <w:rFonts w:ascii="Times New Roman" w:eastAsia="標楷體" w:hAnsi="Times New Roman"/>
          <w:b/>
          <w:sz w:val="24"/>
          <w:szCs w:val="24"/>
        </w:rPr>
        <w:t>附件一</w:t>
      </w:r>
      <w:r>
        <w:rPr>
          <w:rFonts w:ascii="Times New Roman" w:eastAsia="標楷體" w:hAnsi="Times New Roman"/>
          <w:b/>
          <w:sz w:val="24"/>
          <w:szCs w:val="24"/>
        </w:rPr>
        <w:t>)</w:t>
      </w:r>
    </w:p>
    <w:p w:rsidR="000E6E54" w:rsidRDefault="000E6E54">
      <w:pPr>
        <w:spacing w:before="120"/>
        <w:rPr>
          <w:rFonts w:ascii="Times New Roman" w:eastAsia="標楷體" w:hAnsi="Times New Roman"/>
        </w:rPr>
      </w:pPr>
    </w:p>
    <w:p w:rsidR="000E6E54" w:rsidRDefault="00577CD4">
      <w:pPr>
        <w:spacing w:before="120"/>
      </w:pPr>
      <w:r>
        <w:rPr>
          <w:rFonts w:ascii="Times New Roman" w:eastAsia="標楷體" w:hAnsi="Times New Roman"/>
        </w:rPr>
        <w:t>立切結書人</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w:t>
      </w:r>
      <w:r>
        <w:rPr>
          <w:rFonts w:ascii="Times New Roman" w:eastAsia="標楷體" w:hAnsi="Times New Roman"/>
        </w:rPr>
        <w:t>以下簡稱本人</w:t>
      </w:r>
      <w:r>
        <w:rPr>
          <w:rFonts w:ascii="Times New Roman" w:eastAsia="標楷體" w:hAnsi="Times New Roman"/>
        </w:rPr>
        <w:t>)</w:t>
      </w:r>
      <w:r>
        <w:rPr>
          <w:rFonts w:ascii="Times New Roman" w:eastAsia="標楷體" w:hAnsi="Times New Roman"/>
        </w:rPr>
        <w:t>，茲為參加「</w:t>
      </w:r>
      <w:proofErr w:type="gramStart"/>
      <w:r>
        <w:rPr>
          <w:rFonts w:ascii="Times New Roman" w:eastAsia="標楷體" w:hAnsi="Times New Roman"/>
        </w:rPr>
        <w:t>蹲點僑</w:t>
      </w:r>
      <w:proofErr w:type="gramEnd"/>
      <w:r>
        <w:rPr>
          <w:rFonts w:ascii="Times New Roman" w:eastAsia="標楷體" w:hAnsi="Times New Roman"/>
        </w:rPr>
        <w:t>世界</w:t>
      </w:r>
      <w:r>
        <w:rPr>
          <w:rStyle w:val="ctitle"/>
          <w:rFonts w:ascii="Times New Roman" w:eastAsia="標楷體" w:hAnsi="Times New Roman"/>
          <w:bCs/>
          <w:color w:val="000000"/>
        </w:rPr>
        <w:t>」</w:t>
      </w:r>
      <w:r>
        <w:rPr>
          <w:rFonts w:ascii="Times New Roman" w:eastAsia="標楷體" w:hAnsi="Times New Roman"/>
        </w:rPr>
        <w:t>，特立本切結書，約定事項如下：</w:t>
      </w:r>
    </w:p>
    <w:p w:rsidR="000E6E54" w:rsidRDefault="00577CD4">
      <w:pPr>
        <w:widowControl w:val="0"/>
        <w:numPr>
          <w:ilvl w:val="0"/>
          <w:numId w:val="18"/>
        </w:numPr>
        <w:spacing w:before="120" w:line="240" w:lineRule="auto"/>
      </w:pPr>
      <w:r>
        <w:rPr>
          <w:rFonts w:ascii="Times New Roman" w:eastAsia="標楷體" w:hAnsi="Times New Roman"/>
          <w:b/>
        </w:rPr>
        <w:t>相關規則</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參賽者同意</w:t>
      </w:r>
      <w:proofErr w:type="gramStart"/>
      <w:r>
        <w:rPr>
          <w:rFonts w:ascii="Times New Roman" w:eastAsia="標楷體" w:hAnsi="Times New Roman"/>
          <w:color w:val="000000"/>
          <w:szCs w:val="24"/>
          <w:lang w:val="zh-TW"/>
        </w:rPr>
        <w:t>依本徵件</w:t>
      </w:r>
      <w:proofErr w:type="gramEnd"/>
      <w:r>
        <w:rPr>
          <w:rFonts w:ascii="Times New Roman" w:eastAsia="標楷體" w:hAnsi="Times New Roman"/>
          <w:color w:val="000000"/>
          <w:szCs w:val="24"/>
          <w:lang w:val="zh-TW"/>
        </w:rPr>
        <w:t>辦法之規定參賽，如有抄襲仿冒之情事，經評審團決議認定，或遭相關權利人檢舉並證實確有該等情事後，本基金會得取消其參賽或得獎資格，並由參賽者自行承擔相關法律責任。</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參賽者保證所有填寫或提送之資料內容屬實並無偽造情事，</w:t>
      </w:r>
      <w:proofErr w:type="gramStart"/>
      <w:r>
        <w:rPr>
          <w:rFonts w:ascii="Times New Roman" w:eastAsia="標楷體" w:hAnsi="Times New Roman"/>
          <w:color w:val="000000"/>
          <w:szCs w:val="24"/>
          <w:lang w:val="zh-TW"/>
        </w:rPr>
        <w:t>亦無冒用</w:t>
      </w:r>
      <w:proofErr w:type="gramEnd"/>
      <w:r>
        <w:rPr>
          <w:rFonts w:ascii="Times New Roman" w:eastAsia="標楷體" w:hAnsi="Times New Roman"/>
          <w:color w:val="000000"/>
          <w:szCs w:val="24"/>
          <w:lang w:val="zh-TW"/>
        </w:rPr>
        <w:t>或盜用任何第三人之資料，如有虛偽隱匿情事，將一律取消參賽資格；其為得獎者，並取消得獎資格，追回獎金、獎狀。如有致損害於本基金會或其他任何第三人，參賽者應負一切民刑事責任；其他因填寫資料錯誤致本基金會無法通知其得獎訊息時，本基金會不負任何責任。</w:t>
      </w:r>
    </w:p>
    <w:p w:rsidR="000E6E54" w:rsidRDefault="00577CD4">
      <w:pPr>
        <w:pStyle w:val="13"/>
        <w:numPr>
          <w:ilvl w:val="1"/>
          <w:numId w:val="18"/>
        </w:numPr>
        <w:tabs>
          <w:tab w:val="left" w:pos="1134"/>
        </w:tabs>
        <w:spacing w:before="120" w:after="120"/>
        <w:jc w:val="both"/>
      </w:pPr>
      <w:r>
        <w:rPr>
          <w:rFonts w:ascii="Times New Roman" w:eastAsia="標楷體" w:hAnsi="Times New Roman"/>
        </w:rPr>
        <w:t>參賽者保證參賽之影像創作作品</w:t>
      </w:r>
      <w:proofErr w:type="gramStart"/>
      <w:r>
        <w:rPr>
          <w:rFonts w:ascii="Times New Roman" w:eastAsia="標楷體" w:hAnsi="Times New Roman"/>
        </w:rPr>
        <w:t>著</w:t>
      </w:r>
      <w:r>
        <w:rPr>
          <w:rFonts w:ascii="Times New Roman" w:eastAsia="標楷體" w:hAnsi="Times New Roman"/>
        </w:rPr>
        <w:t>作權均已取得</w:t>
      </w:r>
      <w:proofErr w:type="gramEnd"/>
      <w:r>
        <w:rPr>
          <w:rFonts w:ascii="Times New Roman" w:eastAsia="標楷體" w:hAnsi="Times New Roman"/>
        </w:rPr>
        <w:t>共同著作權人之同意。</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如遇報名表填寫不完整、作品規格及參賽資格不符或檔案格式不完整以致無法讀取，</w:t>
      </w:r>
      <w:r>
        <w:rPr>
          <w:rFonts w:ascii="Times New Roman" w:eastAsia="標楷體" w:hAnsi="Times New Roman"/>
          <w:color w:val="000000"/>
          <w:szCs w:val="24"/>
          <w:lang w:val="zh-TW"/>
        </w:rPr>
        <w:lastRenderedPageBreak/>
        <w:t>而影響資格或評審結果，本基金會將以棄權論，</w:t>
      </w:r>
      <w:proofErr w:type="gramStart"/>
      <w:r>
        <w:rPr>
          <w:rFonts w:ascii="Times New Roman" w:eastAsia="標楷體" w:hAnsi="Times New Roman"/>
          <w:color w:val="000000"/>
          <w:szCs w:val="24"/>
          <w:lang w:val="zh-TW"/>
        </w:rPr>
        <w:t>不</w:t>
      </w:r>
      <w:proofErr w:type="gramEnd"/>
      <w:r>
        <w:rPr>
          <w:rFonts w:ascii="Times New Roman" w:eastAsia="標楷體" w:hAnsi="Times New Roman"/>
          <w:color w:val="000000"/>
          <w:szCs w:val="24"/>
          <w:lang w:val="zh-TW"/>
        </w:rPr>
        <w:t>另通知。</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如本活動因不可抗力之特殊原因無法執行時，本基金會保有取消、終止、修改或暫停本競賽之權利。</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為確保得獎影片水準，參賽影片未達評審標準者，獎項將從缺。</w:t>
      </w:r>
    </w:p>
    <w:p w:rsidR="000E6E54" w:rsidRDefault="00577CD4">
      <w:pPr>
        <w:pStyle w:val="13"/>
        <w:numPr>
          <w:ilvl w:val="1"/>
          <w:numId w:val="18"/>
        </w:numPr>
        <w:tabs>
          <w:tab w:val="left" w:pos="1134"/>
        </w:tabs>
        <w:spacing w:before="120" w:after="120"/>
        <w:jc w:val="both"/>
      </w:pPr>
      <w:r>
        <w:rPr>
          <w:rFonts w:ascii="Times New Roman" w:eastAsia="標楷體" w:hAnsi="Times New Roman"/>
        </w:rPr>
        <w:t>參賽影片</w:t>
      </w:r>
      <w:proofErr w:type="gramStart"/>
      <w:r>
        <w:rPr>
          <w:rFonts w:ascii="Times New Roman" w:eastAsia="標楷體" w:hAnsi="Times New Roman"/>
        </w:rPr>
        <w:t>片尾應</w:t>
      </w:r>
      <w:proofErr w:type="gramEnd"/>
      <w:r>
        <w:rPr>
          <w:rFonts w:ascii="Times New Roman" w:eastAsia="標楷體" w:hAnsi="Times New Roman"/>
        </w:rPr>
        <w:t>獨立露出「僑務委員會」及「財團法人海華文教基金會」</w:t>
      </w:r>
      <w:r>
        <w:rPr>
          <w:rFonts w:ascii="Times New Roman" w:eastAsia="標楷體" w:hAnsi="Times New Roman"/>
        </w:rPr>
        <w:t>Logo</w:t>
      </w:r>
      <w:r>
        <w:rPr>
          <w:rFonts w:ascii="Times New Roman" w:eastAsia="標楷體" w:hAnsi="Times New Roman"/>
        </w:rPr>
        <w:t>。</w:t>
      </w:r>
    </w:p>
    <w:p w:rsidR="000E6E54" w:rsidRDefault="00577CD4">
      <w:pPr>
        <w:widowControl w:val="0"/>
        <w:numPr>
          <w:ilvl w:val="0"/>
          <w:numId w:val="18"/>
        </w:numPr>
        <w:spacing w:before="120" w:line="240" w:lineRule="auto"/>
      </w:pPr>
      <w:r>
        <w:rPr>
          <w:rFonts w:ascii="Times New Roman" w:eastAsia="標楷體" w:hAnsi="Times New Roman"/>
          <w:b/>
        </w:rPr>
        <w:t>影片著作權</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自行創作或合法取得授權之影像、音樂素材。</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影片內之人物肖像，應獲得當事人同意拍攝。</w:t>
      </w:r>
    </w:p>
    <w:p w:rsidR="000E6E54" w:rsidRDefault="00577CD4">
      <w:pPr>
        <w:pStyle w:val="13"/>
        <w:numPr>
          <w:ilvl w:val="1"/>
          <w:numId w:val="18"/>
        </w:numPr>
        <w:tabs>
          <w:tab w:val="left" w:pos="1134"/>
        </w:tabs>
        <w:spacing w:before="120" w:after="120"/>
        <w:jc w:val="both"/>
      </w:pPr>
      <w:r>
        <w:rPr>
          <w:rFonts w:ascii="Times New Roman" w:eastAsia="標楷體" w:hAnsi="Times New Roman"/>
          <w:lang w:val="zh-TW"/>
        </w:rPr>
        <w:t>參賽者投件以原創著作為限，影片經查屬</w:t>
      </w:r>
      <w:proofErr w:type="gramStart"/>
      <w:r>
        <w:rPr>
          <w:rFonts w:ascii="Times New Roman" w:eastAsia="標楷體" w:hAnsi="Times New Roman"/>
          <w:lang w:val="zh-TW"/>
        </w:rPr>
        <w:t>抄襲或侵權</w:t>
      </w:r>
      <w:proofErr w:type="gramEnd"/>
      <w:r>
        <w:rPr>
          <w:rFonts w:ascii="Times New Roman" w:eastAsia="標楷體" w:hAnsi="Times New Roman"/>
          <w:lang w:val="zh-TW"/>
        </w:rPr>
        <w:t>者，取消其資格，得獎者並予追回所有獎勵，得獎者不得異議，獎項不予遞補。如涉司法爭</w:t>
      </w:r>
      <w:proofErr w:type="gramStart"/>
      <w:r>
        <w:rPr>
          <w:rFonts w:ascii="Times New Roman" w:eastAsia="標楷體" w:hAnsi="Times New Roman"/>
          <w:lang w:val="zh-TW"/>
        </w:rPr>
        <w:t>訟</w:t>
      </w:r>
      <w:proofErr w:type="gramEnd"/>
      <w:r>
        <w:rPr>
          <w:rFonts w:ascii="Times New Roman" w:eastAsia="標楷體" w:hAnsi="Times New Roman"/>
          <w:lang w:val="zh-TW"/>
        </w:rPr>
        <w:t>，得獎人應自行負責，如致本基金會涉訟，應合為訴訟參加或提供一切必要協助，本基金會並對因此所受損害保有求償之權利。</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為推廣本次競賽，</w:t>
      </w:r>
      <w:r>
        <w:rPr>
          <w:rFonts w:ascii="Times New Roman" w:eastAsia="標楷體" w:hAnsi="Times New Roman"/>
          <w:color w:val="000000"/>
        </w:rPr>
        <w:t>參賽者應同意其</w:t>
      </w:r>
      <w:r>
        <w:rPr>
          <w:rFonts w:ascii="Times New Roman" w:eastAsia="標楷體" w:hAnsi="Times New Roman"/>
        </w:rPr>
        <w:t>參賽</w:t>
      </w:r>
      <w:r>
        <w:rPr>
          <w:rFonts w:ascii="Times New Roman" w:eastAsia="標楷體" w:hAnsi="Times New Roman"/>
          <w:szCs w:val="24"/>
        </w:rPr>
        <w:t>影像創作作品自受理報名起至頒獎結束期間</w:t>
      </w:r>
      <w:r>
        <w:rPr>
          <w:rFonts w:ascii="Times New Roman" w:eastAsia="標楷體" w:hAnsi="Times New Roman"/>
          <w:color w:val="000000"/>
          <w:szCs w:val="24"/>
          <w:lang w:val="zh-TW"/>
        </w:rPr>
        <w:t>無償授權本基金會</w:t>
      </w:r>
      <w:r>
        <w:rPr>
          <w:rFonts w:ascii="Times New Roman" w:eastAsia="標楷體" w:hAnsi="Times New Roman"/>
          <w:szCs w:val="24"/>
        </w:rPr>
        <w:t>及其再授權人為活動之宣傳使用</w:t>
      </w:r>
      <w:r>
        <w:rPr>
          <w:rFonts w:ascii="Times New Roman" w:eastAsia="標楷體" w:hAnsi="Times New Roman"/>
          <w:szCs w:val="24"/>
        </w:rPr>
        <w:t>(</w:t>
      </w:r>
      <w:r>
        <w:rPr>
          <w:rFonts w:ascii="Times New Roman" w:eastAsia="標楷體" w:hAnsi="Times New Roman"/>
          <w:szCs w:val="24"/>
        </w:rPr>
        <w:t>含網路宣傳</w:t>
      </w:r>
      <w:r>
        <w:rPr>
          <w:rFonts w:ascii="Times New Roman" w:eastAsia="標楷體" w:hAnsi="Times New Roman"/>
          <w:szCs w:val="24"/>
        </w:rPr>
        <w:t>)</w:t>
      </w:r>
      <w:r>
        <w:rPr>
          <w:rFonts w:ascii="Times New Roman" w:eastAsia="標楷體" w:hAnsi="Times New Roman"/>
          <w:szCs w:val="24"/>
        </w:rPr>
        <w:t>。</w:t>
      </w:r>
    </w:p>
    <w:p w:rsidR="000E6E54" w:rsidRDefault="00577CD4">
      <w:pPr>
        <w:pStyle w:val="13"/>
        <w:numPr>
          <w:ilvl w:val="1"/>
          <w:numId w:val="18"/>
        </w:numPr>
        <w:tabs>
          <w:tab w:val="left" w:pos="1134"/>
        </w:tabs>
        <w:spacing w:before="120" w:after="120"/>
      </w:pPr>
      <w:r>
        <w:rPr>
          <w:rFonts w:ascii="Times New Roman" w:eastAsia="標楷體" w:hAnsi="Times New Roman"/>
          <w:color w:val="000000"/>
        </w:rPr>
        <w:t>得獎者應同意其得獎影像創作作品</w:t>
      </w:r>
      <w:r>
        <w:rPr>
          <w:rFonts w:ascii="Times New Roman" w:eastAsia="標楷體" w:hAnsi="Times New Roman"/>
        </w:rPr>
        <w:t>之著作財產權</w:t>
      </w:r>
      <w:r>
        <w:rPr>
          <w:rFonts w:ascii="Times New Roman" w:eastAsia="標楷體" w:hAnsi="Times New Roman"/>
          <w:color w:val="000000"/>
        </w:rPr>
        <w:t>永久無償授權本基金會及其再授權之人，</w:t>
      </w:r>
      <w:r>
        <w:rPr>
          <w:rFonts w:ascii="Times New Roman" w:eastAsia="標楷體" w:hAnsi="Times New Roman"/>
        </w:rPr>
        <w:t>為不限任何時間、次數及地域之重製、改作、編輯、公開展出、公開播送、公開傳輸、公開口述、散布等</w:t>
      </w:r>
      <w:r>
        <w:rPr>
          <w:rFonts w:ascii="Times New Roman" w:eastAsia="標楷體" w:hAnsi="Times New Roman"/>
          <w:color w:val="000000"/>
        </w:rPr>
        <w:t>宣傳及</w:t>
      </w:r>
      <w:r>
        <w:rPr>
          <w:rFonts w:ascii="Times New Roman" w:eastAsia="標楷體" w:hAnsi="Times New Roman"/>
        </w:rPr>
        <w:t>非營利使用，並不得對本基金會及其再授權之人行使著作人格權。</w:t>
      </w:r>
    </w:p>
    <w:p w:rsidR="000E6E54" w:rsidRDefault="00577CD4">
      <w:pPr>
        <w:pStyle w:val="13"/>
        <w:numPr>
          <w:ilvl w:val="1"/>
          <w:numId w:val="18"/>
        </w:numPr>
        <w:tabs>
          <w:tab w:val="left" w:pos="1134"/>
        </w:tabs>
        <w:spacing w:before="120" w:after="120"/>
      </w:pPr>
      <w:r>
        <w:rPr>
          <w:rFonts w:ascii="Times New Roman" w:eastAsia="標楷體" w:hAnsi="Times New Roman"/>
          <w:lang w:val="zh-TW"/>
        </w:rPr>
        <w:t>參賽影片若有抵觸相關著作權法令，一切法律責任由參賽者承擔，本基金會概不負責。</w:t>
      </w:r>
    </w:p>
    <w:p w:rsidR="000E6E54" w:rsidRDefault="00577CD4">
      <w:pPr>
        <w:widowControl w:val="0"/>
        <w:numPr>
          <w:ilvl w:val="0"/>
          <w:numId w:val="18"/>
        </w:numPr>
        <w:spacing w:before="120" w:line="240" w:lineRule="auto"/>
      </w:pPr>
      <w:r>
        <w:rPr>
          <w:rFonts w:ascii="Times New Roman" w:eastAsia="標楷體" w:hAnsi="Times New Roman"/>
          <w:b/>
          <w:bCs/>
          <w:color w:val="000000"/>
          <w:lang w:val="zh-TW"/>
        </w:rPr>
        <w:t>個人資料蒐集、處理及利用</w:t>
      </w:r>
    </w:p>
    <w:p w:rsidR="000E6E54" w:rsidRDefault="00577CD4">
      <w:pPr>
        <w:pStyle w:val="13"/>
        <w:numPr>
          <w:ilvl w:val="1"/>
          <w:numId w:val="18"/>
        </w:numPr>
        <w:tabs>
          <w:tab w:val="left" w:pos="1134"/>
        </w:tabs>
        <w:spacing w:before="120" w:after="120"/>
        <w:jc w:val="both"/>
      </w:pPr>
      <w:r>
        <w:rPr>
          <w:rFonts w:ascii="Times New Roman" w:eastAsia="標楷體" w:hAnsi="Times New Roman"/>
          <w:bCs/>
          <w:color w:val="000000"/>
          <w:szCs w:val="24"/>
          <w:lang w:val="zh-TW"/>
        </w:rPr>
        <w:t>參賽者</w:t>
      </w:r>
      <w:r>
        <w:rPr>
          <w:rFonts w:ascii="Times New Roman" w:eastAsia="標楷體" w:hAnsi="Times New Roman"/>
          <w:color w:val="000000"/>
          <w:kern w:val="0"/>
          <w:szCs w:val="24"/>
        </w:rPr>
        <w:t>同意本基金會蒐集、處理及利用其個人資料，其蒐集個人資料之類別不限報名表內所列。</w:t>
      </w:r>
    </w:p>
    <w:p w:rsidR="000E6E54" w:rsidRDefault="00577CD4">
      <w:pPr>
        <w:pStyle w:val="13"/>
        <w:numPr>
          <w:ilvl w:val="1"/>
          <w:numId w:val="18"/>
        </w:numPr>
        <w:tabs>
          <w:tab w:val="left" w:pos="1134"/>
        </w:tabs>
        <w:spacing w:before="120" w:after="120"/>
        <w:jc w:val="both"/>
      </w:pPr>
      <w:r>
        <w:rPr>
          <w:rFonts w:ascii="Times New Roman" w:eastAsia="標楷體" w:hAnsi="Times New Roman"/>
          <w:szCs w:val="24"/>
        </w:rPr>
        <w:t>參賽者同意本基金會基於行政管理及業務營運等相關目的所需，以所提供之個人資料確認身分，與其聯絡，並於活動期間及活動結束後得繼續處理及利用其個人資料。</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kern w:val="0"/>
          <w:szCs w:val="24"/>
        </w:rPr>
        <w:t>參賽者得依個人資</w:t>
      </w:r>
      <w:r>
        <w:rPr>
          <w:rFonts w:ascii="Times New Roman" w:eastAsia="標楷體" w:hAnsi="Times New Roman"/>
          <w:color w:val="000000"/>
          <w:kern w:val="0"/>
          <w:szCs w:val="24"/>
        </w:rPr>
        <w:t>料保護法第三條之規定，就其個人資料向本基金會行使下列權利：</w:t>
      </w:r>
      <w:r>
        <w:rPr>
          <w:rFonts w:ascii="Times New Roman" w:eastAsia="標楷體" w:hAnsi="Times New Roman"/>
          <w:kern w:val="0"/>
          <w:szCs w:val="24"/>
        </w:rPr>
        <w:t>1.</w:t>
      </w:r>
      <w:r>
        <w:rPr>
          <w:rFonts w:ascii="Times New Roman" w:eastAsia="標楷體" w:hAnsi="Times New Roman"/>
          <w:kern w:val="0"/>
          <w:szCs w:val="24"/>
        </w:rPr>
        <w:t>查詢或請求閱覽。</w:t>
      </w:r>
      <w:r>
        <w:rPr>
          <w:rFonts w:ascii="Times New Roman" w:eastAsia="標楷體" w:hAnsi="Times New Roman"/>
          <w:kern w:val="0"/>
          <w:szCs w:val="24"/>
        </w:rPr>
        <w:t>2.</w:t>
      </w:r>
      <w:r>
        <w:rPr>
          <w:rFonts w:ascii="Times New Roman" w:eastAsia="標楷體" w:hAnsi="Times New Roman"/>
          <w:kern w:val="0"/>
          <w:szCs w:val="24"/>
        </w:rPr>
        <w:t>請求製給複製本。</w:t>
      </w:r>
      <w:r>
        <w:rPr>
          <w:rFonts w:ascii="Times New Roman" w:eastAsia="標楷體" w:hAnsi="Times New Roman"/>
          <w:kern w:val="0"/>
          <w:szCs w:val="24"/>
        </w:rPr>
        <w:t>3.</w:t>
      </w:r>
      <w:r>
        <w:rPr>
          <w:rFonts w:ascii="Times New Roman" w:eastAsia="標楷體" w:hAnsi="Times New Roman"/>
          <w:kern w:val="0"/>
          <w:szCs w:val="24"/>
        </w:rPr>
        <w:t>請求補充或更正。</w:t>
      </w:r>
      <w:r>
        <w:rPr>
          <w:rFonts w:ascii="Times New Roman" w:eastAsia="標楷體" w:hAnsi="Times New Roman"/>
          <w:kern w:val="0"/>
          <w:szCs w:val="24"/>
        </w:rPr>
        <w:t>4.</w:t>
      </w:r>
      <w:r>
        <w:rPr>
          <w:rFonts w:ascii="Times New Roman" w:eastAsia="標楷體" w:hAnsi="Times New Roman"/>
          <w:kern w:val="0"/>
          <w:szCs w:val="24"/>
        </w:rPr>
        <w:t>請求停止蒐集、處理或利用。</w:t>
      </w:r>
      <w:r>
        <w:rPr>
          <w:rFonts w:ascii="Times New Roman" w:eastAsia="標楷體" w:hAnsi="Times New Roman"/>
          <w:kern w:val="0"/>
          <w:szCs w:val="24"/>
        </w:rPr>
        <w:t>5.</w:t>
      </w:r>
      <w:r>
        <w:rPr>
          <w:rFonts w:ascii="Times New Roman" w:eastAsia="標楷體" w:hAnsi="Times New Roman"/>
          <w:kern w:val="0"/>
          <w:szCs w:val="24"/>
        </w:rPr>
        <w:t>請求刪除。但如係基於行政管理及業務營運等相關目的所必需，或其他</w:t>
      </w:r>
      <w:r>
        <w:rPr>
          <w:rFonts w:ascii="Times New Roman" w:eastAsia="標楷體" w:hAnsi="Times New Roman"/>
          <w:color w:val="000000"/>
          <w:kern w:val="0"/>
          <w:szCs w:val="24"/>
        </w:rPr>
        <w:t>法令有所規範者，本基金會得拒絕之。</w:t>
      </w:r>
    </w:p>
    <w:p w:rsidR="000E6E54" w:rsidRDefault="00577CD4">
      <w:pPr>
        <w:pStyle w:val="13"/>
        <w:numPr>
          <w:ilvl w:val="1"/>
          <w:numId w:val="18"/>
        </w:numPr>
        <w:tabs>
          <w:tab w:val="left" w:pos="1134"/>
        </w:tabs>
        <w:spacing w:before="120" w:after="120"/>
        <w:jc w:val="both"/>
      </w:pPr>
      <w:r>
        <w:rPr>
          <w:rFonts w:ascii="Times New Roman" w:eastAsia="標楷體" w:hAnsi="Times New Roman"/>
          <w:kern w:val="0"/>
        </w:rPr>
        <w:t>參賽者得自由選擇是否提供個人資料或行使個人資料保護法第三條所定之權利，但因參賽者提供資料不足或有其他冒用、盜用、不實之情形，可能將不能繼續利用本基金會所提供之行政管理各項服務或影響其繼續利用之權益。</w:t>
      </w:r>
    </w:p>
    <w:p w:rsidR="000E6E54" w:rsidRDefault="00577CD4">
      <w:pPr>
        <w:pStyle w:val="13"/>
        <w:numPr>
          <w:ilvl w:val="1"/>
          <w:numId w:val="18"/>
        </w:numPr>
        <w:tabs>
          <w:tab w:val="left" w:pos="1134"/>
        </w:tabs>
        <w:spacing w:before="120" w:after="120"/>
        <w:jc w:val="both"/>
      </w:pPr>
      <w:r>
        <w:rPr>
          <w:rFonts w:ascii="Times New Roman" w:eastAsia="標楷體" w:hAnsi="Times New Roman"/>
        </w:rPr>
        <w:t>參賽者保證於活動期間或活動結束後，應遵守個人資料保護法或其他相</w:t>
      </w:r>
      <w:r>
        <w:rPr>
          <w:rFonts w:ascii="Times New Roman" w:eastAsia="標楷體" w:hAnsi="Times New Roman"/>
        </w:rPr>
        <w:t>關法令之規定，如因違反法令而蒐集、處理及利用他人個人資料，致他人受有損害者，參賽者應負損害賠償責任。</w:t>
      </w:r>
    </w:p>
    <w:p w:rsidR="000E6E54" w:rsidRDefault="00577CD4">
      <w:pPr>
        <w:widowControl w:val="0"/>
        <w:numPr>
          <w:ilvl w:val="0"/>
          <w:numId w:val="18"/>
        </w:numPr>
        <w:spacing w:before="120" w:line="240" w:lineRule="auto"/>
      </w:pPr>
      <w:r>
        <w:rPr>
          <w:rFonts w:ascii="Times New Roman" w:eastAsia="標楷體" w:hAnsi="Times New Roman"/>
          <w:b/>
          <w:bCs/>
          <w:color w:val="000000"/>
          <w:lang w:val="zh-TW"/>
        </w:rPr>
        <w:t>得獎、領獎及其他注意事項</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lastRenderedPageBreak/>
        <w:t>得獎者應於本基金會通知之期限內回覆確認同意領取獎金、獎狀，並提供本基金會所要求之完整領獎文件，逾期視為棄權。</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得獎者所提供之身分證明文件如與報名表登錄資料不符，本基金會得要求得獎者提出相關證明文件，否則本基金會得取消其得獎資格。</w:t>
      </w:r>
    </w:p>
    <w:p w:rsidR="000E6E54" w:rsidRDefault="00577CD4">
      <w:pPr>
        <w:pStyle w:val="13"/>
        <w:numPr>
          <w:ilvl w:val="1"/>
          <w:numId w:val="18"/>
        </w:numPr>
        <w:tabs>
          <w:tab w:val="left" w:pos="1134"/>
        </w:tabs>
        <w:spacing w:before="120" w:after="120"/>
        <w:jc w:val="both"/>
      </w:pPr>
      <w:r>
        <w:rPr>
          <w:rFonts w:ascii="Times New Roman" w:eastAsia="標楷體" w:hAnsi="Times New Roman"/>
          <w:color w:val="000000"/>
          <w:szCs w:val="24"/>
          <w:lang w:val="zh-TW"/>
        </w:rPr>
        <w:t>得獎金額在新臺幣</w:t>
      </w:r>
      <w:r>
        <w:rPr>
          <w:rFonts w:ascii="Times New Roman" w:eastAsia="標楷體" w:hAnsi="Times New Roman"/>
          <w:color w:val="000000"/>
          <w:szCs w:val="24"/>
          <w:lang w:val="zh-TW"/>
        </w:rPr>
        <w:t>2</w:t>
      </w:r>
      <w:r>
        <w:rPr>
          <w:rFonts w:ascii="Times New Roman" w:eastAsia="標楷體" w:hAnsi="Times New Roman"/>
          <w:color w:val="000000"/>
          <w:szCs w:val="24"/>
          <w:lang w:val="zh-TW"/>
        </w:rPr>
        <w:t>萬元以上者，得獎者需負擔</w:t>
      </w:r>
      <w:r>
        <w:rPr>
          <w:rFonts w:ascii="Times New Roman" w:eastAsia="標楷體" w:hAnsi="Times New Roman"/>
          <w:color w:val="000000"/>
          <w:szCs w:val="24"/>
          <w:lang w:val="zh-TW"/>
        </w:rPr>
        <w:t>10%</w:t>
      </w:r>
      <w:r>
        <w:rPr>
          <w:rFonts w:ascii="Times New Roman" w:eastAsia="標楷體" w:hAnsi="Times New Roman"/>
          <w:color w:val="000000"/>
          <w:szCs w:val="24"/>
          <w:lang w:val="zh-TW"/>
        </w:rPr>
        <w:t>之稅金，</w:t>
      </w:r>
      <w:r>
        <w:rPr>
          <w:rFonts w:ascii="Times New Roman" w:eastAsia="標楷體" w:hAnsi="Times New Roman"/>
        </w:rPr>
        <w:t>如為非中華民國境內居住之個人，</w:t>
      </w:r>
      <w:r>
        <w:rPr>
          <w:rFonts w:ascii="Times New Roman" w:eastAsia="標楷體" w:hAnsi="Times New Roman"/>
          <w:lang w:val="zh-TW"/>
        </w:rPr>
        <w:t>需負擔</w:t>
      </w:r>
      <w:r>
        <w:rPr>
          <w:rFonts w:ascii="Times New Roman" w:eastAsia="標楷體" w:hAnsi="Times New Roman"/>
          <w:lang w:val="zh-TW"/>
        </w:rPr>
        <w:t>20%</w:t>
      </w:r>
      <w:r>
        <w:rPr>
          <w:rFonts w:ascii="Times New Roman" w:eastAsia="標楷體" w:hAnsi="Times New Roman"/>
          <w:lang w:val="zh-TW"/>
        </w:rPr>
        <w:t>之稅金</w:t>
      </w:r>
      <w:r>
        <w:rPr>
          <w:rFonts w:ascii="Times New Roman" w:eastAsia="標楷體" w:hAnsi="Times New Roman"/>
          <w:szCs w:val="24"/>
          <w:lang w:val="zh-TW"/>
        </w:rPr>
        <w:t>。</w:t>
      </w:r>
    </w:p>
    <w:p w:rsidR="000E6E54" w:rsidRDefault="00577CD4">
      <w:pPr>
        <w:pStyle w:val="13"/>
        <w:numPr>
          <w:ilvl w:val="1"/>
          <w:numId w:val="18"/>
        </w:numPr>
        <w:tabs>
          <w:tab w:val="left" w:pos="1134"/>
        </w:tabs>
        <w:spacing w:before="120" w:after="120"/>
        <w:jc w:val="both"/>
      </w:pPr>
      <w:r>
        <w:rPr>
          <w:rFonts w:ascii="Times New Roman" w:eastAsia="標楷體" w:hAnsi="Times New Roman"/>
          <w:lang w:val="zh-TW"/>
        </w:rPr>
        <w:t>參賽即視為</w:t>
      </w:r>
      <w:proofErr w:type="gramStart"/>
      <w:r>
        <w:rPr>
          <w:rFonts w:ascii="Times New Roman" w:eastAsia="標楷體" w:hAnsi="Times New Roman"/>
          <w:lang w:val="zh-TW"/>
        </w:rPr>
        <w:t>認同本徵件</w:t>
      </w:r>
      <w:proofErr w:type="gramEnd"/>
      <w:r>
        <w:rPr>
          <w:rFonts w:ascii="Times New Roman" w:eastAsia="標楷體" w:hAnsi="Times New Roman"/>
          <w:lang w:val="zh-TW"/>
        </w:rPr>
        <w:t>辦法之各項規定，若不合規定</w:t>
      </w:r>
      <w:r>
        <w:rPr>
          <w:rFonts w:ascii="Times New Roman" w:eastAsia="標楷體" w:hAnsi="Times New Roman"/>
          <w:lang w:val="zh-TW"/>
        </w:rPr>
        <w:t>者，則取消參賽與得獎資格。</w:t>
      </w:r>
    </w:p>
    <w:p w:rsidR="000E6E54" w:rsidRDefault="00577CD4">
      <w:pPr>
        <w:pStyle w:val="13"/>
        <w:numPr>
          <w:ilvl w:val="1"/>
          <w:numId w:val="18"/>
        </w:numPr>
        <w:tabs>
          <w:tab w:val="left" w:pos="1134"/>
        </w:tabs>
        <w:spacing w:before="120" w:after="120"/>
        <w:jc w:val="both"/>
      </w:pPr>
      <w:r>
        <w:rPr>
          <w:rFonts w:ascii="Times New Roman" w:eastAsia="標楷體" w:hAnsi="Times New Roman"/>
          <w:lang w:val="zh-TW"/>
        </w:rPr>
        <w:t>參賽者</w:t>
      </w:r>
      <w:proofErr w:type="gramStart"/>
      <w:r>
        <w:rPr>
          <w:rFonts w:ascii="Times New Roman" w:eastAsia="標楷體" w:hAnsi="Times New Roman"/>
          <w:lang w:val="zh-TW"/>
        </w:rPr>
        <w:t>對於本切結</w:t>
      </w:r>
      <w:proofErr w:type="gramEnd"/>
      <w:r>
        <w:rPr>
          <w:rFonts w:ascii="Times New Roman" w:eastAsia="標楷體" w:hAnsi="Times New Roman"/>
          <w:lang w:val="zh-TW"/>
        </w:rPr>
        <w:t>書規定，無任何異議。</w:t>
      </w:r>
    </w:p>
    <w:p w:rsidR="000E6E54" w:rsidRDefault="00577CD4">
      <w:r>
        <w:rPr>
          <w:rFonts w:ascii="Times New Roman" w:eastAsia="標楷體" w:hAnsi="Times New Roman"/>
          <w:b/>
          <w:sz w:val="28"/>
          <w:szCs w:val="28"/>
        </w:rPr>
        <w:t>此致　　財團法人海華文教基金會</w:t>
      </w:r>
    </w:p>
    <w:p w:rsidR="000E6E54" w:rsidRDefault="00577CD4">
      <w:pPr>
        <w:ind w:left="1150"/>
      </w:pPr>
      <w:r>
        <w:rPr>
          <w:rFonts w:ascii="Times New Roman" w:eastAsia="標楷體" w:hAnsi="Times New Roman"/>
          <w:sz w:val="28"/>
          <w:szCs w:val="28"/>
        </w:rPr>
        <w:t>立切結書人：</w:t>
      </w:r>
      <w:r>
        <w:rPr>
          <w:rFonts w:ascii="Times New Roman" w:eastAsia="標楷體" w:hAnsi="Times New Roman"/>
          <w:sz w:val="28"/>
          <w:szCs w:val="28"/>
        </w:rPr>
        <w:t xml:space="preserve">                      </w:t>
      </w:r>
      <w:r>
        <w:rPr>
          <w:rFonts w:ascii="Times New Roman" w:eastAsia="標楷體" w:hAnsi="Times New Roman"/>
          <w:sz w:val="20"/>
        </w:rPr>
        <w:t>(</w:t>
      </w:r>
      <w:r>
        <w:rPr>
          <w:rFonts w:ascii="Times New Roman" w:eastAsia="標楷體" w:hAnsi="Times New Roman"/>
          <w:sz w:val="20"/>
        </w:rPr>
        <w:t>簽章</w:t>
      </w:r>
      <w:r>
        <w:rPr>
          <w:rFonts w:ascii="Times New Roman" w:eastAsia="標楷體" w:hAnsi="Times New Roman"/>
          <w:sz w:val="20"/>
        </w:rPr>
        <w:t>)</w:t>
      </w:r>
    </w:p>
    <w:p w:rsidR="000E6E54" w:rsidRDefault="00577CD4">
      <w:pPr>
        <w:ind w:left="1150"/>
      </w:pPr>
      <w:r>
        <w:rPr>
          <w:rFonts w:ascii="Times New Roman" w:eastAsia="標楷體" w:hAnsi="Times New Roman"/>
          <w:sz w:val="28"/>
          <w:szCs w:val="28"/>
        </w:rPr>
        <w:t>出生年月日：</w:t>
      </w:r>
    </w:p>
    <w:p w:rsidR="000E6E54" w:rsidRDefault="00577CD4">
      <w:pPr>
        <w:ind w:left="1150"/>
      </w:pPr>
      <w:r>
        <w:rPr>
          <w:rFonts w:ascii="Times New Roman" w:eastAsia="標楷體" w:hAnsi="Times New Roman"/>
          <w:sz w:val="28"/>
          <w:szCs w:val="28"/>
        </w:rPr>
        <w:t>身分證字號</w:t>
      </w:r>
      <w:r>
        <w:rPr>
          <w:rFonts w:ascii="Times New Roman" w:eastAsia="標楷體" w:hAnsi="Times New Roman"/>
          <w:sz w:val="28"/>
          <w:szCs w:val="28"/>
        </w:rPr>
        <w:t>(</w:t>
      </w:r>
      <w:r>
        <w:rPr>
          <w:rFonts w:ascii="Times New Roman" w:eastAsia="標楷體" w:hAnsi="Times New Roman"/>
          <w:sz w:val="28"/>
          <w:szCs w:val="28"/>
        </w:rPr>
        <w:t>護照號碼</w:t>
      </w:r>
      <w:r>
        <w:rPr>
          <w:rFonts w:ascii="Times New Roman" w:eastAsia="標楷體" w:hAnsi="Times New Roman"/>
          <w:sz w:val="28"/>
          <w:szCs w:val="28"/>
        </w:rPr>
        <w:t>)</w:t>
      </w:r>
      <w:r>
        <w:rPr>
          <w:rFonts w:ascii="Times New Roman" w:eastAsia="標楷體" w:hAnsi="Times New Roman"/>
          <w:sz w:val="28"/>
          <w:szCs w:val="28"/>
        </w:rPr>
        <w:t>：</w:t>
      </w:r>
    </w:p>
    <w:p w:rsidR="000E6E54" w:rsidRDefault="00577CD4">
      <w:pPr>
        <w:ind w:left="1150"/>
      </w:pPr>
      <w:r>
        <w:rPr>
          <w:rFonts w:ascii="Times New Roman" w:eastAsia="標楷體" w:hAnsi="Times New Roman"/>
          <w:sz w:val="28"/>
          <w:szCs w:val="28"/>
        </w:rPr>
        <w:t>戶籍地址</w:t>
      </w:r>
      <w:r>
        <w:rPr>
          <w:rFonts w:ascii="Times New Roman" w:eastAsia="標楷體" w:hAnsi="Times New Roman"/>
          <w:sz w:val="28"/>
          <w:szCs w:val="28"/>
        </w:rPr>
        <w:t>(</w:t>
      </w:r>
      <w:r>
        <w:rPr>
          <w:rFonts w:ascii="Times New Roman" w:eastAsia="標楷體" w:hAnsi="Times New Roman"/>
          <w:sz w:val="28"/>
          <w:szCs w:val="28"/>
        </w:rPr>
        <w:t>聯絡地址</w:t>
      </w:r>
      <w:r>
        <w:rPr>
          <w:rFonts w:ascii="Times New Roman" w:eastAsia="標楷體" w:hAnsi="Times New Roman"/>
          <w:sz w:val="28"/>
          <w:szCs w:val="28"/>
        </w:rPr>
        <w:t>)</w:t>
      </w:r>
      <w:r>
        <w:rPr>
          <w:rFonts w:ascii="Times New Roman" w:eastAsia="標楷體" w:hAnsi="Times New Roman"/>
          <w:sz w:val="28"/>
          <w:szCs w:val="28"/>
        </w:rPr>
        <w:t>：</w:t>
      </w:r>
    </w:p>
    <w:p w:rsidR="000E6E54" w:rsidRDefault="00577CD4">
      <w:pPr>
        <w:ind w:left="1150"/>
      </w:pPr>
      <w:r>
        <w:rPr>
          <w:rFonts w:ascii="Times New Roman" w:eastAsia="標楷體" w:hAnsi="Times New Roman"/>
          <w:sz w:val="28"/>
          <w:szCs w:val="28"/>
        </w:rPr>
        <w:t xml:space="preserve">法定代理人：　　　　　　　　</w:t>
      </w:r>
      <w:r>
        <w:rPr>
          <w:rFonts w:ascii="Times New Roman" w:eastAsia="標楷體" w:hAnsi="Times New Roman"/>
          <w:sz w:val="20"/>
        </w:rPr>
        <w:t>（立書人若未具完全行為能力，需法定代理人簽章）</w:t>
      </w:r>
    </w:p>
    <w:p w:rsidR="000E6E54" w:rsidRDefault="00577CD4">
      <w:pPr>
        <w:spacing w:line="480" w:lineRule="auto"/>
        <w:ind w:left="1150"/>
        <w:jc w:val="center"/>
      </w:pPr>
      <w:r>
        <w:rPr>
          <w:rFonts w:ascii="Times New Roman" w:eastAsia="標楷體" w:hAnsi="Times New Roman"/>
          <w:b/>
          <w:sz w:val="32"/>
          <w:szCs w:val="32"/>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中</w:t>
      </w:r>
      <w:r>
        <w:rPr>
          <w:rFonts w:ascii="Times New Roman" w:eastAsia="標楷體" w:hAnsi="Times New Roman"/>
          <w:b/>
          <w:sz w:val="32"/>
          <w:szCs w:val="32"/>
        </w:rPr>
        <w:t xml:space="preserve">  </w:t>
      </w:r>
      <w:r>
        <w:rPr>
          <w:rFonts w:ascii="Times New Roman" w:eastAsia="標楷體" w:hAnsi="Times New Roman"/>
          <w:b/>
          <w:sz w:val="32"/>
          <w:szCs w:val="32"/>
        </w:rPr>
        <w:t>華</w:t>
      </w:r>
      <w:r>
        <w:rPr>
          <w:rFonts w:ascii="Times New Roman" w:eastAsia="標楷體" w:hAnsi="Times New Roman"/>
          <w:b/>
          <w:sz w:val="32"/>
          <w:szCs w:val="32"/>
        </w:rPr>
        <w:t xml:space="preserve">  </w:t>
      </w:r>
      <w:r>
        <w:rPr>
          <w:rFonts w:ascii="Times New Roman" w:eastAsia="標楷體" w:hAnsi="Times New Roman"/>
          <w:b/>
          <w:sz w:val="32"/>
          <w:szCs w:val="32"/>
        </w:rPr>
        <w:t>民</w:t>
      </w:r>
      <w:r>
        <w:rPr>
          <w:rFonts w:ascii="Times New Roman" w:eastAsia="標楷體" w:hAnsi="Times New Roman"/>
          <w:b/>
          <w:sz w:val="32"/>
          <w:szCs w:val="32"/>
        </w:rPr>
        <w:t xml:space="preserve">  </w:t>
      </w:r>
      <w:r>
        <w:rPr>
          <w:rFonts w:ascii="Times New Roman" w:eastAsia="標楷體" w:hAnsi="Times New Roman"/>
          <w:b/>
          <w:sz w:val="32"/>
          <w:szCs w:val="32"/>
        </w:rPr>
        <w:t>國</w:t>
      </w:r>
      <w:r>
        <w:rPr>
          <w:rFonts w:ascii="Times New Roman" w:eastAsia="標楷體" w:hAnsi="Times New Roman"/>
          <w:b/>
          <w:sz w:val="32"/>
          <w:szCs w:val="32"/>
        </w:rPr>
        <w:t xml:space="preserve">       </w:t>
      </w:r>
      <w:r>
        <w:rPr>
          <w:rFonts w:ascii="Times New Roman" w:eastAsia="標楷體" w:hAnsi="Times New Roman"/>
          <w:b/>
          <w:sz w:val="32"/>
          <w:szCs w:val="32"/>
        </w:rPr>
        <w:t>年</w:t>
      </w:r>
      <w:r>
        <w:rPr>
          <w:rFonts w:ascii="Times New Roman" w:eastAsia="標楷體" w:hAnsi="Times New Roman"/>
          <w:b/>
          <w:sz w:val="32"/>
          <w:szCs w:val="32"/>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月</w:t>
      </w:r>
      <w:r>
        <w:rPr>
          <w:rFonts w:ascii="Times New Roman" w:eastAsia="標楷體" w:hAnsi="Times New Roman"/>
          <w:b/>
          <w:sz w:val="32"/>
          <w:szCs w:val="32"/>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日</w:t>
      </w:r>
    </w:p>
    <w:p w:rsidR="000E6E54" w:rsidRDefault="00577CD4">
      <w:pPr>
        <w:spacing w:line="500" w:lineRule="exact"/>
        <w:jc w:val="center"/>
      </w:pPr>
      <w:r>
        <w:rPr>
          <w:rFonts w:ascii="Times New Roman" w:eastAsia="標楷體" w:hAnsi="Times New Roman"/>
          <w:b/>
          <w:sz w:val="32"/>
          <w:szCs w:val="32"/>
        </w:rPr>
        <w:t>「</w:t>
      </w:r>
      <w:proofErr w:type="gramStart"/>
      <w:r>
        <w:rPr>
          <w:rFonts w:ascii="Times New Roman" w:eastAsia="標楷體" w:hAnsi="Times New Roman"/>
          <w:b/>
          <w:sz w:val="32"/>
          <w:szCs w:val="32"/>
        </w:rPr>
        <w:t>蹲點僑</w:t>
      </w:r>
      <w:proofErr w:type="gramEnd"/>
      <w:r>
        <w:rPr>
          <w:rFonts w:ascii="Times New Roman" w:eastAsia="標楷體" w:hAnsi="Times New Roman"/>
          <w:b/>
          <w:sz w:val="32"/>
          <w:szCs w:val="32"/>
        </w:rPr>
        <w:t>世界」創作作品創作素材來源說明表</w:t>
      </w:r>
      <w:r>
        <w:rPr>
          <w:rFonts w:ascii="Times New Roman" w:eastAsia="標楷體" w:hAnsi="Times New Roman"/>
          <w:b/>
          <w:sz w:val="24"/>
          <w:szCs w:val="24"/>
        </w:rPr>
        <w:t>(</w:t>
      </w:r>
      <w:r>
        <w:rPr>
          <w:rFonts w:ascii="Times New Roman" w:eastAsia="標楷體" w:hAnsi="Times New Roman"/>
          <w:b/>
          <w:sz w:val="24"/>
          <w:szCs w:val="24"/>
        </w:rPr>
        <w:t>附件二</w:t>
      </w:r>
      <w:r>
        <w:rPr>
          <w:rFonts w:ascii="Times New Roman" w:eastAsia="標楷體" w:hAnsi="Times New Roman"/>
          <w:b/>
          <w:sz w:val="24"/>
          <w:szCs w:val="24"/>
        </w:rPr>
        <w:t>)</w:t>
      </w:r>
    </w:p>
    <w:tbl>
      <w:tblPr>
        <w:tblW w:w="9669" w:type="dxa"/>
        <w:tblInd w:w="108" w:type="dxa"/>
        <w:tblCellMar>
          <w:left w:w="10" w:type="dxa"/>
          <w:right w:w="10" w:type="dxa"/>
        </w:tblCellMar>
        <w:tblLook w:val="0000" w:firstRow="0" w:lastRow="0" w:firstColumn="0" w:lastColumn="0" w:noHBand="0" w:noVBand="0"/>
      </w:tblPr>
      <w:tblGrid>
        <w:gridCol w:w="1422"/>
        <w:gridCol w:w="8247"/>
      </w:tblGrid>
      <w:tr w:rsidR="000E6E54">
        <w:tblPrEx>
          <w:tblCellMar>
            <w:top w:w="0" w:type="dxa"/>
            <w:bottom w:w="0" w:type="dxa"/>
          </w:tblCellMar>
        </w:tblPrEx>
        <w:trPr>
          <w:trHeight w:val="811"/>
        </w:trPr>
        <w:tc>
          <w:tcPr>
            <w:tcW w:w="1422"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6E54" w:rsidRDefault="00577CD4">
            <w:pPr>
              <w:jc w:val="center"/>
            </w:pPr>
            <w:r>
              <w:rPr>
                <w:rFonts w:ascii="Times New Roman" w:eastAsia="標楷體" w:hAnsi="Times New Roman"/>
              </w:rPr>
              <w:t>作品名稱</w:t>
            </w:r>
          </w:p>
        </w:tc>
        <w:tc>
          <w:tcPr>
            <w:tcW w:w="824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6E54" w:rsidRDefault="000E6E54">
            <w:pPr>
              <w:jc w:val="both"/>
              <w:rPr>
                <w:rFonts w:ascii="Times New Roman" w:eastAsia="標楷體" w:hAnsi="Times New Roman"/>
              </w:rPr>
            </w:pPr>
          </w:p>
        </w:tc>
      </w:tr>
      <w:tr w:rsidR="000E6E54">
        <w:tblPrEx>
          <w:tblCellMar>
            <w:top w:w="0" w:type="dxa"/>
            <w:bottom w:w="0" w:type="dxa"/>
          </w:tblCellMar>
        </w:tblPrEx>
        <w:trPr>
          <w:trHeight w:val="2835"/>
        </w:trPr>
        <w:tc>
          <w:tcPr>
            <w:tcW w:w="142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6E54" w:rsidRDefault="00577CD4">
            <w:pPr>
              <w:jc w:val="center"/>
            </w:pPr>
            <w:r>
              <w:rPr>
                <w:rFonts w:ascii="Times New Roman" w:eastAsia="標楷體" w:hAnsi="Times New Roman"/>
              </w:rPr>
              <w:t>影像素材</w:t>
            </w:r>
          </w:p>
        </w:tc>
        <w:tc>
          <w:tcPr>
            <w:tcW w:w="824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6E54" w:rsidRDefault="00577CD4">
            <w:pPr>
              <w:jc w:val="both"/>
            </w:pPr>
            <w:r>
              <w:rPr>
                <w:rFonts w:ascii="Times New Roman" w:eastAsia="標楷體" w:hAnsi="Times New Roman"/>
              </w:rPr>
              <w:t>☐</w:t>
            </w:r>
            <w:r>
              <w:rPr>
                <w:rFonts w:ascii="Times New Roman" w:eastAsia="標楷體" w:hAnsi="Times New Roman"/>
              </w:rPr>
              <w:t>均為自行創作</w:t>
            </w:r>
          </w:p>
          <w:p w:rsidR="000E6E54" w:rsidRDefault="00577CD4">
            <w:pPr>
              <w:ind w:left="230" w:hanging="230"/>
              <w:jc w:val="both"/>
            </w:pPr>
            <w:r>
              <w:rPr>
                <w:rFonts w:ascii="Times New Roman" w:eastAsia="標楷體" w:hAnsi="Times New Roman"/>
              </w:rPr>
              <w:t>☐</w:t>
            </w:r>
            <w:r>
              <w:rPr>
                <w:rFonts w:ascii="Times New Roman" w:eastAsia="標楷體" w:hAnsi="Times New Roman"/>
              </w:rPr>
              <w:t>使用「創用</w:t>
            </w:r>
            <w:r>
              <w:rPr>
                <w:rFonts w:ascii="Times New Roman" w:eastAsia="標楷體" w:hAnsi="Times New Roman"/>
              </w:rPr>
              <w:t>CC</w:t>
            </w:r>
            <w:r>
              <w:rPr>
                <w:rFonts w:ascii="Times New Roman" w:eastAsia="標楷體" w:hAnsi="Times New Roman"/>
              </w:rPr>
              <w:t>（</w:t>
            </w:r>
            <w:r>
              <w:rPr>
                <w:rFonts w:ascii="Times New Roman" w:eastAsia="標楷體" w:hAnsi="Times New Roman"/>
              </w:rPr>
              <w:t>Creative Commons, creativecommons.org.tw</w:t>
            </w:r>
            <w:proofErr w:type="gramStart"/>
            <w:r>
              <w:rPr>
                <w:rFonts w:ascii="Times New Roman" w:eastAsia="標楷體" w:hAnsi="Times New Roman"/>
              </w:rPr>
              <w:t>）</w:t>
            </w:r>
            <w:proofErr w:type="gramEnd"/>
            <w:r>
              <w:rPr>
                <w:rFonts w:ascii="Times New Roman" w:eastAsia="標楷體" w:hAnsi="Times New Roman"/>
              </w:rPr>
              <w:t>」全球分享網站資料：</w:t>
            </w:r>
            <w:r>
              <w:rPr>
                <w:rFonts w:ascii="Times New Roman" w:eastAsia="標楷體" w:hAnsi="Times New Roman"/>
                <w:u w:val="single"/>
              </w:rPr>
              <w:t xml:space="preserve">     </w:t>
            </w:r>
            <w:r>
              <w:rPr>
                <w:rFonts w:ascii="Times New Roman" w:eastAsia="標楷體" w:hAnsi="Times New Roman"/>
              </w:rPr>
              <w:t>件</w:t>
            </w:r>
          </w:p>
          <w:p w:rsidR="000E6E54" w:rsidRDefault="00577CD4">
            <w:pPr>
              <w:jc w:val="both"/>
            </w:pPr>
            <w:r>
              <w:rPr>
                <w:rFonts w:ascii="Times New Roman" w:eastAsia="標楷體" w:hAnsi="Times New Roman"/>
              </w:rPr>
              <w:t>☐</w:t>
            </w:r>
            <w:r>
              <w:rPr>
                <w:rFonts w:ascii="Times New Roman" w:eastAsia="標楷體" w:hAnsi="Times New Roman"/>
              </w:rPr>
              <w:t>其他取得合法授權之影像：</w:t>
            </w:r>
            <w:r>
              <w:rPr>
                <w:rFonts w:ascii="Times New Roman" w:eastAsia="標楷體" w:hAnsi="Times New Roman"/>
                <w:u w:val="single"/>
              </w:rPr>
              <w:t xml:space="preserve">     </w:t>
            </w:r>
            <w:r>
              <w:rPr>
                <w:rFonts w:ascii="Times New Roman" w:eastAsia="標楷體" w:hAnsi="Times New Roman"/>
              </w:rPr>
              <w:t>件</w:t>
            </w:r>
          </w:p>
          <w:p w:rsidR="000E6E54" w:rsidRDefault="00577CD4">
            <w:pPr>
              <w:jc w:val="both"/>
            </w:pPr>
            <w:r>
              <w:rPr>
                <w:rFonts w:ascii="Times New Roman" w:eastAsia="標楷體" w:hAnsi="Times New Roman"/>
              </w:rPr>
              <w:t>說明：（如非均為自行創作之影像，則說明</w:t>
            </w:r>
            <w:r>
              <w:rPr>
                <w:rFonts w:ascii="Times New Roman" w:eastAsia="標楷體" w:hAnsi="Times New Roman"/>
                <w:u w:val="single"/>
              </w:rPr>
              <w:t>使用影像為何</w:t>
            </w:r>
            <w:r>
              <w:rPr>
                <w:rFonts w:ascii="Times New Roman" w:eastAsia="標楷體" w:hAnsi="Times New Roman"/>
              </w:rPr>
              <w:t>及</w:t>
            </w:r>
            <w:r>
              <w:rPr>
                <w:rFonts w:ascii="Times New Roman" w:eastAsia="標楷體" w:hAnsi="Times New Roman"/>
                <w:u w:val="single"/>
              </w:rPr>
              <w:t>取得來源</w:t>
            </w:r>
            <w:r>
              <w:rPr>
                <w:rFonts w:ascii="Times New Roman" w:eastAsia="標楷體" w:hAnsi="Times New Roman"/>
              </w:rPr>
              <w:t>並</w:t>
            </w:r>
            <w:r>
              <w:rPr>
                <w:rFonts w:ascii="Times New Roman" w:eastAsia="標楷體" w:hAnsi="Times New Roman"/>
                <w:u w:val="single"/>
              </w:rPr>
              <w:t>檢附授權同意書</w:t>
            </w:r>
            <w:r>
              <w:rPr>
                <w:rFonts w:ascii="Times New Roman" w:eastAsia="標楷體" w:hAnsi="Times New Roman"/>
              </w:rPr>
              <w:t>）</w:t>
            </w:r>
          </w:p>
        </w:tc>
      </w:tr>
      <w:tr w:rsidR="000E6E54">
        <w:tblPrEx>
          <w:tblCellMar>
            <w:top w:w="0" w:type="dxa"/>
            <w:bottom w:w="0" w:type="dxa"/>
          </w:tblCellMar>
        </w:tblPrEx>
        <w:trPr>
          <w:trHeight w:val="2835"/>
        </w:trPr>
        <w:tc>
          <w:tcPr>
            <w:tcW w:w="142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6E54" w:rsidRDefault="00577CD4">
            <w:pPr>
              <w:jc w:val="center"/>
            </w:pPr>
            <w:r>
              <w:rPr>
                <w:rFonts w:ascii="Times New Roman" w:eastAsia="標楷體" w:hAnsi="Times New Roman"/>
              </w:rPr>
              <w:lastRenderedPageBreak/>
              <w:t>音樂素材</w:t>
            </w:r>
          </w:p>
        </w:tc>
        <w:tc>
          <w:tcPr>
            <w:tcW w:w="824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6E54" w:rsidRDefault="00577CD4">
            <w:pPr>
              <w:jc w:val="both"/>
            </w:pPr>
            <w:r>
              <w:rPr>
                <w:rFonts w:ascii="Times New Roman" w:eastAsia="標楷體" w:hAnsi="Times New Roman"/>
              </w:rPr>
              <w:t>☐</w:t>
            </w:r>
            <w:r>
              <w:rPr>
                <w:rFonts w:ascii="Times New Roman" w:eastAsia="標楷體" w:hAnsi="Times New Roman"/>
              </w:rPr>
              <w:t>均為自行創作</w:t>
            </w:r>
          </w:p>
          <w:p w:rsidR="000E6E54" w:rsidRDefault="00577CD4">
            <w:pPr>
              <w:ind w:left="230" w:hanging="230"/>
              <w:jc w:val="both"/>
            </w:pPr>
            <w:r>
              <w:rPr>
                <w:rFonts w:ascii="Times New Roman" w:eastAsia="標楷體" w:hAnsi="Times New Roman"/>
              </w:rPr>
              <w:t>☐</w:t>
            </w:r>
            <w:r>
              <w:rPr>
                <w:rFonts w:ascii="Times New Roman" w:eastAsia="標楷體" w:hAnsi="Times New Roman"/>
              </w:rPr>
              <w:t>使用「創用</w:t>
            </w:r>
            <w:r>
              <w:rPr>
                <w:rFonts w:ascii="Times New Roman" w:eastAsia="標楷體" w:hAnsi="Times New Roman"/>
              </w:rPr>
              <w:t>CC</w:t>
            </w:r>
            <w:r>
              <w:rPr>
                <w:rFonts w:ascii="Times New Roman" w:eastAsia="標楷體" w:hAnsi="Times New Roman"/>
              </w:rPr>
              <w:t>（</w:t>
            </w:r>
            <w:r>
              <w:rPr>
                <w:rFonts w:ascii="Times New Roman" w:eastAsia="標楷體" w:hAnsi="Times New Roman"/>
              </w:rPr>
              <w:t>Creative Commons, creativecommons.org.tw</w:t>
            </w:r>
            <w:proofErr w:type="gramStart"/>
            <w:r>
              <w:rPr>
                <w:rFonts w:ascii="Times New Roman" w:eastAsia="標楷體" w:hAnsi="Times New Roman"/>
              </w:rPr>
              <w:t>）</w:t>
            </w:r>
            <w:proofErr w:type="gramEnd"/>
            <w:r>
              <w:rPr>
                <w:rFonts w:ascii="Times New Roman" w:eastAsia="標楷體" w:hAnsi="Times New Roman"/>
              </w:rPr>
              <w:t>」全球分享網站資料：</w:t>
            </w:r>
            <w:r>
              <w:rPr>
                <w:rFonts w:ascii="Times New Roman" w:eastAsia="標楷體" w:hAnsi="Times New Roman"/>
                <w:u w:val="single"/>
              </w:rPr>
              <w:t xml:space="preserve">     </w:t>
            </w:r>
            <w:r>
              <w:rPr>
                <w:rFonts w:ascii="Times New Roman" w:eastAsia="標楷體" w:hAnsi="Times New Roman"/>
              </w:rPr>
              <w:t>件</w:t>
            </w:r>
          </w:p>
          <w:p w:rsidR="000E6E54" w:rsidRDefault="00577CD4">
            <w:pPr>
              <w:jc w:val="both"/>
            </w:pPr>
            <w:r>
              <w:rPr>
                <w:rFonts w:ascii="Times New Roman" w:eastAsia="標楷體" w:hAnsi="Times New Roman"/>
              </w:rPr>
              <w:t>☐</w:t>
            </w:r>
            <w:r>
              <w:rPr>
                <w:rFonts w:ascii="Times New Roman" w:eastAsia="標楷體" w:hAnsi="Times New Roman"/>
              </w:rPr>
              <w:t>其他取得合法授權之音樂：</w:t>
            </w:r>
            <w:r>
              <w:rPr>
                <w:rFonts w:ascii="Times New Roman" w:eastAsia="標楷體" w:hAnsi="Times New Roman"/>
                <w:u w:val="single"/>
              </w:rPr>
              <w:t xml:space="preserve">     </w:t>
            </w:r>
            <w:r>
              <w:rPr>
                <w:rFonts w:ascii="Times New Roman" w:eastAsia="標楷體" w:hAnsi="Times New Roman"/>
              </w:rPr>
              <w:t>件</w:t>
            </w:r>
          </w:p>
          <w:p w:rsidR="000E6E54" w:rsidRDefault="00577CD4">
            <w:pPr>
              <w:jc w:val="both"/>
            </w:pPr>
            <w:r>
              <w:rPr>
                <w:rFonts w:ascii="Times New Roman" w:eastAsia="標楷體" w:hAnsi="Times New Roman"/>
              </w:rPr>
              <w:t>說明：（如非均為自行創作之音樂，則說明</w:t>
            </w:r>
            <w:r>
              <w:rPr>
                <w:rFonts w:ascii="Times New Roman" w:eastAsia="標楷體" w:hAnsi="Times New Roman"/>
                <w:u w:val="single"/>
              </w:rPr>
              <w:t>使用音樂為何</w:t>
            </w:r>
            <w:r>
              <w:rPr>
                <w:rFonts w:ascii="Times New Roman" w:eastAsia="標楷體" w:hAnsi="Times New Roman"/>
              </w:rPr>
              <w:t>及</w:t>
            </w:r>
            <w:r>
              <w:rPr>
                <w:rFonts w:ascii="Times New Roman" w:eastAsia="標楷體" w:hAnsi="Times New Roman"/>
                <w:u w:val="single"/>
              </w:rPr>
              <w:t>取得來源</w:t>
            </w:r>
            <w:r>
              <w:rPr>
                <w:rFonts w:ascii="Times New Roman" w:eastAsia="標楷體" w:hAnsi="Times New Roman"/>
              </w:rPr>
              <w:t>並</w:t>
            </w:r>
            <w:r>
              <w:rPr>
                <w:rFonts w:ascii="Times New Roman" w:eastAsia="標楷體" w:hAnsi="Times New Roman"/>
                <w:u w:val="single"/>
              </w:rPr>
              <w:t>檢附授權同意書</w:t>
            </w:r>
            <w:r>
              <w:rPr>
                <w:rFonts w:ascii="Times New Roman" w:eastAsia="標楷體" w:hAnsi="Times New Roman"/>
              </w:rPr>
              <w:t>）</w:t>
            </w:r>
          </w:p>
        </w:tc>
      </w:tr>
      <w:tr w:rsidR="000E6E54">
        <w:tblPrEx>
          <w:tblCellMar>
            <w:top w:w="0" w:type="dxa"/>
            <w:bottom w:w="0" w:type="dxa"/>
          </w:tblCellMar>
        </w:tblPrEx>
        <w:trPr>
          <w:trHeight w:val="1134"/>
        </w:trPr>
        <w:tc>
          <w:tcPr>
            <w:tcW w:w="142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6E54" w:rsidRDefault="00577CD4">
            <w:pPr>
              <w:jc w:val="center"/>
            </w:pPr>
            <w:r>
              <w:rPr>
                <w:rFonts w:ascii="Times New Roman" w:eastAsia="標楷體" w:hAnsi="Times New Roman"/>
              </w:rPr>
              <w:t>人物素材</w:t>
            </w:r>
          </w:p>
        </w:tc>
        <w:tc>
          <w:tcPr>
            <w:tcW w:w="824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6E54" w:rsidRDefault="00577CD4">
            <w:pPr>
              <w:jc w:val="both"/>
            </w:pPr>
            <w:r>
              <w:rPr>
                <w:rFonts w:ascii="Times New Roman" w:eastAsia="標楷體" w:hAnsi="Times New Roman"/>
              </w:rPr>
              <w:t>☐</w:t>
            </w:r>
            <w:r>
              <w:rPr>
                <w:rFonts w:ascii="Times New Roman" w:eastAsia="標楷體" w:hAnsi="Times New Roman"/>
              </w:rPr>
              <w:t>無</w:t>
            </w:r>
          </w:p>
          <w:p w:rsidR="000E6E54" w:rsidRDefault="00577CD4">
            <w:pPr>
              <w:jc w:val="both"/>
            </w:pPr>
            <w:r>
              <w:rPr>
                <w:rFonts w:ascii="Times New Roman" w:eastAsia="標楷體" w:hAnsi="Times New Roman"/>
              </w:rPr>
              <w:t>☐</w:t>
            </w:r>
            <w:r>
              <w:rPr>
                <w:rFonts w:ascii="Times New Roman" w:eastAsia="標楷體" w:hAnsi="Times New Roman"/>
              </w:rPr>
              <w:t>取得當事人肖像權授權同意書：</w:t>
            </w:r>
            <w:r>
              <w:rPr>
                <w:rFonts w:ascii="Times New Roman" w:eastAsia="標楷體" w:hAnsi="Times New Roman"/>
                <w:u w:val="single"/>
              </w:rPr>
              <w:t xml:space="preserve">     </w:t>
            </w:r>
            <w:r>
              <w:rPr>
                <w:rFonts w:ascii="Times New Roman" w:eastAsia="標楷體" w:hAnsi="Times New Roman"/>
              </w:rPr>
              <w:t>件</w:t>
            </w:r>
          </w:p>
        </w:tc>
      </w:tr>
      <w:tr w:rsidR="000E6E54">
        <w:tblPrEx>
          <w:tblCellMar>
            <w:top w:w="0" w:type="dxa"/>
            <w:bottom w:w="0" w:type="dxa"/>
          </w:tblCellMar>
        </w:tblPrEx>
        <w:trPr>
          <w:trHeight w:val="411"/>
        </w:trPr>
        <w:tc>
          <w:tcPr>
            <w:tcW w:w="966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E6E54" w:rsidRDefault="00577CD4">
            <w:pPr>
              <w:jc w:val="both"/>
            </w:pPr>
            <w:r>
              <w:rPr>
                <w:rFonts w:ascii="Times New Roman" w:eastAsia="標楷體" w:hAnsi="Times New Roman"/>
              </w:rPr>
              <w:t>本人保證填寫及提送之資料內容需真實且無偽造情事，</w:t>
            </w:r>
            <w:proofErr w:type="gramStart"/>
            <w:r>
              <w:rPr>
                <w:rFonts w:ascii="Times New Roman" w:eastAsia="標楷體" w:hAnsi="Times New Roman"/>
              </w:rPr>
              <w:t>亦無冒用</w:t>
            </w:r>
            <w:proofErr w:type="gramEnd"/>
            <w:r>
              <w:rPr>
                <w:rFonts w:ascii="Times New Roman" w:eastAsia="標楷體" w:hAnsi="Times New Roman"/>
              </w:rPr>
              <w:t>或盜用任何第三人之資料，如有虛偽隱匿情事，同意取消參賽資格；其為得獎者，取消得獎資格，繳回獎金及獎狀。如有致損害於本基金會</w:t>
            </w:r>
            <w:r>
              <w:rPr>
                <w:rFonts w:ascii="Times New Roman" w:eastAsia="標楷體" w:hAnsi="Times New Roman"/>
              </w:rPr>
              <w:t>或其他任何第三人，將負一切民刑事責任。</w:t>
            </w:r>
          </w:p>
          <w:p w:rsidR="000E6E54" w:rsidRDefault="00577CD4">
            <w:r>
              <w:rPr>
                <w:rFonts w:ascii="Times New Roman" w:eastAsia="標楷體" w:hAnsi="Times New Roman"/>
              </w:rPr>
              <w:t>此致</w:t>
            </w:r>
          </w:p>
          <w:p w:rsidR="000E6E54" w:rsidRDefault="00577CD4">
            <w:r>
              <w:rPr>
                <w:rFonts w:ascii="Times New Roman" w:eastAsia="標楷體" w:hAnsi="Times New Roman"/>
              </w:rPr>
              <w:t xml:space="preserve">　　財團法人海華文教基金會</w:t>
            </w:r>
          </w:p>
          <w:p w:rsidR="000E6E54" w:rsidRDefault="00577CD4">
            <w:pPr>
              <w:ind w:right="480"/>
            </w:pPr>
            <w:r>
              <w:rPr>
                <w:rFonts w:ascii="Times New Roman" w:eastAsia="標楷體" w:hAnsi="Times New Roman"/>
              </w:rPr>
              <w:t xml:space="preserve">　　填表人</w:t>
            </w:r>
            <w:r>
              <w:rPr>
                <w:rFonts w:ascii="Times New Roman" w:eastAsia="標楷體" w:hAnsi="Times New Roman"/>
              </w:rPr>
              <w:t>(</w:t>
            </w:r>
            <w:r>
              <w:rPr>
                <w:rFonts w:ascii="Times New Roman" w:eastAsia="標楷體" w:hAnsi="Times New Roman"/>
              </w:rPr>
              <w:t>代表人</w:t>
            </w:r>
            <w:r>
              <w:rPr>
                <w:rFonts w:ascii="Times New Roman" w:eastAsia="標楷體" w:hAnsi="Times New Roman"/>
              </w:rPr>
              <w:t>)</w:t>
            </w:r>
            <w:r>
              <w:rPr>
                <w:rFonts w:ascii="Times New Roman" w:eastAsia="標楷體" w:hAnsi="Times New Roman"/>
              </w:rPr>
              <w:t>簽章：</w:t>
            </w:r>
          </w:p>
          <w:p w:rsidR="000E6E54" w:rsidRDefault="000E6E54">
            <w:pPr>
              <w:ind w:right="480"/>
              <w:rPr>
                <w:rFonts w:ascii="Times New Roman" w:eastAsia="標楷體" w:hAnsi="Times New Roman"/>
              </w:rPr>
            </w:pPr>
          </w:p>
          <w:p w:rsidR="000E6E54" w:rsidRDefault="00577CD4">
            <w:pPr>
              <w:ind w:right="480"/>
              <w:jc w:val="center"/>
            </w:pPr>
            <w:r>
              <w:rPr>
                <w:rFonts w:ascii="Times New Roman" w:eastAsia="標楷體" w:hAnsi="Times New Roman"/>
              </w:rPr>
              <w:t>中華民國　　年　　月　　日</w:t>
            </w:r>
          </w:p>
        </w:tc>
      </w:tr>
    </w:tbl>
    <w:p w:rsidR="000E6E54" w:rsidRDefault="00577CD4">
      <w:pPr>
        <w:spacing w:line="500" w:lineRule="exact"/>
        <w:jc w:val="center"/>
      </w:pPr>
      <w:proofErr w:type="gramStart"/>
      <w:r>
        <w:rPr>
          <w:rFonts w:ascii="Times New Roman" w:eastAsia="標楷體" w:hAnsi="Times New Roman"/>
          <w:b/>
          <w:sz w:val="32"/>
          <w:szCs w:val="32"/>
        </w:rPr>
        <w:t>蹲點僑</w:t>
      </w:r>
      <w:proofErr w:type="gramEnd"/>
      <w:r>
        <w:rPr>
          <w:rFonts w:ascii="Times New Roman" w:eastAsia="標楷體" w:hAnsi="Times New Roman"/>
          <w:b/>
          <w:sz w:val="32"/>
          <w:szCs w:val="32"/>
        </w:rPr>
        <w:t>世界團體報名授權代表同意書</w:t>
      </w:r>
      <w:r>
        <w:rPr>
          <w:rFonts w:ascii="Times New Roman" w:eastAsia="標楷體" w:hAnsi="Times New Roman"/>
          <w:b/>
          <w:sz w:val="24"/>
          <w:szCs w:val="24"/>
        </w:rPr>
        <w:t>(</w:t>
      </w:r>
      <w:r>
        <w:rPr>
          <w:rFonts w:ascii="Times New Roman" w:eastAsia="標楷體" w:hAnsi="Times New Roman"/>
          <w:b/>
          <w:sz w:val="24"/>
          <w:szCs w:val="24"/>
        </w:rPr>
        <w:t>附件三</w:t>
      </w:r>
      <w:r>
        <w:rPr>
          <w:rFonts w:ascii="Times New Roman" w:eastAsia="標楷體" w:hAnsi="Times New Roman"/>
          <w:b/>
          <w:sz w:val="24"/>
          <w:szCs w:val="24"/>
        </w:rPr>
        <w:t>)</w:t>
      </w:r>
    </w:p>
    <w:tbl>
      <w:tblPr>
        <w:tblW w:w="9072" w:type="dxa"/>
        <w:jc w:val="center"/>
        <w:tblLayout w:type="fixed"/>
        <w:tblCellMar>
          <w:left w:w="10" w:type="dxa"/>
          <w:right w:w="10" w:type="dxa"/>
        </w:tblCellMar>
        <w:tblLook w:val="0000" w:firstRow="0" w:lastRow="0" w:firstColumn="0" w:lastColumn="0" w:noHBand="0" w:noVBand="0"/>
      </w:tblPr>
      <w:tblGrid>
        <w:gridCol w:w="1596"/>
        <w:gridCol w:w="2373"/>
        <w:gridCol w:w="2410"/>
        <w:gridCol w:w="2693"/>
      </w:tblGrid>
      <w:tr w:rsidR="000E6E54">
        <w:tblPrEx>
          <w:tblCellMar>
            <w:top w:w="0" w:type="dxa"/>
            <w:bottom w:w="0" w:type="dxa"/>
          </w:tblCellMar>
        </w:tblPrEx>
        <w:trPr>
          <w:trHeight w:val="862"/>
          <w:jc w:val="center"/>
        </w:trPr>
        <w:tc>
          <w:tcPr>
            <w:tcW w:w="15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jc w:val="center"/>
            </w:pPr>
            <w:r>
              <w:rPr>
                <w:rFonts w:ascii="Times New Roman" w:eastAsia="標楷體" w:hAnsi="Times New Roman"/>
              </w:rPr>
              <w:t>參賽者名稱</w:t>
            </w:r>
          </w:p>
        </w:tc>
        <w:tc>
          <w:tcPr>
            <w:tcW w:w="7476"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r>
      <w:tr w:rsidR="000E6E54">
        <w:tblPrEx>
          <w:tblCellMar>
            <w:top w:w="0" w:type="dxa"/>
            <w:bottom w:w="0" w:type="dxa"/>
          </w:tblCellMar>
        </w:tblPrEx>
        <w:trPr>
          <w:trHeight w:val="745"/>
          <w:jc w:val="center"/>
        </w:trPr>
        <w:tc>
          <w:tcPr>
            <w:tcW w:w="15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spacing w:line="340" w:lineRule="exact"/>
              <w:jc w:val="center"/>
            </w:pPr>
            <w:r>
              <w:rPr>
                <w:rFonts w:ascii="Times New Roman" w:eastAsia="標楷體" w:hAnsi="Times New Roman"/>
              </w:rPr>
              <w:t>代表人</w:t>
            </w:r>
          </w:p>
        </w:tc>
        <w:tc>
          <w:tcPr>
            <w:tcW w:w="7476"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spacing w:line="340" w:lineRule="exact"/>
              <w:jc w:val="center"/>
              <w:rPr>
                <w:rFonts w:ascii="Times New Roman" w:eastAsia="標楷體" w:hAnsi="Times New Roman"/>
              </w:rPr>
            </w:pPr>
          </w:p>
        </w:tc>
      </w:tr>
      <w:tr w:rsidR="000E6E54">
        <w:tblPrEx>
          <w:tblCellMar>
            <w:top w:w="0" w:type="dxa"/>
            <w:bottom w:w="0" w:type="dxa"/>
          </w:tblCellMar>
        </w:tblPrEx>
        <w:trPr>
          <w:trHeight w:val="20"/>
          <w:jc w:val="center"/>
        </w:trPr>
        <w:tc>
          <w:tcPr>
            <w:tcW w:w="159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jc w:val="center"/>
            </w:pPr>
            <w:r>
              <w:rPr>
                <w:rFonts w:ascii="Times New Roman" w:eastAsia="標楷體" w:hAnsi="Times New Roman"/>
              </w:rPr>
              <w:t>共同創作者</w:t>
            </w:r>
          </w:p>
        </w:tc>
        <w:tc>
          <w:tcPr>
            <w:tcW w:w="23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spacing w:line="240" w:lineRule="atLeast"/>
              <w:jc w:val="center"/>
            </w:pPr>
            <w:r>
              <w:rPr>
                <w:rFonts w:ascii="Times New Roman" w:eastAsia="標楷體" w:hAnsi="Times New Roman"/>
              </w:rPr>
              <w:t>授權人簽章</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spacing w:line="240" w:lineRule="atLeast"/>
              <w:jc w:val="center"/>
            </w:pPr>
            <w:r>
              <w:rPr>
                <w:rFonts w:ascii="Times New Roman" w:eastAsia="標楷體" w:hAnsi="Times New Roman"/>
              </w:rPr>
              <w:t>身分證字號</w:t>
            </w:r>
          </w:p>
          <w:p w:rsidR="000E6E54" w:rsidRDefault="00577CD4">
            <w:pPr>
              <w:spacing w:line="240" w:lineRule="atLeast"/>
              <w:jc w:val="center"/>
            </w:pPr>
            <w:r>
              <w:rPr>
                <w:rFonts w:ascii="Times New Roman" w:eastAsia="標楷體" w:hAnsi="Times New Roman"/>
              </w:rPr>
              <w:t>(</w:t>
            </w:r>
            <w:r>
              <w:rPr>
                <w:rFonts w:ascii="Times New Roman" w:eastAsia="標楷體" w:hAnsi="Times New Roman"/>
              </w:rPr>
              <w:t>護照號碼</w:t>
            </w:r>
            <w:r>
              <w:rPr>
                <w:rFonts w:ascii="Times New Roman" w:eastAsia="標楷體" w:hAnsi="Times New Roman"/>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spacing w:line="240" w:lineRule="atLeast"/>
              <w:jc w:val="center"/>
            </w:pPr>
            <w:r>
              <w:rPr>
                <w:rFonts w:ascii="Times New Roman" w:eastAsia="標楷體" w:hAnsi="Times New Roman"/>
              </w:rPr>
              <w:t>法定代理人簽章</w:t>
            </w:r>
            <w:r>
              <w:rPr>
                <w:rFonts w:ascii="Times New Roman" w:eastAsia="標楷體" w:hAnsi="Times New Roman"/>
              </w:rPr>
              <w:t>(</w:t>
            </w:r>
            <w:proofErr w:type="gramStart"/>
            <w:r>
              <w:rPr>
                <w:rFonts w:ascii="Times New Roman" w:eastAsia="標楷體" w:hAnsi="Times New Roman"/>
              </w:rPr>
              <w:t>註</w:t>
            </w:r>
            <w:proofErr w:type="gramEnd"/>
            <w:r>
              <w:rPr>
                <w:rFonts w:ascii="Times New Roman" w:eastAsia="標楷體" w:hAnsi="Times New Roman"/>
              </w:rPr>
              <w:t>)</w:t>
            </w:r>
          </w:p>
        </w:tc>
      </w:tr>
      <w:tr w:rsidR="000E6E54">
        <w:tblPrEx>
          <w:tblCellMar>
            <w:top w:w="0" w:type="dxa"/>
            <w:bottom w:w="0" w:type="dxa"/>
          </w:tblCellMar>
        </w:tblPrEx>
        <w:trPr>
          <w:trHeight w:val="20"/>
          <w:jc w:val="center"/>
        </w:trPr>
        <w:tc>
          <w:tcPr>
            <w:tcW w:w="159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3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r>
      <w:tr w:rsidR="000E6E54">
        <w:tblPrEx>
          <w:tblCellMar>
            <w:top w:w="0" w:type="dxa"/>
            <w:bottom w:w="0" w:type="dxa"/>
          </w:tblCellMar>
        </w:tblPrEx>
        <w:trPr>
          <w:trHeight w:val="20"/>
          <w:jc w:val="center"/>
        </w:trPr>
        <w:tc>
          <w:tcPr>
            <w:tcW w:w="159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3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r>
      <w:tr w:rsidR="000E6E54">
        <w:tblPrEx>
          <w:tblCellMar>
            <w:top w:w="0" w:type="dxa"/>
            <w:bottom w:w="0" w:type="dxa"/>
          </w:tblCellMar>
        </w:tblPrEx>
        <w:trPr>
          <w:trHeight w:val="20"/>
          <w:jc w:val="center"/>
        </w:trPr>
        <w:tc>
          <w:tcPr>
            <w:tcW w:w="159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3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r>
      <w:tr w:rsidR="000E6E54">
        <w:tblPrEx>
          <w:tblCellMar>
            <w:top w:w="0" w:type="dxa"/>
            <w:bottom w:w="0" w:type="dxa"/>
          </w:tblCellMar>
        </w:tblPrEx>
        <w:trPr>
          <w:trHeight w:val="20"/>
          <w:jc w:val="center"/>
        </w:trPr>
        <w:tc>
          <w:tcPr>
            <w:tcW w:w="159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3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0E6E54">
            <w:pPr>
              <w:jc w:val="center"/>
              <w:rPr>
                <w:rFonts w:ascii="Times New Roman" w:eastAsia="標楷體" w:hAnsi="Times New Roman"/>
              </w:rPr>
            </w:pPr>
          </w:p>
        </w:tc>
      </w:tr>
      <w:tr w:rsidR="000E6E54">
        <w:tblPrEx>
          <w:tblCellMar>
            <w:top w:w="0" w:type="dxa"/>
            <w:bottom w:w="0" w:type="dxa"/>
          </w:tblCellMar>
        </w:tblPrEx>
        <w:trPr>
          <w:trHeight w:val="6392"/>
          <w:jc w:val="center"/>
        </w:trPr>
        <w:tc>
          <w:tcPr>
            <w:tcW w:w="907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ind w:left="-48" w:firstLine="50"/>
              <w:jc w:val="center"/>
            </w:pPr>
            <w:r>
              <w:rPr>
                <w:rFonts w:ascii="Times New Roman" w:eastAsia="標楷體" w:hAnsi="Times New Roman"/>
              </w:rPr>
              <w:lastRenderedPageBreak/>
              <w:t>以上表列共同創作者同意由代表人代表本團體參加「</w:t>
            </w:r>
            <w:proofErr w:type="gramStart"/>
            <w:r>
              <w:rPr>
                <w:rFonts w:ascii="Times New Roman" w:eastAsia="標楷體" w:hAnsi="Times New Roman"/>
              </w:rPr>
              <w:t>蹲點僑</w:t>
            </w:r>
            <w:proofErr w:type="gramEnd"/>
            <w:r>
              <w:rPr>
                <w:rFonts w:ascii="Times New Roman" w:eastAsia="標楷體" w:hAnsi="Times New Roman"/>
              </w:rPr>
              <w:t>世界」活動，並同意由其代表本團體為意思表示及作為獎金及獎狀之受領人。請附代表人身分證</w:t>
            </w:r>
            <w:r>
              <w:rPr>
                <w:rFonts w:ascii="Times New Roman" w:eastAsia="標楷體" w:hAnsi="Times New Roman"/>
              </w:rPr>
              <w:t>(</w:t>
            </w:r>
            <w:r>
              <w:rPr>
                <w:rFonts w:ascii="Times New Roman" w:eastAsia="標楷體" w:hAnsi="Times New Roman"/>
              </w:rPr>
              <w:t>或護照</w:t>
            </w:r>
            <w:r>
              <w:rPr>
                <w:rFonts w:ascii="Times New Roman" w:eastAsia="標楷體" w:hAnsi="Times New Roman"/>
              </w:rPr>
              <w:t>)</w:t>
            </w:r>
            <w:r>
              <w:rPr>
                <w:rFonts w:ascii="Times New Roman" w:eastAsia="標楷體" w:hAnsi="Times New Roman"/>
              </w:rPr>
              <w:t>影本。</w:t>
            </w:r>
          </w:p>
          <w:p w:rsidR="000E6E54" w:rsidRDefault="000E6E54">
            <w:pPr>
              <w:jc w:val="center"/>
              <w:rPr>
                <w:rFonts w:ascii="Times New Roman" w:eastAsia="標楷體" w:hAnsi="Times New Roman"/>
              </w:rPr>
            </w:pPr>
          </w:p>
          <w:p w:rsidR="000E6E54" w:rsidRDefault="00577CD4">
            <w:r>
              <w:rPr>
                <w:rFonts w:ascii="Times New Roman" w:eastAsia="標楷體" w:hAnsi="Times New Roman"/>
              </w:rPr>
              <w:t>此致</w:t>
            </w:r>
          </w:p>
          <w:p w:rsidR="000E6E54" w:rsidRDefault="00577CD4">
            <w:r>
              <w:rPr>
                <w:rFonts w:ascii="Times New Roman" w:eastAsia="標楷體" w:hAnsi="Times New Roman"/>
              </w:rPr>
              <w:t>財團法人海華文教基金會</w:t>
            </w:r>
          </w:p>
          <w:p w:rsidR="000E6E54" w:rsidRDefault="000E6E54">
            <w:pPr>
              <w:jc w:val="center"/>
              <w:rPr>
                <w:rFonts w:ascii="Times New Roman" w:eastAsia="標楷體" w:hAnsi="Times New Roman"/>
              </w:rPr>
            </w:pPr>
          </w:p>
          <w:p w:rsidR="000E6E54" w:rsidRDefault="000E6E54">
            <w:pPr>
              <w:jc w:val="center"/>
              <w:rPr>
                <w:rFonts w:ascii="Times New Roman" w:eastAsia="標楷體" w:hAnsi="Times New Roman"/>
              </w:rPr>
            </w:pPr>
          </w:p>
          <w:p w:rsidR="000E6E54" w:rsidRDefault="000E6E54">
            <w:pPr>
              <w:jc w:val="center"/>
              <w:rPr>
                <w:rFonts w:ascii="Times New Roman" w:eastAsia="標楷體" w:hAnsi="Times New Roman"/>
              </w:rPr>
            </w:pPr>
          </w:p>
          <w:p w:rsidR="000E6E54" w:rsidRDefault="000E6E54">
            <w:pPr>
              <w:jc w:val="center"/>
              <w:rPr>
                <w:rFonts w:ascii="Times New Roman" w:eastAsia="標楷體" w:hAnsi="Times New Roman"/>
              </w:rPr>
            </w:pPr>
          </w:p>
          <w:p w:rsidR="000E6E54" w:rsidRDefault="000E6E54">
            <w:pPr>
              <w:jc w:val="center"/>
              <w:rPr>
                <w:rFonts w:ascii="Times New Roman" w:eastAsia="標楷體" w:hAnsi="Times New Roman"/>
              </w:rPr>
            </w:pPr>
          </w:p>
          <w:p w:rsidR="000E6E54" w:rsidRDefault="00577CD4">
            <w:pPr>
              <w:ind w:left="2300" w:right="2300"/>
              <w:jc w:val="center"/>
            </w:pPr>
            <w:r>
              <w:rPr>
                <w:rFonts w:ascii="Times New Roman" w:eastAsia="標楷體" w:hAnsi="Times New Roman"/>
              </w:rPr>
              <w:t>中華民國　　年　　月　　日</w:t>
            </w:r>
          </w:p>
        </w:tc>
      </w:tr>
      <w:tr w:rsidR="000E6E54">
        <w:tblPrEx>
          <w:tblCellMar>
            <w:top w:w="0" w:type="dxa"/>
            <w:bottom w:w="0" w:type="dxa"/>
          </w:tblCellMar>
        </w:tblPrEx>
        <w:trPr>
          <w:trHeight w:val="423"/>
          <w:jc w:val="center"/>
        </w:trPr>
        <w:tc>
          <w:tcPr>
            <w:tcW w:w="907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E6E54" w:rsidRDefault="00577CD4">
            <w:pPr>
              <w:snapToGrid w:val="0"/>
              <w:spacing w:after="0"/>
            </w:pPr>
            <w:r>
              <w:rPr>
                <w:rFonts w:ascii="Times New Roman" w:eastAsia="標楷體" w:hAnsi="Times New Roman"/>
              </w:rPr>
              <w:t>(</w:t>
            </w:r>
            <w:proofErr w:type="gramStart"/>
            <w:r>
              <w:rPr>
                <w:rFonts w:ascii="Times New Roman" w:eastAsia="標楷體" w:hAnsi="Times New Roman"/>
              </w:rPr>
              <w:t>註</w:t>
            </w:r>
            <w:proofErr w:type="gramEnd"/>
            <w:r>
              <w:rPr>
                <w:rFonts w:ascii="Times New Roman" w:eastAsia="標楷體" w:hAnsi="Times New Roman"/>
              </w:rPr>
              <w:t>)</w:t>
            </w:r>
            <w:r>
              <w:rPr>
                <w:rFonts w:ascii="Times New Roman" w:eastAsia="標楷體" w:hAnsi="Times New Roman"/>
                <w:kern w:val="0"/>
              </w:rPr>
              <w:t>本表填列注意事項：</w:t>
            </w:r>
          </w:p>
          <w:p w:rsidR="000E6E54" w:rsidRDefault="00577CD4">
            <w:pPr>
              <w:snapToGrid w:val="0"/>
              <w:spacing w:after="0"/>
            </w:pPr>
            <w:r>
              <w:rPr>
                <w:rFonts w:ascii="Times New Roman" w:eastAsia="標楷體" w:hAnsi="Times New Roman"/>
              </w:rPr>
              <w:t>參賽者如為未具完全行為能力人，應有法定代理人之同意後，始得為授權他人代表自己為法律行為之意思表示；法定代理人於本表簽章後，視為同意未具完全行為能力人參與本項競賽及所為之授權行為。</w:t>
            </w:r>
          </w:p>
        </w:tc>
      </w:tr>
    </w:tbl>
    <w:p w:rsidR="000E6E54" w:rsidRDefault="000E6E54">
      <w:pPr>
        <w:spacing w:line="240" w:lineRule="auto"/>
        <w:rPr>
          <w:rFonts w:ascii="Times New Roman" w:eastAsia="標楷體" w:hAnsi="Times New Roman"/>
          <w:b/>
          <w:sz w:val="28"/>
          <w:szCs w:val="28"/>
        </w:rPr>
      </w:pPr>
    </w:p>
    <w:sectPr w:rsidR="000E6E54">
      <w:headerReference w:type="even" r:id="rId11"/>
      <w:headerReference w:type="default" r:id="rId12"/>
      <w:footerReference w:type="even" r:id="rId13"/>
      <w:footerReference w:type="default" r:id="rId14"/>
      <w:pgSz w:w="11907" w:h="16839"/>
      <w:pgMar w:top="1148" w:right="1050" w:bottom="567" w:left="105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D4" w:rsidRDefault="00577CD4">
      <w:pPr>
        <w:spacing w:after="0" w:line="240" w:lineRule="auto"/>
      </w:pPr>
      <w:r>
        <w:separator/>
      </w:r>
    </w:p>
  </w:endnote>
  <w:endnote w:type="continuationSeparator" w:id="0">
    <w:p w:rsidR="00577CD4" w:rsidRDefault="0057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73" w:rsidRDefault="00577CD4"/>
  <w:p w:rsidR="00A61373" w:rsidRDefault="00577CD4">
    <w:pPr>
      <w:pStyle w:val="aff3"/>
    </w:pPr>
    <w:r>
      <w:rPr>
        <w:lang w:val="zh-TW"/>
      </w:rPr>
      <w:t xml:space="preserve"> </w:t>
    </w:r>
    <w:r>
      <w:rPr>
        <w:sz w:val="24"/>
        <w:szCs w:val="24"/>
        <w:lang w:val="zh-TW"/>
      </w:rPr>
      <w:fldChar w:fldCharType="begin"/>
    </w:r>
    <w:r>
      <w:rPr>
        <w:sz w:val="24"/>
        <w:szCs w:val="24"/>
        <w:lang w:val="zh-TW"/>
      </w:rPr>
      <w:instrText xml:space="preserve"> PAGE </w:instrText>
    </w:r>
    <w:r>
      <w:rPr>
        <w:sz w:val="24"/>
        <w:szCs w:val="24"/>
        <w:lang w:val="zh-TW"/>
      </w:rPr>
      <w:fldChar w:fldCharType="separate"/>
    </w:r>
    <w:r w:rsidR="00AF31AC">
      <w:rPr>
        <w:noProof/>
        <w:sz w:val="24"/>
        <w:szCs w:val="24"/>
        <w:lang w:val="zh-TW"/>
      </w:rPr>
      <w:t>12</w:t>
    </w:r>
    <w:r>
      <w:rPr>
        <w:sz w:val="24"/>
        <w:szCs w:val="24"/>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73" w:rsidRDefault="00577CD4"/>
  <w:p w:rsidR="00A61373" w:rsidRDefault="00577CD4">
    <w:pPr>
      <w:pStyle w:val="aff4"/>
    </w:pPr>
    <w:r>
      <w:rPr>
        <w:lang w:val="zh-TW"/>
      </w:rPr>
      <w:t>頁面</w:t>
    </w:r>
    <w:r>
      <w:rPr>
        <w:lang w:val="zh-TW"/>
      </w:rPr>
      <w:t xml:space="preserve"> </w:t>
    </w:r>
    <w:r>
      <w:rPr>
        <w:sz w:val="24"/>
        <w:szCs w:val="24"/>
        <w:lang w:val="zh-TW"/>
      </w:rPr>
      <w:fldChar w:fldCharType="begin"/>
    </w:r>
    <w:r>
      <w:rPr>
        <w:sz w:val="24"/>
        <w:szCs w:val="24"/>
        <w:lang w:val="zh-TW"/>
      </w:rPr>
      <w:instrText xml:space="preserve"> PAGE </w:instrText>
    </w:r>
    <w:r>
      <w:rPr>
        <w:sz w:val="24"/>
        <w:szCs w:val="24"/>
        <w:lang w:val="zh-TW"/>
      </w:rPr>
      <w:fldChar w:fldCharType="separate"/>
    </w:r>
    <w:r w:rsidR="00AF31AC">
      <w:rPr>
        <w:noProof/>
        <w:sz w:val="24"/>
        <w:szCs w:val="24"/>
        <w:lang w:val="zh-TW"/>
      </w:rPr>
      <w:t>11</w:t>
    </w:r>
    <w:r>
      <w:rPr>
        <w:sz w:val="24"/>
        <w:szCs w:val="24"/>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D4" w:rsidRDefault="00577CD4">
      <w:pPr>
        <w:spacing w:after="0" w:line="240" w:lineRule="auto"/>
      </w:pPr>
      <w:r>
        <w:rPr>
          <w:color w:val="000000"/>
        </w:rPr>
        <w:separator/>
      </w:r>
    </w:p>
  </w:footnote>
  <w:footnote w:type="continuationSeparator" w:id="0">
    <w:p w:rsidR="00577CD4" w:rsidRDefault="0057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73" w:rsidRDefault="00577CD4">
    <w:pPr>
      <w:pStyle w:val="aff5"/>
    </w:pPr>
    <w:r>
      <w:t>財團法人海華文教基金會</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73" w:rsidRDefault="00577CD4">
    <w:pPr>
      <w:pStyle w:val="aff6"/>
    </w:pPr>
    <w:r>
      <w:t>財團法人海華文教基金會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7C7"/>
    <w:multiLevelType w:val="multilevel"/>
    <w:tmpl w:val="042A32C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5391771"/>
    <w:multiLevelType w:val="multilevel"/>
    <w:tmpl w:val="E738F3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DF48C6"/>
    <w:multiLevelType w:val="multilevel"/>
    <w:tmpl w:val="1660CF48"/>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3C725A"/>
    <w:multiLevelType w:val="multilevel"/>
    <w:tmpl w:val="5770BE9C"/>
    <w:styleLink w:val="LFO2"/>
    <w:lvl w:ilvl="0">
      <w:numFmt w:val="bullet"/>
      <w:pStyle w:val="a"/>
      <w:lvlText w:val=""/>
      <w:lvlJc w:val="left"/>
      <w:pPr>
        <w:ind w:left="360" w:hanging="360"/>
      </w:pPr>
      <w:rPr>
        <w:rFonts w:ascii="Wingdings 2" w:eastAsia="Wingdings 2" w:hAnsi="Wingdings 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15:restartNumberingAfterBreak="0">
    <w:nsid w:val="20563B3B"/>
    <w:multiLevelType w:val="multilevel"/>
    <w:tmpl w:val="1AC2CB0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6152F32"/>
    <w:multiLevelType w:val="multilevel"/>
    <w:tmpl w:val="BBDECEB2"/>
    <w:lvl w:ilvl="0">
      <w:start w:val="1"/>
      <w:numFmt w:val="taiwaneseCountingThousand"/>
      <w:lvlText w:val="%1、"/>
      <w:lvlJc w:val="left"/>
      <w:pPr>
        <w:ind w:left="567" w:hanging="567"/>
      </w:pPr>
      <w:rPr>
        <w:b/>
      </w:rPr>
    </w:lvl>
    <w:lvl w:ilvl="1">
      <w:start w:val="1"/>
      <w:numFmt w:val="taiwaneseCountingThousand"/>
      <w:lvlText w:val="(%2)"/>
      <w:lvlJc w:val="left"/>
      <w:pPr>
        <w:ind w:left="1134" w:hanging="567"/>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247B3B"/>
    <w:multiLevelType w:val="multilevel"/>
    <w:tmpl w:val="D08AB5EE"/>
    <w:lvl w:ilvl="0">
      <w:start w:val="1"/>
      <w:numFmt w:val="taiwaneseCountingThousand"/>
      <w:lvlText w:val="%1、"/>
      <w:lvlJc w:val="left"/>
      <w:pPr>
        <w:ind w:left="720" w:hanging="720"/>
      </w:pPr>
      <w:rPr>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86958B2"/>
    <w:multiLevelType w:val="multilevel"/>
    <w:tmpl w:val="D4C41D2C"/>
    <w:styleLink w:val="LFO6"/>
    <w:lvl w:ilvl="0">
      <w:numFmt w:val="bullet"/>
      <w:pStyle w:val="5"/>
      <w:lvlText w:val=""/>
      <w:lvlJc w:val="left"/>
      <w:pPr>
        <w:ind w:left="1584" w:hanging="360"/>
      </w:pPr>
      <w:rPr>
        <w:rFonts w:ascii="Wingdings" w:eastAsia="Wingdings" w:hAnsi="Wingdings" w:cs="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CDE58CE"/>
    <w:multiLevelType w:val="multilevel"/>
    <w:tmpl w:val="2EDACF5E"/>
    <w:lvl w:ilvl="0">
      <w:start w:val="1"/>
      <w:numFmt w:val="decimal"/>
      <w:suff w:val="nothing"/>
      <w:lvlText w:val="(%1)"/>
      <w:lvlJc w:val="left"/>
      <w:pPr>
        <w:ind w:left="1069" w:hanging="360"/>
      </w:pPr>
    </w:lvl>
    <w:lvl w:ilvl="1">
      <w:start w:val="1"/>
      <w:numFmt w:val="ideographTraditional"/>
      <w:lvlText w:val="%2、"/>
      <w:lvlJc w:val="left"/>
      <w:pPr>
        <w:ind w:left="1586" w:hanging="480"/>
      </w:pPr>
    </w:lvl>
    <w:lvl w:ilvl="2">
      <w:start w:val="1"/>
      <w:numFmt w:val="lowerRoman"/>
      <w:lvlText w:val="%3."/>
      <w:lvlJc w:val="right"/>
      <w:pPr>
        <w:ind w:left="2066" w:hanging="480"/>
      </w:pPr>
    </w:lvl>
    <w:lvl w:ilvl="3">
      <w:start w:val="1"/>
      <w:numFmt w:val="decimal"/>
      <w:lvlText w:val="%4."/>
      <w:lvlJc w:val="left"/>
      <w:pPr>
        <w:ind w:left="2546" w:hanging="480"/>
      </w:pPr>
    </w:lvl>
    <w:lvl w:ilvl="4">
      <w:start w:val="1"/>
      <w:numFmt w:val="ideographTraditional"/>
      <w:lvlText w:val="%5、"/>
      <w:lvlJc w:val="left"/>
      <w:pPr>
        <w:ind w:left="3026" w:hanging="480"/>
      </w:pPr>
    </w:lvl>
    <w:lvl w:ilvl="5">
      <w:start w:val="1"/>
      <w:numFmt w:val="lowerRoman"/>
      <w:lvlText w:val="%6."/>
      <w:lvlJc w:val="right"/>
      <w:pPr>
        <w:ind w:left="3506" w:hanging="480"/>
      </w:pPr>
    </w:lvl>
    <w:lvl w:ilvl="6">
      <w:start w:val="1"/>
      <w:numFmt w:val="decimal"/>
      <w:lvlText w:val="%7."/>
      <w:lvlJc w:val="left"/>
      <w:pPr>
        <w:ind w:left="3986" w:hanging="480"/>
      </w:pPr>
    </w:lvl>
    <w:lvl w:ilvl="7">
      <w:start w:val="1"/>
      <w:numFmt w:val="ideographTraditional"/>
      <w:lvlText w:val="%8、"/>
      <w:lvlJc w:val="left"/>
      <w:pPr>
        <w:ind w:left="4466" w:hanging="480"/>
      </w:pPr>
    </w:lvl>
    <w:lvl w:ilvl="8">
      <w:start w:val="1"/>
      <w:numFmt w:val="lowerRoman"/>
      <w:lvlText w:val="%9."/>
      <w:lvlJc w:val="right"/>
      <w:pPr>
        <w:ind w:left="4946" w:hanging="480"/>
      </w:pPr>
    </w:lvl>
  </w:abstractNum>
  <w:abstractNum w:abstractNumId="9" w15:restartNumberingAfterBreak="0">
    <w:nsid w:val="3D745B0A"/>
    <w:multiLevelType w:val="multilevel"/>
    <w:tmpl w:val="9708B52A"/>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0" w15:restartNumberingAfterBreak="0">
    <w:nsid w:val="413F43B2"/>
    <w:multiLevelType w:val="multilevel"/>
    <w:tmpl w:val="885EFFBE"/>
    <w:styleLink w:val="LFO4"/>
    <w:lvl w:ilvl="0">
      <w:numFmt w:val="bullet"/>
      <w:pStyle w:val="3"/>
      <w:lvlText w:val=""/>
      <w:lvlJc w:val="left"/>
      <w:pPr>
        <w:ind w:left="864" w:hanging="360"/>
      </w:pPr>
      <w:rPr>
        <w:rFonts w:ascii="Wingdings" w:eastAsia="Wingdings" w:hAnsi="Wingdings" w:cs="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C97589F"/>
    <w:multiLevelType w:val="multilevel"/>
    <w:tmpl w:val="045ED2F2"/>
    <w:styleLink w:val="a0"/>
    <w:lvl w:ilvl="0">
      <w:numFmt w:val="bullet"/>
      <w:lvlText w:val=""/>
      <w:lvlJc w:val="left"/>
      <w:pPr>
        <w:ind w:left="360" w:hanging="360"/>
      </w:pPr>
      <w:rPr>
        <w:rFonts w:ascii="Wingdings 2" w:eastAsia="Wingdings 2" w:hAnsi="Wingdings 2"/>
        <w:color w:val="63A53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6F5D19"/>
    <w:multiLevelType w:val="multilevel"/>
    <w:tmpl w:val="A1B63786"/>
    <w:styleLink w:val="LFO5"/>
    <w:lvl w:ilvl="0">
      <w:numFmt w:val="bullet"/>
      <w:pStyle w:val="4"/>
      <w:lvlText w:val=""/>
      <w:lvlJc w:val="left"/>
      <w:pPr>
        <w:ind w:left="1440" w:hanging="360"/>
      </w:pPr>
      <w:rPr>
        <w:rFonts w:ascii="Wingdings" w:eastAsia="Wingdings" w:hAnsi="Wingdings" w:cs="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676306FB"/>
    <w:multiLevelType w:val="multilevel"/>
    <w:tmpl w:val="D596761A"/>
    <w:lvl w:ilvl="0">
      <w:start w:val="1"/>
      <w:numFmt w:val="taiwaneseCountingThousand"/>
      <w:lvlText w:val="%1、"/>
      <w:lvlJc w:val="left"/>
      <w:pPr>
        <w:ind w:left="622" w:hanging="480"/>
      </w:pPr>
      <w:rPr>
        <w:lang w:val="en-US"/>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4" w15:restartNumberingAfterBreak="0">
    <w:nsid w:val="736717B8"/>
    <w:multiLevelType w:val="multilevel"/>
    <w:tmpl w:val="62000A54"/>
    <w:styleLink w:val="LFO3"/>
    <w:lvl w:ilvl="0">
      <w:numFmt w:val="bullet"/>
      <w:pStyle w:val="2"/>
      <w:lvlText w:val=""/>
      <w:lvlJc w:val="left"/>
      <w:pPr>
        <w:ind w:left="720" w:hanging="360"/>
      </w:pPr>
      <w:rPr>
        <w:rFonts w:ascii="Wingdings 2" w:eastAsia="Wingdings 2" w:hAnsi="Wingdings 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780C3F4C"/>
    <w:multiLevelType w:val="multilevel"/>
    <w:tmpl w:val="2E863E02"/>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A8F05E2"/>
    <w:multiLevelType w:val="multilevel"/>
    <w:tmpl w:val="AE8CD3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BE6690C"/>
    <w:multiLevelType w:val="multilevel"/>
    <w:tmpl w:val="731C8BE4"/>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3"/>
  </w:num>
  <w:num w:numId="3">
    <w:abstractNumId w:val="14"/>
  </w:num>
  <w:num w:numId="4">
    <w:abstractNumId w:val="10"/>
  </w:num>
  <w:num w:numId="5">
    <w:abstractNumId w:val="12"/>
  </w:num>
  <w:num w:numId="6">
    <w:abstractNumId w:val="7"/>
  </w:num>
  <w:num w:numId="7">
    <w:abstractNumId w:val="13"/>
  </w:num>
  <w:num w:numId="8">
    <w:abstractNumId w:val="6"/>
  </w:num>
  <w:num w:numId="9">
    <w:abstractNumId w:val="17"/>
  </w:num>
  <w:num w:numId="10">
    <w:abstractNumId w:val="2"/>
  </w:num>
  <w:num w:numId="11">
    <w:abstractNumId w:val="9"/>
  </w:num>
  <w:num w:numId="12">
    <w:abstractNumId w:val="8"/>
  </w:num>
  <w:num w:numId="13">
    <w:abstractNumId w:val="16"/>
  </w:num>
  <w:num w:numId="14">
    <w:abstractNumId w:val="1"/>
  </w:num>
  <w:num w:numId="15">
    <w:abstractNumId w:val="0"/>
  </w:num>
  <w:num w:numId="16">
    <w:abstractNumId w:val="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E6E54"/>
    <w:rsid w:val="000E6E54"/>
    <w:rsid w:val="00577CD4"/>
    <w:rsid w:val="00AF3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1F6C7-8705-4C46-9FD3-D89BC7FD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微軟正黑體" w:hAnsi="Arial" w:cs="Times New Roman"/>
        <w:kern w:val="3"/>
        <w:sz w:val="23"/>
        <w:lang w:val="en-US" w:eastAsia="zh-TW" w:bidi="ar-SA"/>
      </w:rPr>
    </w:rPrDefault>
    <w:pPrDefault>
      <w:pPr>
        <w:autoSpaceDN w:val="0"/>
        <w:spacing w:after="120" w:line="360"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suppressAutoHyphens/>
    </w:pPr>
  </w:style>
  <w:style w:type="paragraph" w:styleId="1">
    <w:name w:val="heading 1"/>
    <w:basedOn w:val="a1"/>
    <w:next w:val="a1"/>
    <w:pPr>
      <w:spacing w:before="300" w:after="80" w:line="240" w:lineRule="auto"/>
      <w:outlineLvl w:val="0"/>
    </w:pPr>
    <w:rPr>
      <w:caps/>
      <w:color w:val="455F51"/>
      <w:sz w:val="32"/>
      <w:szCs w:val="32"/>
    </w:rPr>
  </w:style>
  <w:style w:type="paragraph" w:styleId="20">
    <w:name w:val="heading 2"/>
    <w:basedOn w:val="a1"/>
    <w:next w:val="a1"/>
    <w:pPr>
      <w:spacing w:before="240" w:after="80"/>
      <w:outlineLvl w:val="1"/>
    </w:pPr>
    <w:rPr>
      <w:b/>
      <w:color w:val="99CB38"/>
      <w:spacing w:val="20"/>
      <w:sz w:val="28"/>
      <w:szCs w:val="28"/>
    </w:rPr>
  </w:style>
  <w:style w:type="paragraph" w:styleId="30">
    <w:name w:val="heading 3"/>
    <w:basedOn w:val="a1"/>
    <w:next w:val="a1"/>
    <w:pPr>
      <w:spacing w:before="240" w:after="60"/>
      <w:outlineLvl w:val="2"/>
    </w:pPr>
    <w:rPr>
      <w:b/>
      <w:color w:val="000000"/>
      <w:spacing w:val="10"/>
      <w:szCs w:val="24"/>
    </w:rPr>
  </w:style>
  <w:style w:type="paragraph" w:styleId="40">
    <w:name w:val="heading 4"/>
    <w:basedOn w:val="a1"/>
    <w:next w:val="a1"/>
    <w:pPr>
      <w:spacing w:before="240" w:after="0"/>
      <w:outlineLvl w:val="3"/>
    </w:pPr>
    <w:rPr>
      <w:caps/>
      <w:spacing w:val="14"/>
      <w:sz w:val="22"/>
      <w:szCs w:val="22"/>
    </w:rPr>
  </w:style>
  <w:style w:type="paragraph" w:styleId="50">
    <w:name w:val="heading 5"/>
    <w:basedOn w:val="a1"/>
    <w:next w:val="a1"/>
    <w:pPr>
      <w:spacing w:before="200" w:after="0"/>
      <w:outlineLvl w:val="4"/>
    </w:pPr>
    <w:rPr>
      <w:b/>
      <w:color w:val="455F51"/>
      <w:spacing w:val="10"/>
      <w:szCs w:val="26"/>
    </w:rPr>
  </w:style>
  <w:style w:type="paragraph" w:styleId="6">
    <w:name w:val="heading 6"/>
    <w:basedOn w:val="a1"/>
    <w:next w:val="a1"/>
    <w:pPr>
      <w:spacing w:after="0"/>
      <w:outlineLvl w:val="5"/>
    </w:pPr>
    <w:rPr>
      <w:b/>
      <w:color w:val="63A537"/>
      <w:spacing w:val="10"/>
    </w:rPr>
  </w:style>
  <w:style w:type="paragraph" w:styleId="7">
    <w:name w:val="heading 7"/>
    <w:basedOn w:val="a1"/>
    <w:next w:val="a1"/>
    <w:pPr>
      <w:spacing w:after="0"/>
      <w:outlineLvl w:val="6"/>
    </w:pPr>
    <w:rPr>
      <w:smallCaps/>
      <w:color w:val="000000"/>
      <w:spacing w:val="10"/>
    </w:rPr>
  </w:style>
  <w:style w:type="paragraph" w:styleId="8">
    <w:name w:val="heading 8"/>
    <w:basedOn w:val="a1"/>
    <w:next w:val="a1"/>
    <w:pPr>
      <w:spacing w:after="0"/>
      <w:outlineLvl w:val="7"/>
    </w:pPr>
    <w:rPr>
      <w:b/>
      <w:i/>
      <w:color w:val="99CB38"/>
      <w:spacing w:val="10"/>
      <w:sz w:val="24"/>
    </w:rPr>
  </w:style>
  <w:style w:type="paragraph" w:styleId="9">
    <w:name w:val="heading 9"/>
    <w:basedOn w:val="a1"/>
    <w:next w:val="a1"/>
    <w:pPr>
      <w:spacing w:after="0"/>
      <w:outlineLvl w:val="8"/>
    </w:pPr>
    <w:rPr>
      <w:b/>
      <w:caps/>
      <w:color w:val="37A76F"/>
      <w:spacing w:val="4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rPr>
      <w:rFonts w:ascii="Arial" w:eastAsia="微軟正黑體" w:hAnsi="Arial" w:cs="Times New Roman"/>
      <w:caps/>
      <w:color w:val="455F51"/>
      <w:sz w:val="32"/>
      <w:szCs w:val="32"/>
    </w:rPr>
  </w:style>
  <w:style w:type="character" w:customStyle="1" w:styleId="21">
    <w:name w:val="標題 2 字元"/>
    <w:basedOn w:val="a2"/>
    <w:rPr>
      <w:rFonts w:cs="Times New Roman"/>
      <w:b/>
      <w:color w:val="99CB38"/>
      <w:spacing w:val="20"/>
      <w:sz w:val="28"/>
      <w:szCs w:val="28"/>
    </w:rPr>
  </w:style>
  <w:style w:type="character" w:customStyle="1" w:styleId="31">
    <w:name w:val="標題 3 字元"/>
    <w:basedOn w:val="a2"/>
    <w:rPr>
      <w:rFonts w:cs="Times New Roman"/>
      <w:b/>
      <w:color w:val="000000"/>
      <w:spacing w:val="10"/>
      <w:sz w:val="23"/>
      <w:szCs w:val="23"/>
    </w:rPr>
  </w:style>
  <w:style w:type="paragraph" w:styleId="a5">
    <w:name w:val="footer"/>
    <w:basedOn w:val="a1"/>
    <w:pPr>
      <w:tabs>
        <w:tab w:val="center" w:pos="4320"/>
        <w:tab w:val="right" w:pos="8640"/>
      </w:tabs>
    </w:pPr>
  </w:style>
  <w:style w:type="character" w:customStyle="1" w:styleId="a6">
    <w:name w:val="頁尾 字元"/>
    <w:basedOn w:val="a2"/>
    <w:rPr>
      <w:rFonts w:cs="Times New Roman"/>
      <w:sz w:val="23"/>
      <w:szCs w:val="23"/>
    </w:rPr>
  </w:style>
  <w:style w:type="paragraph" w:styleId="a7">
    <w:name w:val="header"/>
    <w:basedOn w:val="a1"/>
    <w:pPr>
      <w:tabs>
        <w:tab w:val="center" w:pos="4320"/>
        <w:tab w:val="right" w:pos="8640"/>
      </w:tabs>
    </w:pPr>
  </w:style>
  <w:style w:type="character" w:customStyle="1" w:styleId="a8">
    <w:name w:val="頁首 字元"/>
    <w:basedOn w:val="a2"/>
    <w:rPr>
      <w:rFonts w:cs="Times New Roman"/>
      <w:sz w:val="23"/>
      <w:szCs w:val="23"/>
    </w:rPr>
  </w:style>
  <w:style w:type="paragraph" w:styleId="a9">
    <w:name w:val="Intense Quote"/>
    <w:basedOn w:val="a1"/>
    <w:pPr>
      <w:pBdr>
        <w:top w:val="double" w:sz="12" w:space="10" w:color="63A537"/>
        <w:left w:val="double" w:sz="12" w:space="10" w:color="63A537"/>
        <w:bottom w:val="double" w:sz="12" w:space="10" w:color="63A537"/>
        <w:right w:val="double" w:sz="12" w:space="10" w:color="63A537"/>
      </w:pBdr>
      <w:shd w:val="clear" w:color="auto" w:fill="FFFFFF"/>
      <w:spacing w:before="300" w:after="300"/>
      <w:ind w:left="720" w:right="720"/>
    </w:pPr>
    <w:rPr>
      <w:b/>
      <w:color w:val="63A537"/>
    </w:rPr>
  </w:style>
  <w:style w:type="character" w:customStyle="1" w:styleId="aa">
    <w:name w:val="鮮明引文 字元"/>
    <w:basedOn w:val="a2"/>
    <w:rPr>
      <w:rFonts w:cs="Times New Roman"/>
      <w:b/>
      <w:color w:val="63A537"/>
      <w:sz w:val="23"/>
      <w:szCs w:val="23"/>
      <w:shd w:val="clear" w:color="auto" w:fill="FFFFFF"/>
    </w:rPr>
  </w:style>
  <w:style w:type="paragraph" w:styleId="ab">
    <w:name w:val="Subtitle"/>
    <w:basedOn w:val="a1"/>
    <w:pPr>
      <w:spacing w:after="720" w:line="240" w:lineRule="auto"/>
    </w:pPr>
    <w:rPr>
      <w:b/>
      <w:caps/>
      <w:color w:val="63A537"/>
      <w:spacing w:val="50"/>
      <w:sz w:val="24"/>
      <w:szCs w:val="24"/>
    </w:rPr>
  </w:style>
  <w:style w:type="character" w:customStyle="1" w:styleId="ac">
    <w:name w:val="副標題 字元"/>
    <w:basedOn w:val="a2"/>
    <w:rPr>
      <w:rFonts w:ascii="Arial" w:eastAsia="微軟正黑體" w:hAnsi="Arial" w:cs="Times New Roman"/>
      <w:b/>
      <w:caps/>
      <w:color w:val="63A537"/>
      <w:spacing w:val="50"/>
      <w:sz w:val="24"/>
    </w:rPr>
  </w:style>
  <w:style w:type="paragraph" w:styleId="ad">
    <w:name w:val="Title"/>
    <w:basedOn w:val="a1"/>
    <w:pPr>
      <w:spacing w:after="0" w:line="240" w:lineRule="auto"/>
    </w:pPr>
    <w:rPr>
      <w:color w:val="455F51"/>
      <w:sz w:val="72"/>
      <w:szCs w:val="72"/>
    </w:rPr>
  </w:style>
  <w:style w:type="character" w:customStyle="1" w:styleId="ae">
    <w:name w:val="標題 字元"/>
    <w:basedOn w:val="a2"/>
    <w:rPr>
      <w:rFonts w:cs="Times New Roman"/>
      <w:color w:val="455F51"/>
      <w:sz w:val="72"/>
      <w:szCs w:val="72"/>
    </w:rPr>
  </w:style>
  <w:style w:type="paragraph" w:styleId="af">
    <w:name w:val="Balloon Text"/>
    <w:basedOn w:val="a1"/>
    <w:rPr>
      <w:rFonts w:ascii="Tahoma" w:eastAsia="Tahoma" w:hAnsi="Tahoma" w:cs="Tahoma"/>
      <w:sz w:val="16"/>
      <w:szCs w:val="16"/>
    </w:rPr>
  </w:style>
  <w:style w:type="character" w:customStyle="1" w:styleId="af0">
    <w:name w:val="註解方塊文字 字元"/>
    <w:basedOn w:val="a2"/>
    <w:rPr>
      <w:rFonts w:ascii="Tahoma" w:eastAsia="Tahoma" w:hAnsi="Tahoma" w:cs="Tahoma"/>
      <w:sz w:val="16"/>
      <w:szCs w:val="16"/>
    </w:rPr>
  </w:style>
  <w:style w:type="character" w:styleId="af1">
    <w:name w:val="Book Title"/>
    <w:basedOn w:val="a2"/>
    <w:rPr>
      <w:rFonts w:ascii="Arial" w:eastAsia="微軟正黑體" w:hAnsi="Arial" w:cs="Times New Roman"/>
      <w:i/>
      <w:color w:val="455F51"/>
      <w:sz w:val="23"/>
      <w:szCs w:val="23"/>
    </w:rPr>
  </w:style>
  <w:style w:type="paragraph" w:styleId="af2">
    <w:name w:val="caption"/>
    <w:basedOn w:val="a1"/>
    <w:next w:val="a1"/>
    <w:rPr>
      <w:b/>
      <w:bCs/>
      <w:caps/>
      <w:sz w:val="16"/>
      <w:szCs w:val="16"/>
    </w:rPr>
  </w:style>
  <w:style w:type="character" w:styleId="af3">
    <w:name w:val="Emphasis"/>
    <w:rPr>
      <w:rFonts w:ascii="Arial" w:eastAsia="微軟正黑體" w:hAnsi="Arial"/>
      <w:b/>
      <w:i/>
      <w:color w:val="455F51"/>
      <w:spacing w:val="10"/>
      <w:sz w:val="23"/>
    </w:rPr>
  </w:style>
  <w:style w:type="character" w:customStyle="1" w:styleId="41">
    <w:name w:val="標題 4 字元"/>
    <w:basedOn w:val="a2"/>
    <w:rPr>
      <w:rFonts w:cs="Times New Roman"/>
      <w:caps/>
      <w:spacing w:val="14"/>
    </w:rPr>
  </w:style>
  <w:style w:type="character" w:customStyle="1" w:styleId="51">
    <w:name w:val="標題 5 字元"/>
    <w:basedOn w:val="a2"/>
    <w:rPr>
      <w:rFonts w:cs="Times New Roman"/>
      <w:b/>
      <w:color w:val="455F51"/>
      <w:spacing w:val="10"/>
      <w:sz w:val="23"/>
      <w:szCs w:val="23"/>
    </w:rPr>
  </w:style>
  <w:style w:type="character" w:customStyle="1" w:styleId="60">
    <w:name w:val="標題 6 字元"/>
    <w:basedOn w:val="a2"/>
    <w:rPr>
      <w:rFonts w:cs="Times New Roman"/>
      <w:b/>
      <w:color w:val="63A537"/>
      <w:spacing w:val="10"/>
      <w:sz w:val="23"/>
      <w:szCs w:val="23"/>
    </w:rPr>
  </w:style>
  <w:style w:type="character" w:customStyle="1" w:styleId="70">
    <w:name w:val="標題 7 字元"/>
    <w:basedOn w:val="a2"/>
    <w:rPr>
      <w:rFonts w:cs="Times New Roman"/>
      <w:smallCaps/>
      <w:color w:val="000000"/>
      <w:spacing w:val="10"/>
      <w:sz w:val="23"/>
      <w:szCs w:val="23"/>
    </w:rPr>
  </w:style>
  <w:style w:type="character" w:customStyle="1" w:styleId="80">
    <w:name w:val="標題 8 字元"/>
    <w:basedOn w:val="a2"/>
    <w:rPr>
      <w:rFonts w:cs="Times New Roman"/>
      <w:b/>
      <w:i/>
      <w:color w:val="99CB38"/>
      <w:spacing w:val="10"/>
      <w:sz w:val="24"/>
      <w:szCs w:val="24"/>
    </w:rPr>
  </w:style>
  <w:style w:type="character" w:customStyle="1" w:styleId="90">
    <w:name w:val="標題 9 字元"/>
    <w:basedOn w:val="a2"/>
    <w:rPr>
      <w:rFonts w:cs="Times New Roman"/>
      <w:b/>
      <w:caps/>
      <w:color w:val="37A76F"/>
      <w:spacing w:val="40"/>
      <w:sz w:val="20"/>
      <w:szCs w:val="20"/>
    </w:rPr>
  </w:style>
  <w:style w:type="character" w:styleId="af4">
    <w:name w:val="Hyperlink"/>
    <w:basedOn w:val="a2"/>
    <w:rPr>
      <w:color w:val="EE7B08"/>
      <w:u w:val="single"/>
    </w:rPr>
  </w:style>
  <w:style w:type="character" w:styleId="af5">
    <w:name w:val="Intense Emphasis"/>
    <w:basedOn w:val="a2"/>
    <w:rPr>
      <w:rFonts w:ascii="Arial" w:eastAsia="微軟正黑體" w:hAnsi="Arial"/>
      <w:b/>
      <w:strike w:val="0"/>
      <w:dstrike w:val="0"/>
      <w:color w:val="63A537"/>
      <w:spacing w:val="10"/>
      <w:w w:val="100"/>
      <w:kern w:val="0"/>
      <w:position w:val="0"/>
      <w:sz w:val="23"/>
      <w:vertAlign w:val="baseline"/>
    </w:rPr>
  </w:style>
  <w:style w:type="character" w:styleId="af6">
    <w:name w:val="Intense Reference"/>
    <w:basedOn w:val="a2"/>
    <w:rPr>
      <w:rFonts w:ascii="Arial" w:eastAsia="微軟正黑體" w:hAnsi="Arial"/>
      <w:b/>
      <w:caps/>
      <w:color w:val="99CB38"/>
      <w:spacing w:val="10"/>
      <w:w w:val="100"/>
      <w:position w:val="0"/>
      <w:sz w:val="20"/>
      <w:szCs w:val="20"/>
      <w:u w:val="single" w:color="99CB38"/>
      <w:vertAlign w:val="baseline"/>
    </w:rPr>
  </w:style>
  <w:style w:type="paragraph" w:styleId="af7">
    <w:name w:val="List"/>
    <w:basedOn w:val="a1"/>
    <w:pPr>
      <w:ind w:left="360" w:hanging="360"/>
    </w:pPr>
  </w:style>
  <w:style w:type="paragraph" w:styleId="22">
    <w:name w:val="List 2"/>
    <w:basedOn w:val="a1"/>
    <w:pPr>
      <w:ind w:left="720" w:hanging="360"/>
    </w:pPr>
  </w:style>
  <w:style w:type="paragraph" w:styleId="a">
    <w:name w:val="List Bullet"/>
    <w:basedOn w:val="a1"/>
    <w:pPr>
      <w:numPr>
        <w:numId w:val="2"/>
      </w:numPr>
    </w:pPr>
    <w:rPr>
      <w:sz w:val="24"/>
    </w:rPr>
  </w:style>
  <w:style w:type="paragraph" w:styleId="2">
    <w:name w:val="List Bullet 2"/>
    <w:basedOn w:val="a1"/>
    <w:pPr>
      <w:numPr>
        <w:numId w:val="3"/>
      </w:numPr>
    </w:pPr>
    <w:rPr>
      <w:color w:val="99CB38"/>
    </w:rPr>
  </w:style>
  <w:style w:type="paragraph" w:styleId="3">
    <w:name w:val="List Bullet 3"/>
    <w:basedOn w:val="a1"/>
    <w:pPr>
      <w:numPr>
        <w:numId w:val="4"/>
      </w:numPr>
    </w:pPr>
    <w:rPr>
      <w:color w:val="63A537"/>
    </w:rPr>
  </w:style>
  <w:style w:type="paragraph" w:styleId="4">
    <w:name w:val="List Bullet 4"/>
    <w:basedOn w:val="a1"/>
    <w:pPr>
      <w:numPr>
        <w:numId w:val="5"/>
      </w:numPr>
    </w:pPr>
    <w:rPr>
      <w:caps/>
      <w:spacing w:val="4"/>
    </w:rPr>
  </w:style>
  <w:style w:type="paragraph" w:styleId="5">
    <w:name w:val="List Bullet 5"/>
    <w:basedOn w:val="a1"/>
    <w:pPr>
      <w:numPr>
        <w:numId w:val="6"/>
      </w:numPr>
    </w:pPr>
  </w:style>
  <w:style w:type="paragraph" w:styleId="af8">
    <w:name w:val="List Paragraph"/>
    <w:basedOn w:val="a1"/>
    <w:pPr>
      <w:ind w:left="720"/>
    </w:pPr>
  </w:style>
  <w:style w:type="paragraph" w:styleId="af9">
    <w:name w:val="No Spacing"/>
    <w:basedOn w:val="a1"/>
    <w:pPr>
      <w:spacing w:after="0" w:line="240" w:lineRule="auto"/>
    </w:pPr>
  </w:style>
  <w:style w:type="character" w:styleId="afa">
    <w:name w:val="Placeholder Text"/>
    <w:basedOn w:val="a2"/>
    <w:rPr>
      <w:color w:val="808080"/>
    </w:rPr>
  </w:style>
  <w:style w:type="paragraph" w:styleId="afb">
    <w:name w:val="Quote"/>
    <w:basedOn w:val="a1"/>
    <w:rPr>
      <w:i/>
      <w:smallCaps/>
      <w:color w:val="455F51"/>
      <w:spacing w:val="6"/>
    </w:rPr>
  </w:style>
  <w:style w:type="character" w:customStyle="1" w:styleId="afc">
    <w:name w:val="引文 字元"/>
    <w:basedOn w:val="a2"/>
    <w:rPr>
      <w:rFonts w:cs="Times New Roman"/>
      <w:i/>
      <w:smallCaps/>
      <w:color w:val="455F51"/>
      <w:spacing w:val="6"/>
      <w:sz w:val="23"/>
      <w:szCs w:val="23"/>
    </w:rPr>
  </w:style>
  <w:style w:type="character" w:styleId="afd">
    <w:name w:val="Strong"/>
    <w:rPr>
      <w:rFonts w:ascii="Arial" w:eastAsia="微軟正黑體" w:hAnsi="Arial"/>
      <w:b/>
      <w:color w:val="63A537"/>
    </w:rPr>
  </w:style>
  <w:style w:type="character" w:styleId="afe">
    <w:name w:val="Subtle Emphasis"/>
    <w:basedOn w:val="a2"/>
    <w:rPr>
      <w:rFonts w:ascii="Arial" w:eastAsia="微軟正黑體" w:hAnsi="Arial"/>
      <w:i/>
      <w:sz w:val="23"/>
    </w:rPr>
  </w:style>
  <w:style w:type="character" w:styleId="aff">
    <w:name w:val="Subtle Reference"/>
    <w:basedOn w:val="a2"/>
    <w:rPr>
      <w:rFonts w:ascii="Arial" w:eastAsia="微軟正黑體" w:hAnsi="Arial"/>
      <w:b/>
      <w:i/>
      <w:color w:val="455F51"/>
      <w:sz w:val="23"/>
    </w:rPr>
  </w:style>
  <w:style w:type="paragraph" w:styleId="aff0">
    <w:name w:val="table of authorities"/>
    <w:basedOn w:val="a1"/>
    <w:next w:val="a1"/>
    <w:pPr>
      <w:ind w:left="220" w:hanging="220"/>
    </w:pPr>
  </w:style>
  <w:style w:type="paragraph" w:styleId="11">
    <w:name w:val="toc 1"/>
    <w:basedOn w:val="a1"/>
    <w:next w:val="a1"/>
    <w:autoRedefine/>
    <w:pPr>
      <w:tabs>
        <w:tab w:val="right" w:leader="dot" w:pos="8630"/>
      </w:tabs>
      <w:spacing w:before="180" w:after="40" w:line="240" w:lineRule="auto"/>
    </w:pPr>
    <w:rPr>
      <w:b/>
      <w:caps/>
      <w:color w:val="455F51"/>
    </w:rPr>
  </w:style>
  <w:style w:type="paragraph" w:styleId="23">
    <w:name w:val="toc 2"/>
    <w:basedOn w:val="a1"/>
    <w:next w:val="a1"/>
    <w:autoRedefine/>
    <w:pPr>
      <w:tabs>
        <w:tab w:val="right" w:leader="dot" w:pos="8630"/>
      </w:tabs>
      <w:spacing w:after="40" w:line="240" w:lineRule="auto"/>
      <w:ind w:left="144"/>
    </w:pPr>
  </w:style>
  <w:style w:type="paragraph" w:styleId="32">
    <w:name w:val="toc 3"/>
    <w:basedOn w:val="a1"/>
    <w:next w:val="a1"/>
    <w:autoRedefine/>
    <w:pPr>
      <w:tabs>
        <w:tab w:val="right" w:leader="dot" w:pos="8630"/>
      </w:tabs>
      <w:spacing w:after="40" w:line="240" w:lineRule="auto"/>
      <w:ind w:left="288"/>
    </w:pPr>
  </w:style>
  <w:style w:type="paragraph" w:styleId="42">
    <w:name w:val="toc 4"/>
    <w:basedOn w:val="a1"/>
    <w:next w:val="a1"/>
    <w:autoRedefine/>
    <w:pPr>
      <w:tabs>
        <w:tab w:val="right" w:leader="dot" w:pos="8630"/>
      </w:tabs>
      <w:spacing w:after="40" w:line="240" w:lineRule="auto"/>
      <w:ind w:left="432"/>
    </w:pPr>
  </w:style>
  <w:style w:type="paragraph" w:styleId="52">
    <w:name w:val="toc 5"/>
    <w:basedOn w:val="a1"/>
    <w:next w:val="a1"/>
    <w:autoRedefine/>
    <w:pPr>
      <w:tabs>
        <w:tab w:val="right" w:leader="dot" w:pos="8630"/>
      </w:tabs>
      <w:spacing w:after="40" w:line="240" w:lineRule="auto"/>
      <w:ind w:left="576"/>
    </w:pPr>
  </w:style>
  <w:style w:type="paragraph" w:styleId="61">
    <w:name w:val="toc 6"/>
    <w:basedOn w:val="a1"/>
    <w:next w:val="a1"/>
    <w:autoRedefine/>
    <w:pPr>
      <w:tabs>
        <w:tab w:val="right" w:leader="dot" w:pos="8630"/>
      </w:tabs>
      <w:spacing w:after="40" w:line="240" w:lineRule="auto"/>
      <w:ind w:left="720"/>
    </w:pPr>
  </w:style>
  <w:style w:type="paragraph" w:styleId="71">
    <w:name w:val="toc 7"/>
    <w:basedOn w:val="a1"/>
    <w:next w:val="a1"/>
    <w:autoRedefine/>
    <w:pPr>
      <w:tabs>
        <w:tab w:val="right" w:leader="dot" w:pos="8630"/>
      </w:tabs>
      <w:spacing w:after="40" w:line="240" w:lineRule="auto"/>
      <w:ind w:left="864"/>
    </w:pPr>
  </w:style>
  <w:style w:type="paragraph" w:styleId="81">
    <w:name w:val="toc 8"/>
    <w:basedOn w:val="a1"/>
    <w:next w:val="a1"/>
    <w:autoRedefine/>
    <w:pPr>
      <w:tabs>
        <w:tab w:val="right" w:leader="dot" w:pos="8630"/>
      </w:tabs>
      <w:spacing w:after="40" w:line="240" w:lineRule="auto"/>
      <w:ind w:left="1008"/>
    </w:pPr>
  </w:style>
  <w:style w:type="paragraph" w:styleId="91">
    <w:name w:val="toc 9"/>
    <w:basedOn w:val="a1"/>
    <w:next w:val="a1"/>
    <w:autoRedefine/>
    <w:pPr>
      <w:tabs>
        <w:tab w:val="right" w:leader="dot" w:pos="8630"/>
      </w:tabs>
      <w:spacing w:after="40" w:line="240" w:lineRule="auto"/>
      <w:ind w:left="1152"/>
    </w:pPr>
  </w:style>
  <w:style w:type="paragraph" w:customStyle="1" w:styleId="aff1">
    <w:name w:val="類別"/>
    <w:basedOn w:val="a1"/>
    <w:pPr>
      <w:spacing w:after="0"/>
    </w:pPr>
    <w:rPr>
      <w:b/>
      <w:sz w:val="24"/>
      <w:szCs w:val="24"/>
    </w:rPr>
  </w:style>
  <w:style w:type="paragraph" w:customStyle="1" w:styleId="aff2">
    <w:name w:val="公司名稱"/>
    <w:basedOn w:val="a1"/>
    <w:pPr>
      <w:spacing w:after="0"/>
    </w:pPr>
    <w:rPr>
      <w:sz w:val="36"/>
      <w:szCs w:val="36"/>
    </w:rPr>
  </w:style>
  <w:style w:type="paragraph" w:customStyle="1" w:styleId="aff3">
    <w:name w:val="頁尾 (偶數頁)"/>
    <w:basedOn w:val="a1"/>
    <w:pPr>
      <w:pBdr>
        <w:top w:val="single" w:sz="4" w:space="1" w:color="99CB38"/>
      </w:pBdr>
    </w:pPr>
    <w:rPr>
      <w:color w:val="455F51"/>
      <w:sz w:val="20"/>
    </w:rPr>
  </w:style>
  <w:style w:type="paragraph" w:customStyle="1" w:styleId="aff4">
    <w:name w:val="頁尾 (奇數頁)"/>
    <w:basedOn w:val="a1"/>
    <w:pPr>
      <w:pBdr>
        <w:top w:val="single" w:sz="4" w:space="1" w:color="99CB38"/>
      </w:pBdr>
      <w:jc w:val="right"/>
    </w:pPr>
    <w:rPr>
      <w:color w:val="455F51"/>
      <w:sz w:val="20"/>
    </w:rPr>
  </w:style>
  <w:style w:type="paragraph" w:customStyle="1" w:styleId="aff5">
    <w:name w:val="頁首 (偶數頁)"/>
    <w:basedOn w:val="a1"/>
    <w:pPr>
      <w:pBdr>
        <w:bottom w:val="single" w:sz="4" w:space="1" w:color="99CB38"/>
      </w:pBdr>
      <w:spacing w:after="0" w:line="240" w:lineRule="auto"/>
    </w:pPr>
    <w:rPr>
      <w:b/>
      <w:color w:val="455F51"/>
      <w:sz w:val="20"/>
    </w:rPr>
  </w:style>
  <w:style w:type="paragraph" w:customStyle="1" w:styleId="aff6">
    <w:name w:val="頁首 (奇數頁)"/>
    <w:basedOn w:val="a1"/>
    <w:pPr>
      <w:pBdr>
        <w:bottom w:val="single" w:sz="4" w:space="1" w:color="99CB38"/>
      </w:pBdr>
      <w:spacing w:after="0" w:line="240" w:lineRule="auto"/>
      <w:jc w:val="right"/>
    </w:pPr>
    <w:rPr>
      <w:b/>
      <w:color w:val="455F51"/>
      <w:sz w:val="20"/>
    </w:rPr>
  </w:style>
  <w:style w:type="paragraph" w:customStyle="1" w:styleId="12">
    <w:name w:val="無間距1"/>
    <w:basedOn w:val="a1"/>
    <w:pPr>
      <w:spacing w:after="0" w:line="240" w:lineRule="auto"/>
    </w:pPr>
    <w:rPr>
      <w:szCs w:val="120"/>
    </w:rPr>
  </w:style>
  <w:style w:type="paragraph" w:styleId="aff7">
    <w:name w:val="footnote text"/>
    <w:basedOn w:val="a1"/>
    <w:pPr>
      <w:snapToGrid w:val="0"/>
    </w:pPr>
    <w:rPr>
      <w:sz w:val="20"/>
    </w:rPr>
  </w:style>
  <w:style w:type="character" w:customStyle="1" w:styleId="aff8">
    <w:name w:val="註腳文字 字元"/>
    <w:basedOn w:val="a2"/>
    <w:rPr>
      <w:sz w:val="20"/>
    </w:rPr>
  </w:style>
  <w:style w:type="character" w:styleId="aff9">
    <w:name w:val="footnote reference"/>
    <w:basedOn w:val="a2"/>
    <w:rPr>
      <w:position w:val="0"/>
      <w:vertAlign w:val="superscript"/>
    </w:rPr>
  </w:style>
  <w:style w:type="character" w:customStyle="1" w:styleId="ctitle">
    <w:name w:val="ctitle"/>
    <w:basedOn w:val="a2"/>
  </w:style>
  <w:style w:type="paragraph" w:customStyle="1" w:styleId="13">
    <w:name w:val="清單段落1"/>
    <w:basedOn w:val="a1"/>
    <w:pPr>
      <w:widowControl w:val="0"/>
      <w:spacing w:after="0" w:line="240" w:lineRule="auto"/>
      <w:ind w:left="480"/>
    </w:pPr>
    <w:rPr>
      <w:rFonts w:ascii="Calibri" w:eastAsia="新細明體" w:hAnsi="Calibri"/>
      <w:sz w:val="24"/>
      <w:szCs w:val="22"/>
    </w:rPr>
  </w:style>
  <w:style w:type="numbering" w:customStyle="1" w:styleId="a0">
    <w:name w:val="中庸式清單樣式"/>
    <w:basedOn w:val="a4"/>
    <w:pPr>
      <w:numPr>
        <w:numId w:val="1"/>
      </w:numPr>
    </w:pPr>
  </w:style>
  <w:style w:type="numbering" w:customStyle="1" w:styleId="LFO2">
    <w:name w:val="LFO2"/>
    <w:basedOn w:val="a4"/>
    <w:pPr>
      <w:numPr>
        <w:numId w:val="2"/>
      </w:numPr>
    </w:pPr>
  </w:style>
  <w:style w:type="numbering" w:customStyle="1" w:styleId="LFO3">
    <w:name w:val="LFO3"/>
    <w:basedOn w:val="a4"/>
    <w:pPr>
      <w:numPr>
        <w:numId w:val="3"/>
      </w:numPr>
    </w:pPr>
  </w:style>
  <w:style w:type="numbering" w:customStyle="1" w:styleId="LFO4">
    <w:name w:val="LFO4"/>
    <w:basedOn w:val="a4"/>
    <w:pPr>
      <w:numPr>
        <w:numId w:val="4"/>
      </w:numPr>
    </w:pPr>
  </w:style>
  <w:style w:type="numbering" w:customStyle="1" w:styleId="LFO5">
    <w:name w:val="LFO5"/>
    <w:basedOn w:val="a4"/>
    <w:pPr>
      <w:numPr>
        <w:numId w:val="5"/>
      </w:numPr>
    </w:pPr>
  </w:style>
  <w:style w:type="numbering" w:customStyle="1" w:styleId="LFO6">
    <w:name w:val="LFO6"/>
    <w:basedOn w:val="a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22577;&#21578;%20(&#20013;&#24248;&#20027;&#3898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報告%20(中庸主題)</Template>
  <TotalTime>0</TotalTime>
  <Pages>12</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財團法人海華文教基金會</dc:title>
  <dc:subject>109年第五屆「蹲點僑世界」活動辦法</dc:subject>
  <dc:creator>user</dc:creator>
  <cp:lastModifiedBy>TLRC-1832</cp:lastModifiedBy>
  <cp:revision>2</cp:revision>
  <cp:lastPrinted>2019-12-06T09:18:00Z</cp:lastPrinted>
  <dcterms:created xsi:type="dcterms:W3CDTF">2020-02-12T05:58:00Z</dcterms:created>
  <dcterms:modified xsi:type="dcterms:W3CDTF">2020-02-12T05:58:00Z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