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6" w:rsidRPr="00F72756" w:rsidRDefault="00F72756" w:rsidP="00F72756">
      <w:pPr>
        <w:rPr>
          <w:rFonts w:hint="eastAsia"/>
          <w:sz w:val="32"/>
          <w:szCs w:val="32"/>
        </w:rPr>
      </w:pPr>
      <w:r w:rsidRPr="00F72756">
        <w:rPr>
          <w:rFonts w:hint="eastAsia"/>
          <w:sz w:val="32"/>
          <w:szCs w:val="32"/>
        </w:rPr>
        <w:t>他</w:t>
      </w:r>
      <w:proofErr w:type="gramStart"/>
      <w:r w:rsidRPr="00F72756">
        <w:rPr>
          <w:rFonts w:hint="eastAsia"/>
          <w:sz w:val="32"/>
          <w:szCs w:val="32"/>
        </w:rPr>
        <w:t>不</w:t>
      </w:r>
      <w:proofErr w:type="gramEnd"/>
      <w:r w:rsidRPr="00F72756">
        <w:rPr>
          <w:rFonts w:hint="eastAsia"/>
          <w:sz w:val="32"/>
          <w:szCs w:val="32"/>
        </w:rPr>
        <w:t>只要推簡體字</w:t>
      </w:r>
    </w:p>
    <w:p w:rsidR="00F72756" w:rsidRDefault="00F72756" w:rsidP="00F72756">
      <w:pPr>
        <w:rPr>
          <w:rFonts w:hint="eastAsia"/>
        </w:rPr>
      </w:pPr>
      <w:r>
        <w:br/>
      </w:r>
      <w:r>
        <w:rPr>
          <w:rFonts w:hint="eastAsia"/>
        </w:rPr>
        <w:t>莊萬壽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馬英九先生從政，即以「與中國統一」為宿志。一九九九年在台北市長期間斷然採用中國「漢語拼音」，而不與西方語言</w:t>
      </w:r>
      <w:proofErr w:type="gramStart"/>
      <w:r>
        <w:rPr>
          <w:rFonts w:hint="eastAsia"/>
        </w:rPr>
        <w:t>合軌，</w:t>
      </w:r>
      <w:proofErr w:type="gramEnd"/>
      <w:r>
        <w:rPr>
          <w:rFonts w:hint="eastAsia"/>
        </w:rPr>
        <w:t>二○○八擴展到全台，使台灣淪為中國的漢語拼音區。二○○九年馬英九向媒體公開表示要「</w:t>
      </w:r>
      <w:proofErr w:type="gramStart"/>
      <w:r>
        <w:rPr>
          <w:rFonts w:hint="eastAsia"/>
        </w:rPr>
        <w:t>識正書簡</w:t>
      </w:r>
      <w:proofErr w:type="gramEnd"/>
      <w:r>
        <w:rPr>
          <w:rFonts w:hint="eastAsia"/>
        </w:rPr>
        <w:t>」，他難道不是希望「兩岸」互通互用正、簡體字，以完成「兩岸書同文」的目標嗎？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馬英九未來四年，為朝向中國語文的統一，將肆無忌憚的繼續破壞台灣語文的主體性，我們擔憂會出現的措施，可能有三項：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一、廢除</w:t>
      </w:r>
      <w:proofErr w:type="gramStart"/>
      <w:r>
        <w:rPr>
          <w:rFonts w:hint="eastAsia"/>
        </w:rPr>
        <w:t>ㄅㄆㄇㄈ</w:t>
      </w:r>
      <w:proofErr w:type="gramEnd"/>
      <w:r>
        <w:rPr>
          <w:rFonts w:hint="eastAsia"/>
        </w:rPr>
        <w:t>的注音符號，國民小學起，逐步全面實施「漢語拼音」教學。「中華民國政府」自傲有百年歷史的注音符號，或將消失。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二、開始教育中國簡體字，讓台灣人配合中國人的「</w:t>
      </w:r>
      <w:proofErr w:type="gramStart"/>
      <w:r>
        <w:rPr>
          <w:rFonts w:hint="eastAsia"/>
        </w:rPr>
        <w:t>識正書簡</w:t>
      </w:r>
      <w:proofErr w:type="gramEnd"/>
      <w:r>
        <w:rPr>
          <w:rFonts w:hint="eastAsia"/>
        </w:rPr>
        <w:t>」，「兩岸一家親」。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三、護照全面用漢語拼音，而廢除</w:t>
      </w:r>
      <w:proofErr w:type="gramStart"/>
      <w:r>
        <w:rPr>
          <w:rFonts w:hint="eastAsia"/>
        </w:rPr>
        <w:t>目前尚行的</w:t>
      </w:r>
      <w:proofErr w:type="gramEnd"/>
      <w:r>
        <w:rPr>
          <w:rFonts w:hint="eastAsia"/>
        </w:rPr>
        <w:t>威妥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（</w:t>
      </w:r>
      <w:r>
        <w:rPr>
          <w:rFonts w:hint="eastAsia"/>
        </w:rPr>
        <w:t>Wade-Giles System</w:t>
      </w:r>
      <w:r>
        <w:rPr>
          <w:rFonts w:hint="eastAsia"/>
        </w:rPr>
        <w:t>）拼音。改變了台灣人的英文姓名，讓台灣人在國際上無法與中國人區隔。</w:t>
      </w:r>
    </w:p>
    <w:p w:rsidR="00F72756" w:rsidRDefault="00F72756" w:rsidP="00F72756"/>
    <w:p w:rsidR="00F72756" w:rsidRDefault="00F72756" w:rsidP="00F72756">
      <w:pPr>
        <w:ind w:firstLine="480"/>
        <w:rPr>
          <w:rFonts w:hint="eastAsia"/>
        </w:rPr>
      </w:pPr>
      <w:r>
        <w:rPr>
          <w:rFonts w:hint="eastAsia"/>
        </w:rPr>
        <w:t>馬先生具有中國國民黨封建、威權的中國文化精神。當權後，全面推動孔學儒教、恢復四書，而與中國由</w:t>
      </w:r>
      <w:proofErr w:type="gramStart"/>
      <w:r>
        <w:rPr>
          <w:rFonts w:hint="eastAsia"/>
        </w:rPr>
        <w:t>反孔變尊孔</w:t>
      </w:r>
      <w:proofErr w:type="gramEnd"/>
      <w:r>
        <w:rPr>
          <w:rFonts w:hint="eastAsia"/>
        </w:rPr>
        <w:t>的政策合流，正顯示國共畏懼當代民主自由的時潮。台灣人已陷入文化、思想被併吞、同化的大危機。</w:t>
      </w:r>
    </w:p>
    <w:p w:rsidR="00F72756" w:rsidRDefault="00F72756" w:rsidP="00F72756"/>
    <w:p w:rsidR="008D30A5" w:rsidRDefault="00F72756" w:rsidP="00F72756">
      <w:r>
        <w:rPr>
          <w:rFonts w:hint="eastAsia"/>
        </w:rPr>
        <w:t>（作者為長榮大學</w:t>
      </w:r>
      <w:bookmarkStart w:id="0" w:name="_GoBack"/>
      <w:bookmarkEnd w:id="0"/>
      <w:r>
        <w:rPr>
          <w:rFonts w:hint="eastAsia"/>
        </w:rPr>
        <w:t>台灣所名譽講座教授）</w:t>
      </w:r>
    </w:p>
    <w:sectPr w:rsidR="008D3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6"/>
    <w:rsid w:val="008D30A5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Terrence-Lai</dc:creator>
  <cp:lastModifiedBy>Terrence-Lai</cp:lastModifiedBy>
  <cp:revision>1</cp:revision>
  <dcterms:created xsi:type="dcterms:W3CDTF">2012-03-31T10:15:00Z</dcterms:created>
  <dcterms:modified xsi:type="dcterms:W3CDTF">2012-03-31T10:16:00Z</dcterms:modified>
</cp:coreProperties>
</file>